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9C" w:rsidRDefault="0067739C" w:rsidP="0031133A">
      <w:pPr>
        <w:spacing w:after="0" w:line="240" w:lineRule="auto"/>
        <w:jc w:val="center"/>
        <w:rPr>
          <w:rFonts w:ascii="Times New Roman" w:eastAsia="Times New Roman" w:hAnsi="Times New Roman" w:cs="Times New Roman"/>
          <w:sz w:val="28"/>
          <w:szCs w:val="28"/>
        </w:rPr>
      </w:pPr>
    </w:p>
    <w:p w:rsidR="00062A55" w:rsidRDefault="00062A55" w:rsidP="0031133A">
      <w:pPr>
        <w:spacing w:after="0" w:line="240" w:lineRule="auto"/>
        <w:jc w:val="center"/>
        <w:rPr>
          <w:rFonts w:ascii="Times New Roman" w:eastAsia="Times New Roman" w:hAnsi="Times New Roman" w:cs="Times New Roman"/>
          <w:sz w:val="28"/>
          <w:szCs w:val="28"/>
        </w:rPr>
      </w:pPr>
    </w:p>
    <w:p w:rsidR="00062A55" w:rsidRDefault="00062A55" w:rsidP="0031133A">
      <w:pPr>
        <w:spacing w:after="0" w:line="240" w:lineRule="auto"/>
        <w:jc w:val="center"/>
        <w:rPr>
          <w:rFonts w:ascii="Times New Roman" w:eastAsia="Times New Roman" w:hAnsi="Times New Roman" w:cs="Times New Roman"/>
          <w:sz w:val="28"/>
          <w:szCs w:val="28"/>
        </w:rPr>
      </w:pPr>
    </w:p>
    <w:p w:rsidR="00062A55" w:rsidRDefault="00062A55" w:rsidP="0031133A">
      <w:pPr>
        <w:spacing w:after="0" w:line="240" w:lineRule="auto"/>
        <w:jc w:val="center"/>
        <w:rPr>
          <w:rFonts w:ascii="Times New Roman" w:eastAsia="Times New Roman" w:hAnsi="Times New Roman" w:cs="Times New Roman"/>
          <w:sz w:val="28"/>
          <w:szCs w:val="28"/>
        </w:rPr>
      </w:pPr>
    </w:p>
    <w:p w:rsidR="00062A55" w:rsidRDefault="00062A55" w:rsidP="0031133A">
      <w:pPr>
        <w:spacing w:after="0" w:line="240" w:lineRule="auto"/>
        <w:jc w:val="center"/>
        <w:rPr>
          <w:rFonts w:ascii="Times New Roman" w:eastAsia="Times New Roman" w:hAnsi="Times New Roman" w:cs="Times New Roman"/>
          <w:sz w:val="28"/>
          <w:szCs w:val="28"/>
        </w:rPr>
      </w:pPr>
    </w:p>
    <w:p w:rsidR="00062A55" w:rsidRDefault="00062A55" w:rsidP="0031133A">
      <w:pPr>
        <w:spacing w:after="0" w:line="240" w:lineRule="auto"/>
        <w:jc w:val="center"/>
        <w:rPr>
          <w:rFonts w:ascii="Times New Roman" w:eastAsia="Times New Roman" w:hAnsi="Times New Roman" w:cs="Times New Roman"/>
          <w:sz w:val="28"/>
          <w:szCs w:val="28"/>
        </w:rPr>
      </w:pPr>
    </w:p>
    <w:p w:rsidR="00062A55" w:rsidRDefault="00062A55" w:rsidP="0031133A">
      <w:pPr>
        <w:spacing w:after="0" w:line="240" w:lineRule="auto"/>
        <w:jc w:val="center"/>
        <w:rPr>
          <w:rFonts w:ascii="Times New Roman" w:eastAsia="Times New Roman" w:hAnsi="Times New Roman" w:cs="Times New Roman"/>
          <w:sz w:val="28"/>
          <w:szCs w:val="28"/>
        </w:rPr>
      </w:pPr>
    </w:p>
    <w:p w:rsidR="00062A55" w:rsidRDefault="00062A55" w:rsidP="0031133A">
      <w:pPr>
        <w:spacing w:after="0" w:line="240" w:lineRule="auto"/>
        <w:jc w:val="center"/>
        <w:rPr>
          <w:rFonts w:ascii="Times New Roman" w:eastAsia="Times New Roman" w:hAnsi="Times New Roman" w:cs="Times New Roman"/>
          <w:sz w:val="28"/>
          <w:szCs w:val="28"/>
        </w:rPr>
      </w:pPr>
    </w:p>
    <w:p w:rsidR="00062A55" w:rsidRDefault="00062A55" w:rsidP="0031133A">
      <w:pPr>
        <w:spacing w:after="0" w:line="240" w:lineRule="auto"/>
        <w:jc w:val="center"/>
        <w:rPr>
          <w:rFonts w:ascii="Times New Roman" w:eastAsia="Times New Roman" w:hAnsi="Times New Roman" w:cs="Times New Roman"/>
          <w:sz w:val="28"/>
          <w:szCs w:val="28"/>
        </w:rPr>
      </w:pPr>
    </w:p>
    <w:p w:rsidR="00062A55" w:rsidRDefault="00062A55" w:rsidP="0031133A">
      <w:pPr>
        <w:spacing w:after="0" w:line="240" w:lineRule="auto"/>
        <w:jc w:val="center"/>
        <w:rPr>
          <w:rFonts w:ascii="Times New Roman" w:eastAsia="Times New Roman" w:hAnsi="Times New Roman" w:cs="Times New Roman"/>
          <w:sz w:val="28"/>
          <w:szCs w:val="28"/>
        </w:rPr>
      </w:pPr>
    </w:p>
    <w:p w:rsidR="00062A55" w:rsidRPr="00062A55" w:rsidRDefault="00062A55" w:rsidP="00062A55">
      <w:pPr>
        <w:spacing w:after="0" w:line="240" w:lineRule="auto"/>
        <w:jc w:val="center"/>
        <w:rPr>
          <w:rFonts w:ascii="Times New Roman" w:eastAsia="Times New Roman" w:hAnsi="Times New Roman" w:cs="Times New Roman"/>
          <w:sz w:val="28"/>
          <w:szCs w:val="28"/>
        </w:rPr>
      </w:pPr>
    </w:p>
    <w:p w:rsidR="00C65898" w:rsidRPr="00062A55" w:rsidRDefault="0067739C" w:rsidP="00062A55">
      <w:pPr>
        <w:spacing w:after="0" w:line="240" w:lineRule="auto"/>
        <w:jc w:val="center"/>
        <w:rPr>
          <w:rFonts w:ascii="Times New Roman" w:eastAsia="Times New Roman" w:hAnsi="Times New Roman" w:cs="Times New Roman"/>
          <w:sz w:val="28"/>
          <w:szCs w:val="28"/>
        </w:rPr>
      </w:pPr>
      <w:r w:rsidRPr="00062A55">
        <w:rPr>
          <w:rFonts w:ascii="Times New Roman" w:eastAsia="Times New Roman" w:hAnsi="Times New Roman" w:cs="Times New Roman"/>
          <w:sz w:val="28"/>
          <w:szCs w:val="28"/>
        </w:rPr>
        <w:t xml:space="preserve">О проекте </w:t>
      </w:r>
      <w:r w:rsidR="0001493C" w:rsidRPr="00062A55">
        <w:rPr>
          <w:rFonts w:ascii="Times New Roman" w:eastAsia="Times New Roman" w:hAnsi="Times New Roman" w:cs="Times New Roman"/>
          <w:sz w:val="28"/>
          <w:szCs w:val="28"/>
        </w:rPr>
        <w:t>з</w:t>
      </w:r>
      <w:r w:rsidRPr="00062A55">
        <w:rPr>
          <w:rFonts w:ascii="Times New Roman" w:eastAsia="Times New Roman" w:hAnsi="Times New Roman" w:cs="Times New Roman"/>
          <w:sz w:val="28"/>
          <w:szCs w:val="28"/>
        </w:rPr>
        <w:t>акона Приднес</w:t>
      </w:r>
      <w:r w:rsidR="00E82B31" w:rsidRPr="00062A55">
        <w:rPr>
          <w:rFonts w:ascii="Times New Roman" w:eastAsia="Times New Roman" w:hAnsi="Times New Roman" w:cs="Times New Roman"/>
          <w:sz w:val="28"/>
          <w:szCs w:val="28"/>
        </w:rPr>
        <w:t xml:space="preserve">тровской Молдавской Республики </w:t>
      </w:r>
    </w:p>
    <w:p w:rsidR="009052A0" w:rsidRPr="00062A55" w:rsidRDefault="00E82B31" w:rsidP="00062A55">
      <w:pPr>
        <w:shd w:val="clear" w:color="auto" w:fill="FFFFFF"/>
        <w:spacing w:after="0" w:line="240" w:lineRule="auto"/>
        <w:jc w:val="center"/>
        <w:rPr>
          <w:rFonts w:ascii="Times New Roman" w:eastAsia="Times New Roman" w:hAnsi="Times New Roman" w:cs="Times New Roman"/>
          <w:sz w:val="28"/>
          <w:szCs w:val="28"/>
        </w:rPr>
      </w:pPr>
      <w:r w:rsidRPr="00062A55">
        <w:rPr>
          <w:rFonts w:ascii="Times New Roman" w:eastAsia="Times New Roman" w:hAnsi="Times New Roman" w:cs="Times New Roman"/>
          <w:sz w:val="28"/>
          <w:szCs w:val="28"/>
        </w:rPr>
        <w:t>«О</w:t>
      </w:r>
      <w:r w:rsidR="009052A0" w:rsidRPr="00062A55">
        <w:rPr>
          <w:rFonts w:ascii="Times New Roman" w:eastAsia="Times New Roman" w:hAnsi="Times New Roman" w:cs="Times New Roman"/>
          <w:sz w:val="28"/>
          <w:szCs w:val="28"/>
        </w:rPr>
        <w:t xml:space="preserve"> внесении </w:t>
      </w:r>
      <w:r w:rsidR="003217C1" w:rsidRPr="00062A55">
        <w:rPr>
          <w:rFonts w:ascii="Times New Roman" w:eastAsia="Times New Roman" w:hAnsi="Times New Roman" w:cs="Times New Roman"/>
          <w:sz w:val="28"/>
          <w:szCs w:val="28"/>
        </w:rPr>
        <w:t>изменени</w:t>
      </w:r>
      <w:r w:rsidR="003E4B40" w:rsidRPr="00062A55">
        <w:rPr>
          <w:rFonts w:ascii="Times New Roman" w:eastAsia="Times New Roman" w:hAnsi="Times New Roman" w:cs="Times New Roman"/>
          <w:sz w:val="28"/>
          <w:szCs w:val="28"/>
        </w:rPr>
        <w:t>й</w:t>
      </w:r>
      <w:r w:rsidR="003E2571" w:rsidRPr="00062A55">
        <w:rPr>
          <w:rFonts w:ascii="Times New Roman" w:eastAsia="Times New Roman" w:hAnsi="Times New Roman" w:cs="Times New Roman"/>
          <w:sz w:val="28"/>
          <w:szCs w:val="28"/>
        </w:rPr>
        <w:t xml:space="preserve"> </w:t>
      </w:r>
      <w:r w:rsidR="009052A0" w:rsidRPr="00062A55">
        <w:rPr>
          <w:rFonts w:ascii="Times New Roman" w:eastAsia="Times New Roman" w:hAnsi="Times New Roman" w:cs="Times New Roman"/>
          <w:sz w:val="28"/>
          <w:szCs w:val="28"/>
        </w:rPr>
        <w:t xml:space="preserve">в Закон Приднестровской Молдавской Республики </w:t>
      </w:r>
    </w:p>
    <w:p w:rsidR="0031133A" w:rsidRPr="00062A55" w:rsidRDefault="009052A0" w:rsidP="00062A55">
      <w:pPr>
        <w:shd w:val="clear" w:color="auto" w:fill="FFFFFF"/>
        <w:spacing w:after="0" w:line="240" w:lineRule="auto"/>
        <w:jc w:val="center"/>
        <w:rPr>
          <w:rFonts w:ascii="Times New Roman" w:hAnsi="Times New Roman" w:cs="Times New Roman"/>
          <w:sz w:val="28"/>
          <w:szCs w:val="28"/>
          <w:shd w:val="clear" w:color="auto" w:fill="FFFFFF"/>
        </w:rPr>
      </w:pPr>
      <w:r w:rsidRPr="00062A55">
        <w:rPr>
          <w:rFonts w:ascii="Times New Roman" w:eastAsia="Times New Roman" w:hAnsi="Times New Roman" w:cs="Times New Roman"/>
          <w:sz w:val="28"/>
          <w:szCs w:val="28"/>
        </w:rPr>
        <w:t>«</w:t>
      </w:r>
      <w:r w:rsidR="0031133A" w:rsidRPr="00062A55">
        <w:rPr>
          <w:rFonts w:ascii="Times New Roman" w:hAnsi="Times New Roman" w:cs="Times New Roman"/>
          <w:sz w:val="28"/>
          <w:szCs w:val="28"/>
          <w:shd w:val="clear" w:color="auto" w:fill="FFFFFF"/>
        </w:rPr>
        <w:t>О республиканском бюджете на 20</w:t>
      </w:r>
      <w:r w:rsidR="00ED5904" w:rsidRPr="00062A55">
        <w:rPr>
          <w:rFonts w:ascii="Times New Roman" w:hAnsi="Times New Roman" w:cs="Times New Roman"/>
          <w:sz w:val="28"/>
          <w:szCs w:val="28"/>
          <w:shd w:val="clear" w:color="auto" w:fill="FFFFFF"/>
        </w:rPr>
        <w:t>2</w:t>
      </w:r>
      <w:r w:rsidR="005E31AB" w:rsidRPr="00062A55">
        <w:rPr>
          <w:rFonts w:ascii="Times New Roman" w:hAnsi="Times New Roman" w:cs="Times New Roman"/>
          <w:sz w:val="28"/>
          <w:szCs w:val="28"/>
          <w:shd w:val="clear" w:color="auto" w:fill="FFFFFF"/>
        </w:rPr>
        <w:t>1</w:t>
      </w:r>
      <w:r w:rsidR="0031133A" w:rsidRPr="00062A55">
        <w:rPr>
          <w:rFonts w:ascii="Times New Roman" w:hAnsi="Times New Roman" w:cs="Times New Roman"/>
          <w:sz w:val="28"/>
          <w:szCs w:val="28"/>
          <w:shd w:val="clear" w:color="auto" w:fill="FFFFFF"/>
        </w:rPr>
        <w:t xml:space="preserve"> год»</w:t>
      </w:r>
    </w:p>
    <w:p w:rsidR="0031133A" w:rsidRDefault="0031133A" w:rsidP="00062A55">
      <w:pPr>
        <w:tabs>
          <w:tab w:val="left" w:pos="567"/>
        </w:tabs>
        <w:spacing w:after="0" w:line="240" w:lineRule="auto"/>
        <w:jc w:val="both"/>
        <w:textAlignment w:val="top"/>
        <w:rPr>
          <w:rFonts w:ascii="Times New Roman" w:hAnsi="Times New Roman" w:cs="Times New Roman"/>
          <w:sz w:val="28"/>
          <w:szCs w:val="28"/>
        </w:rPr>
      </w:pPr>
    </w:p>
    <w:p w:rsidR="00062A55" w:rsidRPr="00062A55" w:rsidRDefault="00062A55" w:rsidP="00062A55">
      <w:pPr>
        <w:tabs>
          <w:tab w:val="left" w:pos="567"/>
        </w:tabs>
        <w:spacing w:after="0" w:line="240" w:lineRule="auto"/>
        <w:jc w:val="both"/>
        <w:textAlignment w:val="top"/>
        <w:rPr>
          <w:rFonts w:ascii="Times New Roman" w:hAnsi="Times New Roman" w:cs="Times New Roman"/>
          <w:sz w:val="28"/>
          <w:szCs w:val="28"/>
        </w:rPr>
      </w:pPr>
    </w:p>
    <w:p w:rsidR="00ED5904" w:rsidRPr="00062A55" w:rsidRDefault="0067739C" w:rsidP="00062A55">
      <w:pPr>
        <w:tabs>
          <w:tab w:val="left" w:pos="567"/>
        </w:tabs>
        <w:spacing w:after="0" w:line="240" w:lineRule="auto"/>
        <w:ind w:firstLine="709"/>
        <w:jc w:val="both"/>
        <w:textAlignment w:val="top"/>
        <w:rPr>
          <w:rFonts w:ascii="Times New Roman" w:hAnsi="Times New Roman" w:cs="Times New Roman"/>
          <w:sz w:val="28"/>
          <w:szCs w:val="28"/>
        </w:rPr>
      </w:pPr>
      <w:r w:rsidRPr="00062A55">
        <w:rPr>
          <w:rFonts w:ascii="Times New Roman" w:hAnsi="Times New Roman" w:cs="Times New Roman"/>
          <w:sz w:val="28"/>
          <w:szCs w:val="28"/>
        </w:rPr>
        <w:t>В соответствии со стать</w:t>
      </w:r>
      <w:r w:rsidR="00ED5904" w:rsidRPr="00062A55">
        <w:rPr>
          <w:rFonts w:ascii="Times New Roman" w:hAnsi="Times New Roman" w:cs="Times New Roman"/>
          <w:sz w:val="28"/>
          <w:szCs w:val="28"/>
        </w:rPr>
        <w:t>ей</w:t>
      </w:r>
      <w:r w:rsidRPr="00062A55">
        <w:rPr>
          <w:rFonts w:ascii="Times New Roman" w:hAnsi="Times New Roman" w:cs="Times New Roman"/>
          <w:sz w:val="28"/>
          <w:szCs w:val="28"/>
        </w:rPr>
        <w:t xml:space="preserve"> 72 Конституции Приднестровской Молдавской Республики, </w:t>
      </w:r>
      <w:r w:rsidR="00ED5904" w:rsidRPr="00062A55">
        <w:rPr>
          <w:rFonts w:ascii="Times New Roman" w:hAnsi="Times New Roman" w:cs="Times New Roman"/>
          <w:sz w:val="28"/>
          <w:szCs w:val="28"/>
        </w:rPr>
        <w:t>в режиме законодательной необходим</w:t>
      </w:r>
      <w:r w:rsidR="00DB72E0" w:rsidRPr="00062A55">
        <w:rPr>
          <w:rFonts w:ascii="Times New Roman" w:hAnsi="Times New Roman" w:cs="Times New Roman"/>
          <w:sz w:val="28"/>
          <w:szCs w:val="28"/>
        </w:rPr>
        <w:t xml:space="preserve">ости, со сроком рассмотрения до </w:t>
      </w:r>
      <w:r w:rsidR="00620F32" w:rsidRPr="00062A55">
        <w:rPr>
          <w:rFonts w:ascii="Times New Roman" w:hAnsi="Times New Roman" w:cs="Times New Roman"/>
          <w:sz w:val="28"/>
          <w:szCs w:val="28"/>
        </w:rPr>
        <w:t>2</w:t>
      </w:r>
      <w:r w:rsidR="00B92C42" w:rsidRPr="00062A55">
        <w:rPr>
          <w:rFonts w:ascii="Times New Roman" w:hAnsi="Times New Roman" w:cs="Times New Roman"/>
          <w:sz w:val="28"/>
          <w:szCs w:val="28"/>
        </w:rPr>
        <w:t xml:space="preserve"> </w:t>
      </w:r>
      <w:r w:rsidR="00532871" w:rsidRPr="00062A55">
        <w:rPr>
          <w:rFonts w:ascii="Times New Roman" w:hAnsi="Times New Roman" w:cs="Times New Roman"/>
          <w:sz w:val="28"/>
          <w:szCs w:val="28"/>
        </w:rPr>
        <w:t xml:space="preserve">декабря </w:t>
      </w:r>
      <w:r w:rsidR="00ED5904" w:rsidRPr="00062A55">
        <w:rPr>
          <w:rFonts w:ascii="Times New Roman" w:hAnsi="Times New Roman" w:cs="Times New Roman"/>
          <w:sz w:val="28"/>
          <w:szCs w:val="28"/>
        </w:rPr>
        <w:t>202</w:t>
      </w:r>
      <w:r w:rsidR="005E31AB" w:rsidRPr="00062A55">
        <w:rPr>
          <w:rFonts w:ascii="Times New Roman" w:hAnsi="Times New Roman" w:cs="Times New Roman"/>
          <w:sz w:val="28"/>
          <w:szCs w:val="28"/>
        </w:rPr>
        <w:t>1</w:t>
      </w:r>
      <w:r w:rsidR="00ED5904" w:rsidRPr="00062A55">
        <w:rPr>
          <w:rFonts w:ascii="Times New Roman" w:hAnsi="Times New Roman" w:cs="Times New Roman"/>
          <w:sz w:val="28"/>
          <w:szCs w:val="28"/>
        </w:rPr>
        <w:t xml:space="preserve"> года:</w:t>
      </w:r>
    </w:p>
    <w:p w:rsidR="00ED5904" w:rsidRPr="00062A55" w:rsidRDefault="00ED5904" w:rsidP="00ED5904">
      <w:pPr>
        <w:tabs>
          <w:tab w:val="left" w:pos="567"/>
        </w:tabs>
        <w:spacing w:after="0" w:line="240" w:lineRule="auto"/>
        <w:ind w:firstLine="709"/>
        <w:jc w:val="both"/>
        <w:textAlignment w:val="top"/>
        <w:rPr>
          <w:rFonts w:ascii="Times New Roman" w:hAnsi="Times New Roman" w:cs="Times New Roman"/>
          <w:sz w:val="28"/>
          <w:szCs w:val="28"/>
        </w:rPr>
      </w:pPr>
    </w:p>
    <w:p w:rsidR="00ED5904" w:rsidRDefault="0067739C" w:rsidP="00ED5904">
      <w:pPr>
        <w:tabs>
          <w:tab w:val="left" w:pos="567"/>
        </w:tabs>
        <w:spacing w:after="0" w:line="240" w:lineRule="auto"/>
        <w:ind w:firstLine="709"/>
        <w:jc w:val="both"/>
        <w:textAlignment w:val="top"/>
        <w:rPr>
          <w:rFonts w:ascii="Times New Roman" w:eastAsia="Times New Roman" w:hAnsi="Times New Roman" w:cs="Times New Roman"/>
          <w:sz w:val="28"/>
          <w:szCs w:val="28"/>
        </w:rPr>
      </w:pPr>
      <w:r w:rsidRPr="00062A55">
        <w:rPr>
          <w:rFonts w:ascii="Times New Roman" w:eastAsia="Times New Roman" w:hAnsi="Times New Roman" w:cs="Times New Roman"/>
          <w:bCs/>
          <w:sz w:val="28"/>
          <w:szCs w:val="28"/>
        </w:rPr>
        <w:t>1.</w:t>
      </w:r>
      <w:r w:rsidRPr="00062A55">
        <w:rPr>
          <w:rFonts w:ascii="Times New Roman" w:eastAsia="Times New Roman" w:hAnsi="Times New Roman" w:cs="Times New Roman"/>
          <w:sz w:val="28"/>
          <w:szCs w:val="28"/>
        </w:rPr>
        <w:t xml:space="preserve"> Направить проект закона Приднес</w:t>
      </w:r>
      <w:r w:rsidR="00AC72CF" w:rsidRPr="00062A55">
        <w:rPr>
          <w:rFonts w:ascii="Times New Roman" w:eastAsia="Times New Roman" w:hAnsi="Times New Roman" w:cs="Times New Roman"/>
          <w:sz w:val="28"/>
          <w:szCs w:val="28"/>
        </w:rPr>
        <w:t xml:space="preserve">тровской Молдавской Республики </w:t>
      </w:r>
      <w:r w:rsidR="00A01D48">
        <w:rPr>
          <w:rFonts w:ascii="Times New Roman" w:eastAsia="Times New Roman" w:hAnsi="Times New Roman" w:cs="Times New Roman"/>
          <w:sz w:val="28"/>
          <w:szCs w:val="28"/>
        </w:rPr>
        <w:br/>
      </w:r>
      <w:r w:rsidR="0031133A" w:rsidRPr="00062A55">
        <w:rPr>
          <w:rFonts w:ascii="Times New Roman" w:eastAsia="Times New Roman" w:hAnsi="Times New Roman" w:cs="Times New Roman"/>
          <w:sz w:val="28"/>
          <w:szCs w:val="28"/>
        </w:rPr>
        <w:t xml:space="preserve">«О внесении </w:t>
      </w:r>
      <w:r w:rsidR="003217C1" w:rsidRPr="00062A55">
        <w:rPr>
          <w:rFonts w:ascii="Times New Roman" w:eastAsia="Times New Roman" w:hAnsi="Times New Roman" w:cs="Times New Roman"/>
          <w:sz w:val="28"/>
          <w:szCs w:val="28"/>
        </w:rPr>
        <w:t>изменени</w:t>
      </w:r>
      <w:r w:rsidR="003E4B40" w:rsidRPr="00062A55">
        <w:rPr>
          <w:rFonts w:ascii="Times New Roman" w:eastAsia="Times New Roman" w:hAnsi="Times New Roman" w:cs="Times New Roman"/>
          <w:sz w:val="28"/>
          <w:szCs w:val="28"/>
        </w:rPr>
        <w:t>й</w:t>
      </w:r>
      <w:r w:rsidR="003217C1" w:rsidRPr="00062A55">
        <w:rPr>
          <w:rFonts w:ascii="Times New Roman" w:eastAsia="Times New Roman" w:hAnsi="Times New Roman" w:cs="Times New Roman"/>
          <w:sz w:val="28"/>
          <w:szCs w:val="28"/>
        </w:rPr>
        <w:t xml:space="preserve"> </w:t>
      </w:r>
      <w:r w:rsidR="0031133A" w:rsidRPr="00062A55">
        <w:rPr>
          <w:rFonts w:ascii="Times New Roman" w:eastAsia="Times New Roman" w:hAnsi="Times New Roman" w:cs="Times New Roman"/>
          <w:sz w:val="28"/>
          <w:szCs w:val="28"/>
        </w:rPr>
        <w:t xml:space="preserve">в </w:t>
      </w:r>
      <w:r w:rsidR="00ED5904" w:rsidRPr="00062A55">
        <w:rPr>
          <w:rFonts w:ascii="Times New Roman" w:eastAsia="Times New Roman" w:hAnsi="Times New Roman" w:cs="Times New Roman"/>
          <w:sz w:val="28"/>
          <w:szCs w:val="28"/>
        </w:rPr>
        <w:t>Закон Приднестровской</w:t>
      </w:r>
      <w:r w:rsidR="0031133A" w:rsidRPr="00062A55">
        <w:rPr>
          <w:rFonts w:ascii="Times New Roman" w:eastAsia="Times New Roman" w:hAnsi="Times New Roman" w:cs="Times New Roman"/>
          <w:sz w:val="28"/>
          <w:szCs w:val="28"/>
        </w:rPr>
        <w:t xml:space="preserve"> Молдавской Республики </w:t>
      </w:r>
      <w:r w:rsidR="00A01D48">
        <w:rPr>
          <w:rFonts w:ascii="Times New Roman" w:eastAsia="Times New Roman" w:hAnsi="Times New Roman" w:cs="Times New Roman"/>
          <w:sz w:val="28"/>
          <w:szCs w:val="28"/>
        </w:rPr>
        <w:br/>
      </w:r>
      <w:r w:rsidR="0031133A" w:rsidRPr="00062A55">
        <w:rPr>
          <w:rFonts w:ascii="Times New Roman" w:eastAsia="Times New Roman" w:hAnsi="Times New Roman" w:cs="Times New Roman"/>
          <w:sz w:val="28"/>
          <w:szCs w:val="28"/>
        </w:rPr>
        <w:t>«</w:t>
      </w:r>
      <w:r w:rsidR="0031133A" w:rsidRPr="00062A55">
        <w:rPr>
          <w:rFonts w:ascii="Times New Roman" w:hAnsi="Times New Roman" w:cs="Times New Roman"/>
          <w:sz w:val="28"/>
          <w:szCs w:val="28"/>
          <w:shd w:val="clear" w:color="auto" w:fill="FFFFFF"/>
        </w:rPr>
        <w:t>О республиканском бюджете на 20</w:t>
      </w:r>
      <w:r w:rsidR="00ED5904" w:rsidRPr="00062A55">
        <w:rPr>
          <w:rFonts w:ascii="Times New Roman" w:hAnsi="Times New Roman" w:cs="Times New Roman"/>
          <w:sz w:val="28"/>
          <w:szCs w:val="28"/>
          <w:shd w:val="clear" w:color="auto" w:fill="FFFFFF"/>
        </w:rPr>
        <w:t>2</w:t>
      </w:r>
      <w:r w:rsidR="00236394" w:rsidRPr="00062A55">
        <w:rPr>
          <w:rFonts w:ascii="Times New Roman" w:hAnsi="Times New Roman" w:cs="Times New Roman"/>
          <w:sz w:val="28"/>
          <w:szCs w:val="28"/>
          <w:shd w:val="clear" w:color="auto" w:fill="FFFFFF"/>
        </w:rPr>
        <w:t>1</w:t>
      </w:r>
      <w:r w:rsidR="0031133A" w:rsidRPr="00062A55">
        <w:rPr>
          <w:rFonts w:ascii="Times New Roman" w:hAnsi="Times New Roman" w:cs="Times New Roman"/>
          <w:sz w:val="28"/>
          <w:szCs w:val="28"/>
          <w:shd w:val="clear" w:color="auto" w:fill="FFFFFF"/>
        </w:rPr>
        <w:t xml:space="preserve"> год»</w:t>
      </w:r>
      <w:r w:rsidR="0031133A" w:rsidRPr="00062A55">
        <w:rPr>
          <w:rFonts w:ascii="Times New Roman" w:eastAsia="Times New Roman" w:hAnsi="Times New Roman" w:cs="Times New Roman"/>
          <w:sz w:val="28"/>
          <w:szCs w:val="28"/>
        </w:rPr>
        <w:t xml:space="preserve"> </w:t>
      </w:r>
      <w:r w:rsidRPr="00062A55">
        <w:rPr>
          <w:rFonts w:ascii="Times New Roman" w:eastAsia="Times New Roman" w:hAnsi="Times New Roman" w:cs="Times New Roman"/>
          <w:sz w:val="28"/>
          <w:szCs w:val="28"/>
        </w:rPr>
        <w:t>на рассмотрение в Верховный Совет Приднестровской Молдавской Республики (прилагается).</w:t>
      </w:r>
    </w:p>
    <w:p w:rsidR="00A01D48" w:rsidRPr="00062A55" w:rsidRDefault="00A01D48" w:rsidP="00ED5904">
      <w:pPr>
        <w:tabs>
          <w:tab w:val="left" w:pos="567"/>
        </w:tabs>
        <w:spacing w:after="0" w:line="240" w:lineRule="auto"/>
        <w:ind w:firstLine="709"/>
        <w:jc w:val="both"/>
        <w:textAlignment w:val="top"/>
        <w:rPr>
          <w:rFonts w:ascii="Times New Roman" w:eastAsia="Times New Roman" w:hAnsi="Times New Roman" w:cs="Times New Roman"/>
          <w:sz w:val="28"/>
          <w:szCs w:val="28"/>
        </w:rPr>
      </w:pPr>
    </w:p>
    <w:p w:rsidR="0067739C" w:rsidRPr="00062A55" w:rsidRDefault="0067739C" w:rsidP="00ED5904">
      <w:pPr>
        <w:tabs>
          <w:tab w:val="left" w:pos="567"/>
        </w:tabs>
        <w:spacing w:after="0" w:line="240" w:lineRule="auto"/>
        <w:ind w:firstLine="709"/>
        <w:jc w:val="both"/>
        <w:textAlignment w:val="top"/>
        <w:rPr>
          <w:rFonts w:ascii="Times New Roman" w:eastAsia="Times New Roman" w:hAnsi="Times New Roman" w:cs="Times New Roman"/>
          <w:sz w:val="28"/>
          <w:szCs w:val="28"/>
        </w:rPr>
      </w:pPr>
      <w:r w:rsidRPr="00062A55">
        <w:rPr>
          <w:rFonts w:ascii="Times New Roman" w:hAnsi="Times New Roman" w:cs="Times New Roman"/>
          <w:bCs/>
          <w:sz w:val="28"/>
          <w:szCs w:val="28"/>
        </w:rPr>
        <w:t>2.</w:t>
      </w:r>
      <w:r w:rsidRPr="00062A55">
        <w:rPr>
          <w:rFonts w:ascii="Times New Roman" w:hAnsi="Times New Roman" w:cs="Times New Roman"/>
          <w:sz w:val="28"/>
          <w:szCs w:val="28"/>
        </w:rPr>
        <w:t xml:space="preserve"> Назначить официальными представителями П</w:t>
      </w:r>
      <w:r w:rsidR="00596ACF" w:rsidRPr="00062A55">
        <w:rPr>
          <w:rFonts w:ascii="Times New Roman" w:hAnsi="Times New Roman" w:cs="Times New Roman"/>
          <w:sz w:val="28"/>
          <w:szCs w:val="28"/>
        </w:rPr>
        <w:t>резидента</w:t>
      </w:r>
      <w:r w:rsidRPr="00062A55">
        <w:rPr>
          <w:rFonts w:ascii="Times New Roman" w:hAnsi="Times New Roman" w:cs="Times New Roman"/>
          <w:sz w:val="28"/>
          <w:szCs w:val="28"/>
        </w:rPr>
        <w:t xml:space="preserve"> Приднестровской Молдавской Республики при рассмотрении в Верховном Совете Приднестровской Молдавской Республики </w:t>
      </w:r>
      <w:r w:rsidR="00A255D0" w:rsidRPr="00062A55">
        <w:rPr>
          <w:rFonts w:ascii="Times New Roman" w:hAnsi="Times New Roman" w:cs="Times New Roman"/>
          <w:sz w:val="28"/>
          <w:szCs w:val="28"/>
        </w:rPr>
        <w:t xml:space="preserve">данного законопроекта </w:t>
      </w:r>
      <w:r w:rsidR="00E83313" w:rsidRPr="00062A55">
        <w:rPr>
          <w:rFonts w:ascii="Times New Roman" w:hAnsi="Times New Roman" w:cs="Times New Roman"/>
          <w:sz w:val="28"/>
          <w:szCs w:val="28"/>
        </w:rPr>
        <w:t>м</w:t>
      </w:r>
      <w:r w:rsidRPr="00062A55">
        <w:rPr>
          <w:rFonts w:ascii="Times New Roman" w:hAnsi="Times New Roman" w:cs="Times New Roman"/>
          <w:sz w:val="28"/>
          <w:szCs w:val="28"/>
        </w:rPr>
        <w:t xml:space="preserve">инистра по социальной защите и труду Приднестровской Молдавской Республики </w:t>
      </w:r>
      <w:r w:rsidR="00B044EA" w:rsidRPr="00062A55">
        <w:rPr>
          <w:rFonts w:ascii="Times New Roman" w:hAnsi="Times New Roman" w:cs="Times New Roman"/>
          <w:sz w:val="28"/>
          <w:szCs w:val="28"/>
        </w:rPr>
        <w:t>Куличенко Е.Н.</w:t>
      </w:r>
      <w:r w:rsidRPr="00062A55">
        <w:rPr>
          <w:rFonts w:ascii="Times New Roman" w:hAnsi="Times New Roman" w:cs="Times New Roman"/>
          <w:sz w:val="28"/>
          <w:szCs w:val="28"/>
        </w:rPr>
        <w:t xml:space="preserve">, </w:t>
      </w:r>
      <w:r w:rsidR="001C4739" w:rsidRPr="00062A55">
        <w:rPr>
          <w:rFonts w:ascii="Times New Roman" w:hAnsi="Times New Roman" w:cs="Times New Roman"/>
          <w:sz w:val="28"/>
          <w:szCs w:val="28"/>
        </w:rPr>
        <w:t xml:space="preserve">первого заместителя министра </w:t>
      </w:r>
      <w:hyperlink r:id="rId8" w:history="1">
        <w:r w:rsidR="003A7093" w:rsidRPr="00062A55">
          <w:rPr>
            <w:rStyle w:val="a4"/>
            <w:rFonts w:ascii="Times New Roman" w:hAnsi="Times New Roman" w:cs="Times New Roman"/>
            <w:b w:val="0"/>
            <w:sz w:val="28"/>
            <w:szCs w:val="28"/>
          </w:rPr>
          <w:t>по социальной защите и труду Приднестровской Молдавской Республики</w:t>
        </w:r>
      </w:hyperlink>
      <w:r w:rsidR="003A7093" w:rsidRPr="00062A55">
        <w:rPr>
          <w:rFonts w:ascii="Times New Roman" w:hAnsi="Times New Roman" w:cs="Times New Roman"/>
          <w:b/>
          <w:sz w:val="28"/>
          <w:szCs w:val="28"/>
        </w:rPr>
        <w:t xml:space="preserve">  </w:t>
      </w:r>
      <w:hyperlink r:id="rId9" w:history="1">
        <w:r w:rsidR="003A7093" w:rsidRPr="00062A55">
          <w:rPr>
            <w:rStyle w:val="a7"/>
            <w:rFonts w:ascii="Times New Roman" w:hAnsi="Times New Roman" w:cs="Times New Roman"/>
            <w:color w:val="auto"/>
            <w:sz w:val="28"/>
            <w:szCs w:val="28"/>
            <w:u w:val="none"/>
          </w:rPr>
          <w:t>Федотова О.А.</w:t>
        </w:r>
      </w:hyperlink>
    </w:p>
    <w:p w:rsidR="006461D9" w:rsidRPr="00062A55" w:rsidRDefault="006461D9" w:rsidP="00062A55">
      <w:pPr>
        <w:spacing w:after="0"/>
        <w:rPr>
          <w:rFonts w:ascii="Times New Roman" w:hAnsi="Times New Roman" w:cs="Times New Roman"/>
          <w:sz w:val="28"/>
          <w:szCs w:val="28"/>
        </w:rPr>
      </w:pPr>
    </w:p>
    <w:p w:rsidR="00620F32" w:rsidRPr="00062A55" w:rsidRDefault="00620F32" w:rsidP="00062A55">
      <w:pPr>
        <w:spacing w:after="0"/>
        <w:rPr>
          <w:rFonts w:ascii="Times New Roman" w:hAnsi="Times New Roman" w:cs="Times New Roman"/>
          <w:sz w:val="28"/>
          <w:szCs w:val="28"/>
        </w:rPr>
      </w:pPr>
    </w:p>
    <w:p w:rsidR="00620F32" w:rsidRPr="00062A55" w:rsidRDefault="00620F32" w:rsidP="00062A55">
      <w:pPr>
        <w:spacing w:after="0"/>
        <w:rPr>
          <w:rFonts w:ascii="Times New Roman" w:hAnsi="Times New Roman" w:cs="Times New Roman"/>
          <w:sz w:val="28"/>
          <w:szCs w:val="28"/>
        </w:rPr>
      </w:pPr>
    </w:p>
    <w:p w:rsidR="00620F32" w:rsidRDefault="00620F32" w:rsidP="00062A55">
      <w:pPr>
        <w:spacing w:after="0"/>
        <w:rPr>
          <w:rFonts w:ascii="Times New Roman" w:hAnsi="Times New Roman" w:cs="Times New Roman"/>
          <w:sz w:val="28"/>
          <w:szCs w:val="28"/>
        </w:rPr>
      </w:pPr>
    </w:p>
    <w:p w:rsidR="00062A55" w:rsidRPr="00062A55" w:rsidRDefault="00062A55" w:rsidP="00062A55">
      <w:pPr>
        <w:spacing w:after="0" w:line="240" w:lineRule="auto"/>
        <w:jc w:val="both"/>
        <w:rPr>
          <w:rFonts w:ascii="Times New Roman" w:eastAsia="Times New Roman" w:hAnsi="Times New Roman" w:cs="Times New Roman"/>
          <w:sz w:val="24"/>
          <w:szCs w:val="24"/>
        </w:rPr>
      </w:pPr>
      <w:r w:rsidRPr="00062A55">
        <w:rPr>
          <w:rFonts w:ascii="Times New Roman" w:eastAsia="Times New Roman" w:hAnsi="Times New Roman" w:cs="Times New Roman"/>
          <w:sz w:val="24"/>
          <w:szCs w:val="24"/>
        </w:rPr>
        <w:t>ПРЕЗИДЕНТ                                                                                                В.КРАСНОСЕЛЬСКИЙ</w:t>
      </w:r>
    </w:p>
    <w:p w:rsidR="00062A55" w:rsidRPr="00062A55" w:rsidRDefault="00062A55" w:rsidP="00062A55">
      <w:pPr>
        <w:spacing w:after="0" w:line="240" w:lineRule="auto"/>
        <w:ind w:firstLine="708"/>
        <w:rPr>
          <w:rFonts w:ascii="Times New Roman" w:eastAsia="Times New Roman" w:hAnsi="Times New Roman" w:cs="Times New Roman"/>
          <w:sz w:val="28"/>
          <w:szCs w:val="28"/>
        </w:rPr>
      </w:pPr>
    </w:p>
    <w:p w:rsidR="00062A55" w:rsidRPr="00062A55" w:rsidRDefault="00062A55" w:rsidP="00062A55">
      <w:pPr>
        <w:spacing w:after="0" w:line="240" w:lineRule="auto"/>
        <w:ind w:firstLine="708"/>
        <w:rPr>
          <w:rFonts w:ascii="Times New Roman" w:eastAsia="Times New Roman" w:hAnsi="Times New Roman" w:cs="Times New Roman"/>
          <w:sz w:val="28"/>
          <w:szCs w:val="28"/>
        </w:rPr>
      </w:pPr>
    </w:p>
    <w:p w:rsidR="00062A55" w:rsidRPr="001C0F43" w:rsidRDefault="00062A55" w:rsidP="00062A55">
      <w:pPr>
        <w:spacing w:after="0" w:line="240" w:lineRule="auto"/>
        <w:rPr>
          <w:rFonts w:ascii="Times New Roman" w:eastAsia="Times New Roman" w:hAnsi="Times New Roman" w:cs="Times New Roman"/>
          <w:sz w:val="28"/>
          <w:szCs w:val="28"/>
        </w:rPr>
      </w:pPr>
    </w:p>
    <w:p w:rsidR="00062A55" w:rsidRPr="001C0F43" w:rsidRDefault="00062A55" w:rsidP="00062A55">
      <w:pPr>
        <w:spacing w:after="0" w:line="240" w:lineRule="auto"/>
        <w:ind w:firstLine="426"/>
        <w:rPr>
          <w:rFonts w:ascii="Times New Roman" w:eastAsia="Times New Roman" w:hAnsi="Times New Roman" w:cs="Times New Roman"/>
          <w:sz w:val="28"/>
          <w:szCs w:val="28"/>
        </w:rPr>
      </w:pPr>
      <w:r w:rsidRPr="001C0F43">
        <w:rPr>
          <w:rFonts w:ascii="Times New Roman" w:eastAsia="Times New Roman" w:hAnsi="Times New Roman" w:cs="Times New Roman"/>
          <w:sz w:val="28"/>
          <w:szCs w:val="28"/>
        </w:rPr>
        <w:t>г. Тирасполь</w:t>
      </w:r>
    </w:p>
    <w:p w:rsidR="00062A55" w:rsidRPr="001C0F43" w:rsidRDefault="001C0F43" w:rsidP="00062A5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29</w:t>
      </w:r>
      <w:r w:rsidR="00062A55" w:rsidRPr="001C0F43">
        <w:rPr>
          <w:rFonts w:ascii="Times New Roman" w:eastAsia="Times New Roman" w:hAnsi="Times New Roman" w:cs="Times New Roman"/>
          <w:sz w:val="28"/>
          <w:szCs w:val="28"/>
        </w:rPr>
        <w:t xml:space="preserve"> ноября 2021 г.</w:t>
      </w:r>
    </w:p>
    <w:p w:rsidR="00062A55" w:rsidRPr="001C0F43" w:rsidRDefault="001C0F43" w:rsidP="00062A55">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391</w:t>
      </w:r>
      <w:r w:rsidR="00062A55" w:rsidRPr="001C0F43">
        <w:rPr>
          <w:rFonts w:ascii="Times New Roman" w:eastAsia="Times New Roman" w:hAnsi="Times New Roman" w:cs="Times New Roman"/>
          <w:sz w:val="28"/>
          <w:szCs w:val="28"/>
        </w:rPr>
        <w:t>рп</w:t>
      </w:r>
    </w:p>
    <w:p w:rsidR="00062A55" w:rsidRPr="001C0F43" w:rsidRDefault="00062A55" w:rsidP="00062A55">
      <w:pPr>
        <w:spacing w:after="0" w:line="240" w:lineRule="auto"/>
        <w:rPr>
          <w:rFonts w:ascii="Times New Roman" w:eastAsia="Times New Roman" w:hAnsi="Times New Roman" w:cs="Times New Roman"/>
          <w:sz w:val="28"/>
          <w:szCs w:val="28"/>
        </w:rPr>
      </w:pPr>
    </w:p>
    <w:p w:rsidR="00062A55" w:rsidRPr="001C0F43" w:rsidRDefault="00062A55" w:rsidP="00062A55">
      <w:pPr>
        <w:spacing w:after="0" w:line="240" w:lineRule="auto"/>
        <w:rPr>
          <w:rFonts w:ascii="Times New Roman" w:eastAsia="Times New Roman" w:hAnsi="Times New Roman" w:cs="Times New Roman"/>
          <w:sz w:val="28"/>
          <w:szCs w:val="28"/>
        </w:rPr>
      </w:pPr>
    </w:p>
    <w:p w:rsidR="00062A55" w:rsidRPr="001C0F43" w:rsidRDefault="00062A55" w:rsidP="00062A55">
      <w:pPr>
        <w:spacing w:after="0" w:line="240" w:lineRule="auto"/>
        <w:rPr>
          <w:rFonts w:ascii="Times New Roman" w:eastAsia="Times New Roman" w:hAnsi="Times New Roman" w:cs="Times New Roman"/>
          <w:sz w:val="28"/>
          <w:szCs w:val="28"/>
        </w:rPr>
      </w:pPr>
    </w:p>
    <w:p w:rsidR="00062A55" w:rsidRPr="001C0F43" w:rsidRDefault="00062A55" w:rsidP="00062A55">
      <w:pPr>
        <w:spacing w:after="0" w:line="240" w:lineRule="auto"/>
        <w:jc w:val="both"/>
        <w:rPr>
          <w:rFonts w:ascii="Times New Roman" w:eastAsia="Times New Roman" w:hAnsi="Times New Roman" w:cs="Times New Roman"/>
          <w:sz w:val="28"/>
          <w:szCs w:val="28"/>
        </w:rPr>
      </w:pPr>
    </w:p>
    <w:p w:rsidR="00062A55" w:rsidRPr="001C0F43" w:rsidRDefault="00062A55" w:rsidP="00901ACC">
      <w:pPr>
        <w:spacing w:after="0" w:line="240" w:lineRule="auto"/>
        <w:ind w:left="5812"/>
        <w:jc w:val="both"/>
        <w:rPr>
          <w:rFonts w:ascii="Times New Roman" w:eastAsia="Times New Roman" w:hAnsi="Times New Roman" w:cs="Times New Roman"/>
          <w:sz w:val="24"/>
          <w:szCs w:val="24"/>
        </w:rPr>
      </w:pPr>
      <w:r w:rsidRPr="001C0F43">
        <w:rPr>
          <w:rFonts w:ascii="Times New Roman" w:eastAsia="Times New Roman" w:hAnsi="Times New Roman" w:cs="Times New Roman"/>
          <w:sz w:val="24"/>
          <w:szCs w:val="24"/>
        </w:rPr>
        <w:lastRenderedPageBreak/>
        <w:t>ПРИЛОЖЕНИЕ</w:t>
      </w:r>
    </w:p>
    <w:p w:rsidR="00062A55" w:rsidRPr="001C0F43" w:rsidRDefault="00062A55" w:rsidP="00901ACC">
      <w:pPr>
        <w:spacing w:after="0" w:line="240" w:lineRule="auto"/>
        <w:ind w:left="5812"/>
        <w:jc w:val="both"/>
        <w:rPr>
          <w:rFonts w:ascii="Times New Roman" w:eastAsia="Times New Roman" w:hAnsi="Times New Roman" w:cs="Times New Roman"/>
          <w:sz w:val="28"/>
          <w:szCs w:val="28"/>
        </w:rPr>
      </w:pPr>
      <w:proofErr w:type="gramStart"/>
      <w:r w:rsidRPr="001C0F43">
        <w:rPr>
          <w:rFonts w:ascii="Times New Roman" w:eastAsia="Times New Roman" w:hAnsi="Times New Roman" w:cs="Times New Roman"/>
          <w:sz w:val="28"/>
          <w:szCs w:val="28"/>
        </w:rPr>
        <w:t>к</w:t>
      </w:r>
      <w:proofErr w:type="gramEnd"/>
      <w:r w:rsidRPr="001C0F43">
        <w:rPr>
          <w:rFonts w:ascii="Times New Roman" w:eastAsia="Times New Roman" w:hAnsi="Times New Roman" w:cs="Times New Roman"/>
          <w:sz w:val="28"/>
          <w:szCs w:val="28"/>
        </w:rPr>
        <w:t xml:space="preserve"> Распоря</w:t>
      </w:r>
      <w:bookmarkStart w:id="0" w:name="_GoBack"/>
      <w:bookmarkEnd w:id="0"/>
      <w:r w:rsidRPr="001C0F43">
        <w:rPr>
          <w:rFonts w:ascii="Times New Roman" w:eastAsia="Times New Roman" w:hAnsi="Times New Roman" w:cs="Times New Roman"/>
          <w:sz w:val="28"/>
          <w:szCs w:val="28"/>
        </w:rPr>
        <w:t>жению Президента</w:t>
      </w:r>
    </w:p>
    <w:p w:rsidR="00062A55" w:rsidRPr="001C0F43" w:rsidRDefault="00062A55" w:rsidP="00901ACC">
      <w:pPr>
        <w:spacing w:after="0" w:line="240" w:lineRule="auto"/>
        <w:ind w:left="5812"/>
        <w:jc w:val="both"/>
        <w:rPr>
          <w:rFonts w:ascii="Times New Roman" w:eastAsia="Times New Roman" w:hAnsi="Times New Roman" w:cs="Times New Roman"/>
          <w:sz w:val="28"/>
          <w:szCs w:val="28"/>
        </w:rPr>
      </w:pPr>
      <w:r w:rsidRPr="001C0F43">
        <w:rPr>
          <w:rFonts w:ascii="Times New Roman" w:eastAsia="Times New Roman" w:hAnsi="Times New Roman" w:cs="Times New Roman"/>
          <w:sz w:val="28"/>
          <w:szCs w:val="28"/>
        </w:rPr>
        <w:t>Приднестровской Молдавской</w:t>
      </w:r>
    </w:p>
    <w:p w:rsidR="00062A55" w:rsidRPr="001C0F43" w:rsidRDefault="00062A55" w:rsidP="00901ACC">
      <w:pPr>
        <w:spacing w:after="0" w:line="240" w:lineRule="auto"/>
        <w:ind w:left="5812"/>
        <w:jc w:val="both"/>
        <w:rPr>
          <w:rFonts w:ascii="Times New Roman" w:eastAsia="Times New Roman" w:hAnsi="Times New Roman" w:cs="Times New Roman"/>
          <w:sz w:val="28"/>
          <w:szCs w:val="28"/>
        </w:rPr>
      </w:pPr>
      <w:r w:rsidRPr="001C0F43">
        <w:rPr>
          <w:rFonts w:ascii="Times New Roman" w:eastAsia="Times New Roman" w:hAnsi="Times New Roman" w:cs="Times New Roman"/>
          <w:sz w:val="28"/>
          <w:szCs w:val="28"/>
        </w:rPr>
        <w:t>Республики</w:t>
      </w:r>
    </w:p>
    <w:p w:rsidR="00062A55" w:rsidRPr="001C0F43" w:rsidRDefault="00062A55" w:rsidP="00901ACC">
      <w:pPr>
        <w:spacing w:after="0" w:line="240" w:lineRule="auto"/>
        <w:ind w:left="5812"/>
        <w:jc w:val="both"/>
        <w:rPr>
          <w:rFonts w:ascii="Times New Roman" w:eastAsia="Times New Roman" w:hAnsi="Times New Roman" w:cs="Times New Roman"/>
          <w:sz w:val="28"/>
          <w:szCs w:val="28"/>
        </w:rPr>
      </w:pPr>
      <w:proofErr w:type="gramStart"/>
      <w:r w:rsidRPr="001C0F43">
        <w:rPr>
          <w:rFonts w:ascii="Times New Roman" w:eastAsia="Times New Roman" w:hAnsi="Times New Roman" w:cs="Times New Roman"/>
          <w:sz w:val="28"/>
          <w:szCs w:val="28"/>
        </w:rPr>
        <w:t>от</w:t>
      </w:r>
      <w:proofErr w:type="gramEnd"/>
      <w:r w:rsidRPr="001C0F43">
        <w:rPr>
          <w:rFonts w:ascii="Times New Roman" w:eastAsia="Times New Roman" w:hAnsi="Times New Roman" w:cs="Times New Roman"/>
          <w:sz w:val="28"/>
          <w:szCs w:val="28"/>
        </w:rPr>
        <w:t xml:space="preserve"> </w:t>
      </w:r>
      <w:r w:rsidR="00901ACC">
        <w:rPr>
          <w:rFonts w:ascii="Times New Roman" w:eastAsia="Times New Roman" w:hAnsi="Times New Roman" w:cs="Times New Roman"/>
          <w:sz w:val="28"/>
          <w:szCs w:val="28"/>
        </w:rPr>
        <w:t>29 ноября</w:t>
      </w:r>
      <w:r w:rsidRPr="001C0F43">
        <w:rPr>
          <w:rFonts w:ascii="Times New Roman" w:eastAsia="Times New Roman" w:hAnsi="Times New Roman" w:cs="Times New Roman"/>
          <w:sz w:val="28"/>
          <w:szCs w:val="28"/>
        </w:rPr>
        <w:t xml:space="preserve"> 2021 года №</w:t>
      </w:r>
      <w:r w:rsidR="00901ACC">
        <w:rPr>
          <w:rFonts w:ascii="Times New Roman" w:eastAsia="Times New Roman" w:hAnsi="Times New Roman" w:cs="Times New Roman"/>
          <w:sz w:val="28"/>
          <w:szCs w:val="28"/>
        </w:rPr>
        <w:t xml:space="preserve"> 391рп</w:t>
      </w:r>
    </w:p>
    <w:p w:rsidR="00062A55" w:rsidRPr="001C0F43" w:rsidRDefault="00062A55" w:rsidP="00062A55">
      <w:pPr>
        <w:spacing w:after="0"/>
        <w:rPr>
          <w:rFonts w:ascii="Times New Roman" w:hAnsi="Times New Roman" w:cs="Times New Roman"/>
          <w:sz w:val="28"/>
          <w:szCs w:val="28"/>
        </w:rPr>
      </w:pPr>
    </w:p>
    <w:p w:rsidR="0067739C" w:rsidRPr="001C0F43" w:rsidRDefault="00A01D48" w:rsidP="004A36A0">
      <w:pPr>
        <w:spacing w:after="0"/>
        <w:jc w:val="right"/>
        <w:rPr>
          <w:rFonts w:ascii="Times New Roman" w:hAnsi="Times New Roman" w:cs="Times New Roman"/>
          <w:sz w:val="28"/>
          <w:szCs w:val="28"/>
        </w:rPr>
      </w:pPr>
      <w:r w:rsidRPr="001C0F43">
        <w:rPr>
          <w:rFonts w:ascii="Times New Roman" w:hAnsi="Times New Roman" w:cs="Times New Roman"/>
          <w:sz w:val="28"/>
          <w:szCs w:val="28"/>
        </w:rPr>
        <w:t>П</w:t>
      </w:r>
      <w:r w:rsidR="004A36A0" w:rsidRPr="001C0F43">
        <w:rPr>
          <w:rFonts w:ascii="Times New Roman" w:hAnsi="Times New Roman" w:cs="Times New Roman"/>
          <w:sz w:val="28"/>
          <w:szCs w:val="28"/>
        </w:rPr>
        <w:t>роект</w:t>
      </w:r>
    </w:p>
    <w:p w:rsidR="004A36A0" w:rsidRPr="001C0F43" w:rsidRDefault="004A36A0" w:rsidP="00694AFE">
      <w:pPr>
        <w:spacing w:after="0" w:line="240" w:lineRule="auto"/>
        <w:jc w:val="center"/>
        <w:rPr>
          <w:rFonts w:ascii="Times New Roman" w:eastAsia="Times New Roman" w:hAnsi="Times New Roman" w:cs="Times New Roman"/>
          <w:sz w:val="28"/>
          <w:szCs w:val="28"/>
        </w:rPr>
      </w:pPr>
    </w:p>
    <w:p w:rsidR="00F4443A" w:rsidRPr="001C0F43" w:rsidRDefault="00432B02" w:rsidP="00694AFE">
      <w:pPr>
        <w:spacing w:after="0" w:line="240" w:lineRule="auto"/>
        <w:jc w:val="center"/>
        <w:rPr>
          <w:rFonts w:ascii="Times New Roman" w:eastAsia="Times New Roman" w:hAnsi="Times New Roman" w:cs="Times New Roman"/>
          <w:sz w:val="24"/>
          <w:szCs w:val="24"/>
        </w:rPr>
      </w:pPr>
      <w:r w:rsidRPr="001C0F43">
        <w:rPr>
          <w:rFonts w:ascii="Times New Roman" w:eastAsia="Times New Roman" w:hAnsi="Times New Roman" w:cs="Times New Roman"/>
          <w:sz w:val="24"/>
          <w:szCs w:val="24"/>
        </w:rPr>
        <w:t>ЗАКОН</w:t>
      </w:r>
    </w:p>
    <w:p w:rsidR="00F4443A" w:rsidRPr="001C0F43" w:rsidRDefault="00432B02" w:rsidP="00694AFE">
      <w:pPr>
        <w:spacing w:after="0" w:line="240" w:lineRule="auto"/>
        <w:jc w:val="center"/>
        <w:rPr>
          <w:rFonts w:ascii="Times New Roman" w:eastAsia="Times New Roman" w:hAnsi="Times New Roman" w:cs="Times New Roman"/>
          <w:sz w:val="24"/>
          <w:szCs w:val="24"/>
        </w:rPr>
      </w:pPr>
      <w:r w:rsidRPr="001C0F43">
        <w:rPr>
          <w:rFonts w:ascii="Times New Roman" w:eastAsia="Times New Roman" w:hAnsi="Times New Roman" w:cs="Times New Roman"/>
          <w:sz w:val="24"/>
          <w:szCs w:val="24"/>
        </w:rPr>
        <w:t>ПРИДНЕСТРОВСКОЙ МОЛДАВСКОЙ РЕСПУБЛИКИ</w:t>
      </w:r>
    </w:p>
    <w:p w:rsidR="00DB72E0" w:rsidRPr="001C0F43" w:rsidRDefault="00DB72E0" w:rsidP="00694AFE">
      <w:pPr>
        <w:spacing w:after="0" w:line="240" w:lineRule="auto"/>
        <w:jc w:val="center"/>
        <w:rPr>
          <w:rFonts w:ascii="Times New Roman" w:eastAsia="Times New Roman" w:hAnsi="Times New Roman" w:cs="Times New Roman"/>
          <w:sz w:val="24"/>
          <w:szCs w:val="24"/>
        </w:rPr>
      </w:pPr>
    </w:p>
    <w:p w:rsidR="0031133A" w:rsidRPr="00062A55" w:rsidRDefault="0031133A" w:rsidP="00694AFE">
      <w:pPr>
        <w:shd w:val="clear" w:color="auto" w:fill="FFFFFF"/>
        <w:spacing w:after="0" w:line="240" w:lineRule="auto"/>
        <w:jc w:val="center"/>
        <w:rPr>
          <w:rFonts w:ascii="Times New Roman" w:eastAsia="Times New Roman" w:hAnsi="Times New Roman" w:cs="Times New Roman"/>
          <w:sz w:val="28"/>
          <w:szCs w:val="28"/>
        </w:rPr>
      </w:pPr>
      <w:r w:rsidRPr="001C0F43">
        <w:rPr>
          <w:rFonts w:ascii="Times New Roman" w:eastAsia="Times New Roman" w:hAnsi="Times New Roman" w:cs="Times New Roman"/>
          <w:sz w:val="28"/>
          <w:szCs w:val="28"/>
        </w:rPr>
        <w:t xml:space="preserve">О внесении </w:t>
      </w:r>
      <w:r w:rsidR="003217C1" w:rsidRPr="001C0F43">
        <w:rPr>
          <w:rFonts w:ascii="Times New Roman" w:eastAsia="Times New Roman" w:hAnsi="Times New Roman" w:cs="Times New Roman"/>
          <w:sz w:val="28"/>
          <w:szCs w:val="28"/>
        </w:rPr>
        <w:t>изменени</w:t>
      </w:r>
      <w:r w:rsidR="003E4B40" w:rsidRPr="001C0F43">
        <w:rPr>
          <w:rFonts w:ascii="Times New Roman" w:eastAsia="Times New Roman" w:hAnsi="Times New Roman" w:cs="Times New Roman"/>
          <w:sz w:val="28"/>
          <w:szCs w:val="28"/>
        </w:rPr>
        <w:t>й</w:t>
      </w:r>
      <w:r w:rsidR="003217C1" w:rsidRPr="001C0F43">
        <w:rPr>
          <w:rFonts w:ascii="Times New Roman" w:eastAsia="Times New Roman" w:hAnsi="Times New Roman" w:cs="Times New Roman"/>
          <w:sz w:val="28"/>
          <w:szCs w:val="28"/>
        </w:rPr>
        <w:t xml:space="preserve"> </w:t>
      </w:r>
      <w:r w:rsidRPr="001C0F43">
        <w:rPr>
          <w:rFonts w:ascii="Times New Roman" w:eastAsia="Times New Roman" w:hAnsi="Times New Roman" w:cs="Times New Roman"/>
          <w:sz w:val="28"/>
          <w:szCs w:val="28"/>
        </w:rPr>
        <w:t>в Закон Приднестровской Молдавской Рес</w:t>
      </w:r>
      <w:r w:rsidRPr="00062A55">
        <w:rPr>
          <w:rFonts w:ascii="Times New Roman" w:eastAsia="Times New Roman" w:hAnsi="Times New Roman" w:cs="Times New Roman"/>
          <w:sz w:val="28"/>
          <w:szCs w:val="28"/>
        </w:rPr>
        <w:t xml:space="preserve">публики </w:t>
      </w:r>
    </w:p>
    <w:p w:rsidR="0031133A" w:rsidRPr="00062A55" w:rsidRDefault="0031133A" w:rsidP="00694AFE">
      <w:pPr>
        <w:shd w:val="clear" w:color="auto" w:fill="FFFFFF"/>
        <w:spacing w:after="0" w:line="240" w:lineRule="auto"/>
        <w:jc w:val="center"/>
        <w:rPr>
          <w:rFonts w:ascii="Times New Roman" w:hAnsi="Times New Roman" w:cs="Times New Roman"/>
          <w:sz w:val="28"/>
          <w:szCs w:val="28"/>
          <w:shd w:val="clear" w:color="auto" w:fill="FFFFFF"/>
        </w:rPr>
      </w:pPr>
      <w:r w:rsidRPr="00062A55">
        <w:rPr>
          <w:rFonts w:ascii="Times New Roman" w:eastAsia="Times New Roman" w:hAnsi="Times New Roman" w:cs="Times New Roman"/>
          <w:sz w:val="28"/>
          <w:szCs w:val="28"/>
        </w:rPr>
        <w:t>«</w:t>
      </w:r>
      <w:r w:rsidRPr="00062A55">
        <w:rPr>
          <w:rFonts w:ascii="Times New Roman" w:hAnsi="Times New Roman" w:cs="Times New Roman"/>
          <w:sz w:val="28"/>
          <w:szCs w:val="28"/>
          <w:shd w:val="clear" w:color="auto" w:fill="FFFFFF"/>
        </w:rPr>
        <w:t>О республиканском бюджете на 20</w:t>
      </w:r>
      <w:r w:rsidR="00ED5904" w:rsidRPr="00062A55">
        <w:rPr>
          <w:rFonts w:ascii="Times New Roman" w:hAnsi="Times New Roman" w:cs="Times New Roman"/>
          <w:sz w:val="28"/>
          <w:szCs w:val="28"/>
          <w:shd w:val="clear" w:color="auto" w:fill="FFFFFF"/>
        </w:rPr>
        <w:t>2</w:t>
      </w:r>
      <w:r w:rsidR="005E31AB" w:rsidRPr="00062A55">
        <w:rPr>
          <w:rFonts w:ascii="Times New Roman" w:hAnsi="Times New Roman" w:cs="Times New Roman"/>
          <w:sz w:val="28"/>
          <w:szCs w:val="28"/>
          <w:shd w:val="clear" w:color="auto" w:fill="FFFFFF"/>
        </w:rPr>
        <w:t>1</w:t>
      </w:r>
      <w:r w:rsidR="00ED5904" w:rsidRPr="00062A55">
        <w:rPr>
          <w:rFonts w:ascii="Times New Roman" w:hAnsi="Times New Roman" w:cs="Times New Roman"/>
          <w:sz w:val="28"/>
          <w:szCs w:val="28"/>
          <w:shd w:val="clear" w:color="auto" w:fill="FFFFFF"/>
        </w:rPr>
        <w:t xml:space="preserve"> </w:t>
      </w:r>
      <w:r w:rsidRPr="00062A55">
        <w:rPr>
          <w:rFonts w:ascii="Times New Roman" w:hAnsi="Times New Roman" w:cs="Times New Roman"/>
          <w:sz w:val="28"/>
          <w:szCs w:val="28"/>
          <w:shd w:val="clear" w:color="auto" w:fill="FFFFFF"/>
        </w:rPr>
        <w:t>год»</w:t>
      </w:r>
    </w:p>
    <w:p w:rsidR="0031133A" w:rsidRPr="00062A55" w:rsidRDefault="0031133A" w:rsidP="00694AFE">
      <w:pPr>
        <w:shd w:val="clear" w:color="auto" w:fill="FFFFFF"/>
        <w:spacing w:after="0" w:line="240" w:lineRule="auto"/>
        <w:jc w:val="center"/>
        <w:rPr>
          <w:rFonts w:ascii="Times New Roman" w:hAnsi="Times New Roman" w:cs="Times New Roman"/>
          <w:sz w:val="28"/>
          <w:szCs w:val="28"/>
          <w:shd w:val="clear" w:color="auto" w:fill="FFFFFF"/>
        </w:rPr>
      </w:pPr>
    </w:p>
    <w:p w:rsidR="0031133A" w:rsidRPr="00062A55" w:rsidRDefault="00AC72CF" w:rsidP="005E269F">
      <w:pPr>
        <w:shd w:val="clear" w:color="auto" w:fill="FFFFFF"/>
        <w:spacing w:after="0" w:line="240" w:lineRule="auto"/>
        <w:ind w:firstLine="709"/>
        <w:jc w:val="both"/>
        <w:rPr>
          <w:rFonts w:ascii="Times New Roman" w:eastAsia="Times New Roman" w:hAnsi="Times New Roman" w:cs="Times New Roman"/>
          <w:sz w:val="28"/>
          <w:szCs w:val="28"/>
        </w:rPr>
      </w:pPr>
      <w:r w:rsidRPr="00A01D48">
        <w:rPr>
          <w:rFonts w:ascii="Times New Roman" w:eastAsia="Times New Roman" w:hAnsi="Times New Roman" w:cs="Times New Roman"/>
          <w:b/>
          <w:sz w:val="28"/>
          <w:szCs w:val="28"/>
        </w:rPr>
        <w:t xml:space="preserve">Статья </w:t>
      </w:r>
      <w:r w:rsidR="00F4443A" w:rsidRPr="00A01D48">
        <w:rPr>
          <w:rFonts w:ascii="Times New Roman" w:eastAsia="Times New Roman" w:hAnsi="Times New Roman" w:cs="Times New Roman"/>
          <w:b/>
          <w:sz w:val="28"/>
          <w:szCs w:val="28"/>
        </w:rPr>
        <w:t>1</w:t>
      </w:r>
      <w:r w:rsidRPr="00A01D48">
        <w:rPr>
          <w:rFonts w:ascii="Times New Roman" w:eastAsia="Times New Roman" w:hAnsi="Times New Roman" w:cs="Times New Roman"/>
          <w:b/>
          <w:sz w:val="28"/>
          <w:szCs w:val="28"/>
        </w:rPr>
        <w:t>.</w:t>
      </w:r>
      <w:r w:rsidRPr="00062A55">
        <w:rPr>
          <w:rFonts w:ascii="Times New Roman" w:eastAsia="Times New Roman" w:hAnsi="Times New Roman" w:cs="Times New Roman"/>
          <w:sz w:val="28"/>
          <w:szCs w:val="28"/>
        </w:rPr>
        <w:t xml:space="preserve"> </w:t>
      </w:r>
      <w:r w:rsidR="00EC4385" w:rsidRPr="00062A55">
        <w:rPr>
          <w:rFonts w:ascii="Times New Roman" w:eastAsia="Times New Roman" w:hAnsi="Times New Roman" w:cs="Times New Roman"/>
          <w:sz w:val="28"/>
          <w:szCs w:val="28"/>
        </w:rPr>
        <w:t xml:space="preserve">Внести в Закон Приднестровской Молдавской Республики </w:t>
      </w:r>
      <w:r w:rsidR="00EC4385" w:rsidRPr="00062A55">
        <w:rPr>
          <w:rFonts w:ascii="Times New Roman" w:eastAsia="Times New Roman" w:hAnsi="Times New Roman" w:cs="Times New Roman"/>
          <w:sz w:val="28"/>
          <w:szCs w:val="28"/>
        </w:rPr>
        <w:br/>
        <w:t xml:space="preserve">от 30 декабря 2020 года № 246-З-VII «О республиканском бюджете </w:t>
      </w:r>
      <w:r w:rsidR="00EC4385" w:rsidRPr="00062A55">
        <w:rPr>
          <w:rFonts w:ascii="Times New Roman" w:eastAsia="Times New Roman" w:hAnsi="Times New Roman" w:cs="Times New Roman"/>
          <w:sz w:val="28"/>
          <w:szCs w:val="28"/>
        </w:rPr>
        <w:br/>
        <w:t xml:space="preserve">на 2021 год» (САЗ 21-1,1) с изменениями и дополнениями, внесенными законами Приднестровской Молдавской Республики от 1 февраля 2021 года </w:t>
      </w:r>
      <w:r w:rsidR="00EC4385" w:rsidRPr="00062A55">
        <w:rPr>
          <w:rFonts w:ascii="Times New Roman" w:eastAsia="Times New Roman" w:hAnsi="Times New Roman" w:cs="Times New Roman"/>
          <w:sz w:val="28"/>
          <w:szCs w:val="28"/>
        </w:rPr>
        <w:br/>
        <w:t xml:space="preserve">№ 3-ЗИД-VII (САЗ 21-5); от 25 февраля 2021 года № 17-ЗИ-VII (САЗ 21-8); </w:t>
      </w:r>
      <w:r w:rsidR="00EC4385" w:rsidRPr="00062A55">
        <w:rPr>
          <w:rFonts w:ascii="Times New Roman" w:eastAsia="Times New Roman" w:hAnsi="Times New Roman" w:cs="Times New Roman"/>
          <w:sz w:val="28"/>
          <w:szCs w:val="28"/>
        </w:rPr>
        <w:br/>
        <w:t>от 25 марта 2021 года № 51-ЗИД-</w:t>
      </w:r>
      <w:r w:rsidR="00EC4385" w:rsidRPr="00062A55">
        <w:rPr>
          <w:rFonts w:ascii="Times New Roman" w:eastAsia="Times New Roman" w:hAnsi="Times New Roman" w:cs="Times New Roman"/>
          <w:sz w:val="28"/>
          <w:szCs w:val="28"/>
          <w:lang w:val="en-US"/>
        </w:rPr>
        <w:t>VII</w:t>
      </w:r>
      <w:r w:rsidR="00EC4385" w:rsidRPr="00062A55">
        <w:rPr>
          <w:rFonts w:ascii="Times New Roman" w:eastAsia="Times New Roman" w:hAnsi="Times New Roman" w:cs="Times New Roman"/>
          <w:sz w:val="28"/>
          <w:szCs w:val="28"/>
        </w:rPr>
        <w:t xml:space="preserve"> (САЗ 21-12); от 30 марта 2021 года </w:t>
      </w:r>
      <w:r w:rsidR="00EC4385" w:rsidRPr="00062A55">
        <w:rPr>
          <w:rFonts w:ascii="Times New Roman" w:eastAsia="Times New Roman" w:hAnsi="Times New Roman" w:cs="Times New Roman"/>
          <w:sz w:val="28"/>
          <w:szCs w:val="28"/>
        </w:rPr>
        <w:br/>
        <w:t>№ 54-ЗД-</w:t>
      </w:r>
      <w:r w:rsidR="00EC4385" w:rsidRPr="00062A55">
        <w:rPr>
          <w:rFonts w:ascii="Times New Roman" w:eastAsia="Times New Roman" w:hAnsi="Times New Roman" w:cs="Times New Roman"/>
          <w:sz w:val="28"/>
          <w:szCs w:val="28"/>
          <w:lang w:val="en-US"/>
        </w:rPr>
        <w:t>VII</w:t>
      </w:r>
      <w:r w:rsidR="00EC4385" w:rsidRPr="00062A55">
        <w:rPr>
          <w:rFonts w:ascii="Times New Roman" w:eastAsia="Times New Roman" w:hAnsi="Times New Roman" w:cs="Times New Roman"/>
          <w:sz w:val="28"/>
          <w:szCs w:val="28"/>
        </w:rPr>
        <w:t xml:space="preserve"> (САЗ 21-13); от 22 апреля 2021 года № 72-ЗИ-</w:t>
      </w:r>
      <w:r w:rsidR="00EC4385" w:rsidRPr="00062A55">
        <w:rPr>
          <w:rFonts w:ascii="Times New Roman" w:eastAsia="Times New Roman" w:hAnsi="Times New Roman" w:cs="Times New Roman"/>
          <w:sz w:val="28"/>
          <w:szCs w:val="28"/>
          <w:lang w:val="en-US"/>
        </w:rPr>
        <w:t>VII</w:t>
      </w:r>
      <w:r w:rsidR="00EC4385" w:rsidRPr="00062A55">
        <w:rPr>
          <w:rFonts w:ascii="Times New Roman" w:eastAsia="Times New Roman" w:hAnsi="Times New Roman" w:cs="Times New Roman"/>
          <w:sz w:val="28"/>
          <w:szCs w:val="28"/>
        </w:rPr>
        <w:t xml:space="preserve"> (САЗ 21-16); </w:t>
      </w:r>
      <w:r w:rsidR="00EC4385" w:rsidRPr="00062A55">
        <w:rPr>
          <w:rFonts w:ascii="Times New Roman" w:eastAsia="Times New Roman" w:hAnsi="Times New Roman" w:cs="Times New Roman"/>
          <w:sz w:val="28"/>
          <w:szCs w:val="28"/>
        </w:rPr>
        <w:br/>
        <w:t>от 30 апреля 2021 года № 84-ЗИД-</w:t>
      </w:r>
      <w:r w:rsidR="00EC4385" w:rsidRPr="00062A55">
        <w:rPr>
          <w:rFonts w:ascii="Times New Roman" w:eastAsia="Times New Roman" w:hAnsi="Times New Roman" w:cs="Times New Roman"/>
          <w:sz w:val="28"/>
          <w:szCs w:val="28"/>
          <w:lang w:val="en-US"/>
        </w:rPr>
        <w:t>VII</w:t>
      </w:r>
      <w:r w:rsidR="00EC4385" w:rsidRPr="00062A55">
        <w:rPr>
          <w:rFonts w:ascii="Times New Roman" w:eastAsia="Times New Roman" w:hAnsi="Times New Roman" w:cs="Times New Roman"/>
          <w:sz w:val="28"/>
          <w:szCs w:val="28"/>
        </w:rPr>
        <w:t xml:space="preserve"> (САЗ 21-17); от 17 мая 2021 года </w:t>
      </w:r>
      <w:r w:rsidR="00EC4385" w:rsidRPr="00062A55">
        <w:rPr>
          <w:rFonts w:ascii="Times New Roman" w:eastAsia="Times New Roman" w:hAnsi="Times New Roman" w:cs="Times New Roman"/>
          <w:sz w:val="28"/>
          <w:szCs w:val="28"/>
        </w:rPr>
        <w:br/>
        <w:t>№ 94-ЗИД-</w:t>
      </w:r>
      <w:r w:rsidR="00EC4385" w:rsidRPr="00062A55">
        <w:rPr>
          <w:rFonts w:ascii="Times New Roman" w:eastAsia="Times New Roman" w:hAnsi="Times New Roman" w:cs="Times New Roman"/>
          <w:sz w:val="28"/>
          <w:szCs w:val="28"/>
          <w:lang w:val="en-US"/>
        </w:rPr>
        <w:t>VII</w:t>
      </w:r>
      <w:r w:rsidR="00EC4385" w:rsidRPr="00062A55">
        <w:rPr>
          <w:rFonts w:ascii="Times New Roman" w:eastAsia="Times New Roman" w:hAnsi="Times New Roman" w:cs="Times New Roman"/>
          <w:sz w:val="28"/>
          <w:szCs w:val="28"/>
        </w:rPr>
        <w:t xml:space="preserve"> (САЗ 21-20); от 31 мая 2021 года № 108-ЗИД-</w:t>
      </w:r>
      <w:r w:rsidR="00EC4385" w:rsidRPr="00062A55">
        <w:rPr>
          <w:rFonts w:ascii="Times New Roman" w:eastAsia="Times New Roman" w:hAnsi="Times New Roman" w:cs="Times New Roman"/>
          <w:sz w:val="28"/>
          <w:szCs w:val="28"/>
          <w:lang w:val="en-US"/>
        </w:rPr>
        <w:t>VII</w:t>
      </w:r>
      <w:r w:rsidR="00EC4385" w:rsidRPr="00062A55">
        <w:rPr>
          <w:rFonts w:ascii="Times New Roman" w:eastAsia="Times New Roman" w:hAnsi="Times New Roman" w:cs="Times New Roman"/>
          <w:sz w:val="28"/>
          <w:szCs w:val="28"/>
        </w:rPr>
        <w:t xml:space="preserve"> (САЗ 21-22); </w:t>
      </w:r>
      <w:r w:rsidR="00EC4385" w:rsidRPr="00062A55">
        <w:rPr>
          <w:rFonts w:ascii="Times New Roman" w:eastAsia="Times New Roman" w:hAnsi="Times New Roman" w:cs="Times New Roman"/>
          <w:sz w:val="28"/>
          <w:szCs w:val="28"/>
        </w:rPr>
        <w:br/>
        <w:t xml:space="preserve">от 4 июня 2021 года № 110-ЗИД-VII (САЗ 21-22); от 5 июля 2021 года </w:t>
      </w:r>
      <w:r w:rsidR="00EC4385" w:rsidRPr="00062A55">
        <w:rPr>
          <w:rFonts w:ascii="Times New Roman" w:eastAsia="Times New Roman" w:hAnsi="Times New Roman" w:cs="Times New Roman"/>
          <w:sz w:val="28"/>
          <w:szCs w:val="28"/>
        </w:rPr>
        <w:br/>
        <w:t>№ 145-ЗИД-</w:t>
      </w:r>
      <w:r w:rsidR="00EC4385" w:rsidRPr="00062A55">
        <w:rPr>
          <w:rFonts w:ascii="Times New Roman" w:eastAsia="Times New Roman" w:hAnsi="Times New Roman" w:cs="Times New Roman"/>
          <w:sz w:val="28"/>
          <w:szCs w:val="28"/>
          <w:lang w:val="en-US"/>
        </w:rPr>
        <w:t>VII</w:t>
      </w:r>
      <w:r w:rsidR="00EC4385" w:rsidRPr="00062A55">
        <w:rPr>
          <w:rFonts w:ascii="Times New Roman" w:eastAsia="Times New Roman" w:hAnsi="Times New Roman" w:cs="Times New Roman"/>
          <w:sz w:val="28"/>
          <w:szCs w:val="28"/>
        </w:rPr>
        <w:t xml:space="preserve"> (САЗ 21-27); от 16 июля 2021 года № 156-ЗД-</w:t>
      </w:r>
      <w:r w:rsidR="00EC4385" w:rsidRPr="00062A55">
        <w:rPr>
          <w:rFonts w:ascii="Times New Roman" w:eastAsia="Times New Roman" w:hAnsi="Times New Roman" w:cs="Times New Roman"/>
          <w:sz w:val="28"/>
          <w:szCs w:val="28"/>
          <w:lang w:val="en-US"/>
        </w:rPr>
        <w:t>VII</w:t>
      </w:r>
      <w:r w:rsidR="00EC4385" w:rsidRPr="00062A55">
        <w:rPr>
          <w:rFonts w:ascii="Times New Roman" w:eastAsia="Times New Roman" w:hAnsi="Times New Roman" w:cs="Times New Roman"/>
          <w:sz w:val="28"/>
          <w:szCs w:val="28"/>
        </w:rPr>
        <w:t xml:space="preserve"> (САЗ 21-28); </w:t>
      </w:r>
      <w:r w:rsidR="00A01D48">
        <w:rPr>
          <w:rFonts w:ascii="Times New Roman" w:eastAsia="Times New Roman" w:hAnsi="Times New Roman" w:cs="Times New Roman"/>
          <w:sz w:val="28"/>
          <w:szCs w:val="28"/>
        </w:rPr>
        <w:br/>
      </w:r>
      <w:r w:rsidR="00EC4385" w:rsidRPr="00062A55">
        <w:rPr>
          <w:rFonts w:ascii="Times New Roman" w:eastAsia="Times New Roman" w:hAnsi="Times New Roman" w:cs="Times New Roman"/>
          <w:sz w:val="28"/>
          <w:szCs w:val="28"/>
        </w:rPr>
        <w:t xml:space="preserve">от 16 июля 2021 года № 159-ЗИД-VII (САЗ 21-28); от 16 июля 2021 года </w:t>
      </w:r>
      <w:r w:rsidR="00EC4385" w:rsidRPr="00062A55">
        <w:rPr>
          <w:rFonts w:ascii="Times New Roman" w:eastAsia="Times New Roman" w:hAnsi="Times New Roman" w:cs="Times New Roman"/>
          <w:sz w:val="28"/>
          <w:szCs w:val="28"/>
        </w:rPr>
        <w:br/>
        <w:t>№ 166-ЗИ-</w:t>
      </w:r>
      <w:r w:rsidR="00EC4385" w:rsidRPr="00062A55">
        <w:rPr>
          <w:rFonts w:ascii="Times New Roman" w:eastAsia="Times New Roman" w:hAnsi="Times New Roman" w:cs="Times New Roman"/>
          <w:sz w:val="28"/>
          <w:szCs w:val="28"/>
          <w:lang w:val="en-US"/>
        </w:rPr>
        <w:t>VII</w:t>
      </w:r>
      <w:r w:rsidR="00EC4385" w:rsidRPr="00062A55">
        <w:rPr>
          <w:rFonts w:ascii="Times New Roman" w:eastAsia="Times New Roman" w:hAnsi="Times New Roman" w:cs="Times New Roman"/>
          <w:sz w:val="28"/>
          <w:szCs w:val="28"/>
        </w:rPr>
        <w:t xml:space="preserve"> (САЗ 21-28); от 19 июля 2021 года № 168-ЗИД-VII (САЗ 21-29); </w:t>
      </w:r>
      <w:r w:rsidR="00A01D48">
        <w:rPr>
          <w:rFonts w:ascii="Times New Roman" w:eastAsia="Times New Roman" w:hAnsi="Times New Roman" w:cs="Times New Roman"/>
          <w:sz w:val="28"/>
          <w:szCs w:val="28"/>
        </w:rPr>
        <w:br/>
      </w:r>
      <w:r w:rsidR="00EC4385" w:rsidRPr="00062A55">
        <w:rPr>
          <w:rFonts w:ascii="Times New Roman" w:eastAsia="Times New Roman" w:hAnsi="Times New Roman" w:cs="Times New Roman"/>
          <w:sz w:val="28"/>
          <w:szCs w:val="28"/>
        </w:rPr>
        <w:t xml:space="preserve">от 27 июля 2021 года № 195-ЗИ-VII (САЗ 21-30); от 28 июля 2021 года </w:t>
      </w:r>
      <w:r w:rsidR="00EC4385" w:rsidRPr="00062A55">
        <w:rPr>
          <w:rFonts w:ascii="Times New Roman" w:eastAsia="Times New Roman" w:hAnsi="Times New Roman" w:cs="Times New Roman"/>
          <w:sz w:val="28"/>
          <w:szCs w:val="28"/>
        </w:rPr>
        <w:br/>
        <w:t>№ 209-ЗИД-VII (САЗ 21-30); от 13 сентября 2021 года № 216-ЗИД-</w:t>
      </w:r>
      <w:r w:rsidR="00EC4385" w:rsidRPr="00062A55">
        <w:rPr>
          <w:rFonts w:ascii="Times New Roman" w:eastAsia="Times New Roman" w:hAnsi="Times New Roman" w:cs="Times New Roman"/>
          <w:sz w:val="28"/>
          <w:szCs w:val="28"/>
          <w:lang w:val="en-US"/>
        </w:rPr>
        <w:t>VII</w:t>
      </w:r>
      <w:r w:rsidR="00EC4385" w:rsidRPr="00062A55">
        <w:rPr>
          <w:rFonts w:ascii="Times New Roman" w:eastAsia="Times New Roman" w:hAnsi="Times New Roman" w:cs="Times New Roman"/>
          <w:sz w:val="28"/>
          <w:szCs w:val="28"/>
        </w:rPr>
        <w:t xml:space="preserve"> </w:t>
      </w:r>
      <w:r w:rsidR="00EC4385" w:rsidRPr="00062A55">
        <w:rPr>
          <w:rFonts w:ascii="Times New Roman" w:eastAsia="Times New Roman" w:hAnsi="Times New Roman" w:cs="Times New Roman"/>
          <w:sz w:val="28"/>
          <w:szCs w:val="28"/>
        </w:rPr>
        <w:br/>
        <w:t>(САЗ 21-37); от 20 сентября 2021 года № 218-ЗИД-VII (САЗ 21-38);</w:t>
      </w:r>
      <w:r w:rsidR="00EC4385" w:rsidRPr="00062A55">
        <w:rPr>
          <w:rFonts w:ascii="Times New Roman" w:eastAsia="Times New Roman" w:hAnsi="Times New Roman" w:cs="Times New Roman"/>
          <w:sz w:val="28"/>
          <w:szCs w:val="28"/>
        </w:rPr>
        <w:br/>
        <w:t xml:space="preserve">от 6 октября 2021 года № 238-ЗИД-VII (САЗ 21-40); от 3 ноября 2021 года </w:t>
      </w:r>
      <w:r w:rsidR="00EC4385" w:rsidRPr="00062A55">
        <w:rPr>
          <w:rFonts w:ascii="Times New Roman" w:eastAsia="Times New Roman" w:hAnsi="Times New Roman" w:cs="Times New Roman"/>
          <w:sz w:val="28"/>
          <w:szCs w:val="28"/>
        </w:rPr>
        <w:br/>
        <w:t>№ 274-ЗИД-</w:t>
      </w:r>
      <w:r w:rsidR="00EC4385" w:rsidRPr="00062A55">
        <w:rPr>
          <w:rFonts w:ascii="Times New Roman" w:eastAsia="Times New Roman" w:hAnsi="Times New Roman" w:cs="Times New Roman"/>
          <w:sz w:val="28"/>
          <w:szCs w:val="28"/>
          <w:lang w:val="en-US"/>
        </w:rPr>
        <w:t>VII</w:t>
      </w:r>
      <w:r w:rsidR="00EC4385" w:rsidRPr="00062A55">
        <w:rPr>
          <w:rFonts w:ascii="Times New Roman" w:eastAsia="Times New Roman" w:hAnsi="Times New Roman" w:cs="Times New Roman"/>
          <w:sz w:val="28"/>
          <w:szCs w:val="28"/>
        </w:rPr>
        <w:t xml:space="preserve"> (САЗ 21-44); от 3 ноября 2021 года № 275-ЗИ-</w:t>
      </w:r>
      <w:r w:rsidR="00EC4385" w:rsidRPr="00062A55">
        <w:rPr>
          <w:rFonts w:ascii="Times New Roman" w:eastAsia="Times New Roman" w:hAnsi="Times New Roman" w:cs="Times New Roman"/>
          <w:sz w:val="28"/>
          <w:szCs w:val="28"/>
          <w:lang w:val="en-US"/>
        </w:rPr>
        <w:t>VII</w:t>
      </w:r>
      <w:r w:rsidR="00EC4385" w:rsidRPr="00062A55">
        <w:rPr>
          <w:rFonts w:ascii="Times New Roman" w:eastAsia="Times New Roman" w:hAnsi="Times New Roman" w:cs="Times New Roman"/>
          <w:sz w:val="28"/>
          <w:szCs w:val="28"/>
        </w:rPr>
        <w:t xml:space="preserve"> (САЗ 21-44)</w:t>
      </w:r>
      <w:r w:rsidR="003C59ED" w:rsidRPr="00062A55">
        <w:rPr>
          <w:rFonts w:ascii="Times New Roman" w:eastAsia="Times New Roman" w:hAnsi="Times New Roman" w:cs="Times New Roman"/>
          <w:sz w:val="28"/>
          <w:szCs w:val="28"/>
        </w:rPr>
        <w:t>;</w:t>
      </w:r>
      <w:r w:rsidR="00155AA5" w:rsidRPr="00062A55">
        <w:rPr>
          <w:rFonts w:ascii="Times New Roman" w:eastAsia="Times New Roman" w:hAnsi="Times New Roman" w:cs="Times New Roman"/>
          <w:sz w:val="28"/>
          <w:szCs w:val="28"/>
        </w:rPr>
        <w:t xml:space="preserve"> </w:t>
      </w:r>
      <w:r w:rsidR="0080774F" w:rsidRPr="00062A55">
        <w:rPr>
          <w:rFonts w:ascii="Times New Roman" w:eastAsia="Times New Roman" w:hAnsi="Times New Roman" w:cs="Times New Roman"/>
          <w:sz w:val="28"/>
          <w:szCs w:val="28"/>
        </w:rPr>
        <w:t xml:space="preserve">от 17 ноября 2021 года </w:t>
      </w:r>
      <w:r w:rsidR="0080774F" w:rsidRPr="00062A55">
        <w:rPr>
          <w:rFonts w:ascii="Times New Roman" w:hAnsi="Times New Roman" w:cs="Times New Roman"/>
          <w:color w:val="303030"/>
          <w:sz w:val="28"/>
          <w:szCs w:val="28"/>
          <w:shd w:val="clear" w:color="auto" w:fill="FFFFFF"/>
        </w:rPr>
        <w:t xml:space="preserve"> </w:t>
      </w:r>
      <w:r w:rsidR="0080774F" w:rsidRPr="00062A55">
        <w:rPr>
          <w:rFonts w:ascii="Times New Roman" w:eastAsia="Times New Roman" w:hAnsi="Times New Roman" w:cs="Times New Roman"/>
          <w:sz w:val="28"/>
          <w:szCs w:val="28"/>
        </w:rPr>
        <w:t>№ 282-ЗИД-VII (САЗ 21-</w:t>
      </w:r>
      <w:r w:rsidR="00AB52DE" w:rsidRPr="00062A55">
        <w:rPr>
          <w:rFonts w:ascii="Times New Roman" w:eastAsia="Times New Roman" w:hAnsi="Times New Roman" w:cs="Times New Roman"/>
          <w:sz w:val="28"/>
          <w:szCs w:val="28"/>
        </w:rPr>
        <w:t>46</w:t>
      </w:r>
      <w:r w:rsidR="0080774F" w:rsidRPr="00062A55">
        <w:rPr>
          <w:rFonts w:ascii="Times New Roman" w:eastAsia="Times New Roman" w:hAnsi="Times New Roman" w:cs="Times New Roman"/>
          <w:sz w:val="28"/>
          <w:szCs w:val="28"/>
        </w:rPr>
        <w:t xml:space="preserve">); </w:t>
      </w:r>
      <w:r w:rsidR="00155AA5" w:rsidRPr="00062A55">
        <w:rPr>
          <w:rFonts w:ascii="Times New Roman" w:eastAsia="Times New Roman" w:hAnsi="Times New Roman" w:cs="Times New Roman"/>
          <w:sz w:val="28"/>
          <w:szCs w:val="28"/>
        </w:rPr>
        <w:t xml:space="preserve">от 22 ноября 2021 года </w:t>
      </w:r>
      <w:r w:rsidR="00A01D48">
        <w:rPr>
          <w:rFonts w:ascii="Times New Roman" w:eastAsia="Times New Roman" w:hAnsi="Times New Roman" w:cs="Times New Roman"/>
          <w:sz w:val="28"/>
          <w:szCs w:val="28"/>
        </w:rPr>
        <w:br/>
      </w:r>
      <w:r w:rsidR="00155AA5" w:rsidRPr="00062A55">
        <w:rPr>
          <w:rFonts w:ascii="Times New Roman" w:eastAsia="Times New Roman" w:hAnsi="Times New Roman" w:cs="Times New Roman"/>
          <w:sz w:val="28"/>
          <w:szCs w:val="28"/>
        </w:rPr>
        <w:t xml:space="preserve">№ 285-ЗИ-VII (САЗ 21-47), </w:t>
      </w:r>
      <w:r w:rsidR="0031133A" w:rsidRPr="00062A55">
        <w:rPr>
          <w:rFonts w:ascii="Times New Roman" w:eastAsia="Times New Roman" w:hAnsi="Times New Roman" w:cs="Times New Roman"/>
          <w:sz w:val="28"/>
          <w:szCs w:val="28"/>
        </w:rPr>
        <w:t>следующ</w:t>
      </w:r>
      <w:r w:rsidR="003E4B40" w:rsidRPr="00062A55">
        <w:rPr>
          <w:rFonts w:ascii="Times New Roman" w:eastAsia="Times New Roman" w:hAnsi="Times New Roman" w:cs="Times New Roman"/>
          <w:sz w:val="28"/>
          <w:szCs w:val="28"/>
        </w:rPr>
        <w:t>ие</w:t>
      </w:r>
      <w:r w:rsidR="0031133A" w:rsidRPr="00062A55">
        <w:rPr>
          <w:rFonts w:ascii="Times New Roman" w:eastAsia="Times New Roman" w:hAnsi="Times New Roman" w:cs="Times New Roman"/>
          <w:sz w:val="28"/>
          <w:szCs w:val="28"/>
        </w:rPr>
        <w:t xml:space="preserve"> </w:t>
      </w:r>
      <w:r w:rsidR="003217C1" w:rsidRPr="00062A55">
        <w:rPr>
          <w:rFonts w:ascii="Times New Roman" w:eastAsia="Times New Roman" w:hAnsi="Times New Roman" w:cs="Times New Roman"/>
          <w:sz w:val="28"/>
          <w:szCs w:val="28"/>
        </w:rPr>
        <w:t>изменени</w:t>
      </w:r>
      <w:r w:rsidR="003E4B40" w:rsidRPr="00062A55">
        <w:rPr>
          <w:rFonts w:ascii="Times New Roman" w:eastAsia="Times New Roman" w:hAnsi="Times New Roman" w:cs="Times New Roman"/>
          <w:sz w:val="28"/>
          <w:szCs w:val="28"/>
        </w:rPr>
        <w:t>я</w:t>
      </w:r>
      <w:r w:rsidR="000030D4" w:rsidRPr="00062A55">
        <w:rPr>
          <w:rFonts w:ascii="Times New Roman" w:eastAsia="Times New Roman" w:hAnsi="Times New Roman" w:cs="Times New Roman"/>
          <w:sz w:val="28"/>
          <w:szCs w:val="28"/>
        </w:rPr>
        <w:t>.</w:t>
      </w:r>
    </w:p>
    <w:p w:rsidR="003E4B40" w:rsidRPr="00062A55" w:rsidRDefault="003E4B40" w:rsidP="005E269F">
      <w:pPr>
        <w:shd w:val="clear" w:color="auto" w:fill="FFFFFF"/>
        <w:spacing w:after="0" w:line="240" w:lineRule="auto"/>
        <w:ind w:firstLine="709"/>
        <w:jc w:val="both"/>
        <w:rPr>
          <w:rFonts w:ascii="Times New Roman" w:eastAsia="Times New Roman" w:hAnsi="Times New Roman" w:cs="Times New Roman"/>
          <w:sz w:val="28"/>
          <w:szCs w:val="28"/>
        </w:rPr>
      </w:pPr>
    </w:p>
    <w:p w:rsidR="003E4B40" w:rsidRPr="00062A55" w:rsidRDefault="003E4B40" w:rsidP="003E4B40">
      <w:pPr>
        <w:shd w:val="clear" w:color="auto" w:fill="FFFFFF"/>
        <w:spacing w:after="0" w:line="240" w:lineRule="auto"/>
        <w:ind w:firstLine="709"/>
        <w:jc w:val="both"/>
        <w:rPr>
          <w:rFonts w:ascii="Times New Roman" w:eastAsia="Times New Roman" w:hAnsi="Times New Roman" w:cs="Times New Roman"/>
          <w:sz w:val="28"/>
          <w:szCs w:val="28"/>
        </w:rPr>
      </w:pPr>
      <w:r w:rsidRPr="00062A55">
        <w:rPr>
          <w:rFonts w:ascii="Times New Roman" w:eastAsia="Times New Roman" w:hAnsi="Times New Roman" w:cs="Times New Roman"/>
          <w:sz w:val="28"/>
          <w:szCs w:val="28"/>
        </w:rPr>
        <w:t xml:space="preserve">1. </w:t>
      </w:r>
      <w:r w:rsidRPr="00062A55">
        <w:rPr>
          <w:rFonts w:ascii="Times New Roman" w:eastAsia="Times New Roman" w:hAnsi="Times New Roman" w:cs="Times New Roman"/>
          <w:bCs/>
          <w:sz w:val="28"/>
          <w:szCs w:val="28"/>
        </w:rPr>
        <w:t>С</w:t>
      </w:r>
      <w:r w:rsidRPr="00062A55">
        <w:rPr>
          <w:rFonts w:ascii="Times New Roman" w:eastAsia="Times New Roman" w:hAnsi="Times New Roman" w:cs="Times New Roman"/>
          <w:sz w:val="28"/>
          <w:szCs w:val="28"/>
        </w:rPr>
        <w:t xml:space="preserve">троку 1 </w:t>
      </w:r>
      <w:r w:rsidR="00677A87" w:rsidRPr="00062A55">
        <w:rPr>
          <w:rFonts w:ascii="Times New Roman" w:eastAsia="Times New Roman" w:hAnsi="Times New Roman" w:cs="Times New Roman"/>
          <w:sz w:val="28"/>
          <w:szCs w:val="28"/>
        </w:rPr>
        <w:t xml:space="preserve">таблицы </w:t>
      </w:r>
      <w:r w:rsidRPr="00062A55">
        <w:rPr>
          <w:rFonts w:ascii="Times New Roman" w:eastAsia="Times New Roman" w:hAnsi="Times New Roman" w:cs="Times New Roman"/>
          <w:sz w:val="28"/>
          <w:szCs w:val="28"/>
        </w:rPr>
        <w:t>Приложения № 2.21</w:t>
      </w:r>
      <w:r w:rsidRPr="00062A55">
        <w:rPr>
          <w:rFonts w:ascii="Times New Roman" w:eastAsia="Times New Roman" w:hAnsi="Times New Roman" w:cs="Times New Roman"/>
          <w:bCs/>
          <w:sz w:val="28"/>
          <w:szCs w:val="28"/>
        </w:rPr>
        <w:t xml:space="preserve"> </w:t>
      </w:r>
      <w:r w:rsidR="009D3253" w:rsidRPr="00062A55">
        <w:rPr>
          <w:rFonts w:ascii="Times New Roman" w:eastAsia="Times New Roman" w:hAnsi="Times New Roman" w:cs="Times New Roman"/>
          <w:sz w:val="28"/>
          <w:szCs w:val="28"/>
        </w:rPr>
        <w:t xml:space="preserve">«Смета </w:t>
      </w:r>
      <w:r w:rsidR="009D3253" w:rsidRPr="00062A55">
        <w:rPr>
          <w:rFonts w:ascii="Times New Roman" w:eastAsia="Times New Roman" w:hAnsi="Times New Roman" w:cs="Times New Roman"/>
          <w:bCs/>
          <w:sz w:val="28"/>
          <w:szCs w:val="28"/>
        </w:rPr>
        <w:t xml:space="preserve">расходов </w:t>
      </w:r>
      <w:r w:rsidR="00A01D48">
        <w:rPr>
          <w:rFonts w:ascii="Times New Roman" w:eastAsia="Times New Roman" w:hAnsi="Times New Roman" w:cs="Times New Roman"/>
          <w:bCs/>
          <w:sz w:val="28"/>
          <w:szCs w:val="28"/>
        </w:rPr>
        <w:br/>
      </w:r>
      <w:r w:rsidR="009D3253" w:rsidRPr="00062A55">
        <w:rPr>
          <w:rFonts w:ascii="Times New Roman" w:eastAsia="Times New Roman" w:hAnsi="Times New Roman" w:cs="Times New Roman"/>
          <w:bCs/>
          <w:sz w:val="28"/>
          <w:szCs w:val="28"/>
        </w:rPr>
        <w:t xml:space="preserve">на финансирование мероприятий по реализации государственной целевой 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период 2018–2027 годов» </w:t>
      </w:r>
      <w:r w:rsidR="009D3253" w:rsidRPr="00062A55">
        <w:rPr>
          <w:rFonts w:ascii="Times New Roman" w:eastAsia="Times New Roman" w:hAnsi="Times New Roman" w:cs="Times New Roman"/>
          <w:bCs/>
          <w:sz w:val="28"/>
          <w:szCs w:val="28"/>
        </w:rPr>
        <w:br/>
        <w:t xml:space="preserve">на 2021 год» </w:t>
      </w:r>
      <w:r w:rsidRPr="00062A55">
        <w:rPr>
          <w:rFonts w:ascii="Times New Roman" w:eastAsia="Times New Roman" w:hAnsi="Times New Roman" w:cs="Times New Roman"/>
          <w:bCs/>
          <w:sz w:val="28"/>
          <w:szCs w:val="28"/>
        </w:rPr>
        <w:t xml:space="preserve">к Закону </w:t>
      </w:r>
      <w:r w:rsidRPr="00062A55">
        <w:rPr>
          <w:rFonts w:ascii="Times New Roman" w:eastAsia="Times New Roman" w:hAnsi="Times New Roman" w:cs="Times New Roman"/>
          <w:sz w:val="28"/>
          <w:szCs w:val="28"/>
        </w:rPr>
        <w:t>изложить в следующей редакции:</w:t>
      </w:r>
    </w:p>
    <w:p w:rsidR="003E4B40" w:rsidRPr="00062A55" w:rsidRDefault="003E4B40" w:rsidP="003E4B40">
      <w:pPr>
        <w:shd w:val="clear" w:color="auto" w:fill="FFFFFF"/>
        <w:spacing w:after="0" w:line="240" w:lineRule="auto"/>
        <w:jc w:val="both"/>
        <w:rPr>
          <w:rFonts w:ascii="Times New Roman" w:eastAsia="Times New Roman" w:hAnsi="Times New Roman" w:cs="Times New Roman"/>
          <w:sz w:val="28"/>
          <w:szCs w:val="28"/>
        </w:rPr>
      </w:pPr>
      <w:r w:rsidRPr="00062A55">
        <w:rPr>
          <w:rFonts w:ascii="Times New Roman" w:eastAsia="Times New Roman" w:hAnsi="Times New Roman" w:cs="Times New Roman"/>
          <w:sz w:val="28"/>
          <w:szCs w:val="28"/>
        </w:rPr>
        <w:t>«</w:t>
      </w:r>
    </w:p>
    <w:tbl>
      <w:tblPr>
        <w:tblStyle w:val="10"/>
        <w:tblW w:w="0" w:type="auto"/>
        <w:tblLook w:val="04A0" w:firstRow="1" w:lastRow="0" w:firstColumn="1" w:lastColumn="0" w:noHBand="0" w:noVBand="1"/>
      </w:tblPr>
      <w:tblGrid>
        <w:gridCol w:w="396"/>
        <w:gridCol w:w="3285"/>
        <w:gridCol w:w="1559"/>
        <w:gridCol w:w="1276"/>
        <w:gridCol w:w="1387"/>
        <w:gridCol w:w="1583"/>
      </w:tblGrid>
      <w:tr w:rsidR="003E4B40" w:rsidRPr="00A01D48" w:rsidTr="0013457D">
        <w:tc>
          <w:tcPr>
            <w:tcW w:w="396" w:type="dxa"/>
            <w:tcBorders>
              <w:top w:val="single" w:sz="4" w:space="0" w:color="auto"/>
              <w:left w:val="single" w:sz="4" w:space="0" w:color="auto"/>
              <w:bottom w:val="single" w:sz="4" w:space="0" w:color="auto"/>
              <w:right w:val="single" w:sz="4" w:space="0" w:color="auto"/>
            </w:tcBorders>
            <w:hideMark/>
          </w:tcPr>
          <w:p w:rsidR="003E4B40" w:rsidRPr="00A01D48" w:rsidRDefault="003154FD" w:rsidP="003E4B40">
            <w:pPr>
              <w:jc w:val="center"/>
              <w:rPr>
                <w:rFonts w:ascii="Times New Roman" w:hAnsi="Times New Roman"/>
                <w:sz w:val="24"/>
                <w:szCs w:val="24"/>
              </w:rPr>
            </w:pPr>
            <w:r w:rsidRPr="00A01D48">
              <w:rPr>
                <w:rFonts w:ascii="Times New Roman" w:hAnsi="Times New Roman"/>
                <w:sz w:val="24"/>
                <w:szCs w:val="24"/>
              </w:rPr>
              <w:t>1</w:t>
            </w:r>
            <w:r w:rsidR="003E4B40" w:rsidRPr="00A01D48">
              <w:rPr>
                <w:rFonts w:ascii="Times New Roman" w:hAnsi="Times New Roman"/>
                <w:sz w:val="24"/>
                <w:szCs w:val="24"/>
              </w:rPr>
              <w:t>.</w:t>
            </w:r>
          </w:p>
        </w:tc>
        <w:tc>
          <w:tcPr>
            <w:tcW w:w="3285" w:type="dxa"/>
            <w:tcBorders>
              <w:top w:val="single" w:sz="4" w:space="0" w:color="auto"/>
              <w:left w:val="single" w:sz="4" w:space="0" w:color="auto"/>
              <w:bottom w:val="single" w:sz="4" w:space="0" w:color="auto"/>
              <w:right w:val="single" w:sz="4" w:space="0" w:color="auto"/>
            </w:tcBorders>
            <w:hideMark/>
          </w:tcPr>
          <w:p w:rsidR="003E4B40" w:rsidRPr="00A01D48" w:rsidRDefault="003E4B40" w:rsidP="003E4B40">
            <w:pPr>
              <w:jc w:val="center"/>
              <w:rPr>
                <w:rFonts w:ascii="Times New Roman" w:hAnsi="Times New Roman"/>
                <w:sz w:val="24"/>
                <w:szCs w:val="24"/>
              </w:rPr>
            </w:pPr>
            <w:r w:rsidRPr="00A01D48">
              <w:rPr>
                <w:rFonts w:ascii="Times New Roman" w:hAnsi="Times New Roman"/>
                <w:sz w:val="24"/>
                <w:szCs w:val="24"/>
              </w:rPr>
              <w:t xml:space="preserve">г. Тирасполя и г. </w:t>
            </w:r>
            <w:proofErr w:type="spellStart"/>
            <w:r w:rsidRPr="00A01D48">
              <w:rPr>
                <w:rFonts w:ascii="Times New Roman" w:hAnsi="Times New Roman"/>
                <w:sz w:val="24"/>
                <w:szCs w:val="24"/>
              </w:rPr>
              <w:t>Днестровска</w:t>
            </w:r>
            <w:proofErr w:type="spellEnd"/>
            <w:r w:rsidRPr="00A01D48">
              <w:rPr>
                <w:rFonts w:ascii="Times New Roman" w:hAnsi="Times New Roman"/>
                <w:sz w:val="24"/>
                <w:szCs w:val="24"/>
              </w:rPr>
              <w:t xml:space="preserve"> </w:t>
            </w:r>
          </w:p>
        </w:tc>
        <w:tc>
          <w:tcPr>
            <w:tcW w:w="1559" w:type="dxa"/>
          </w:tcPr>
          <w:p w:rsidR="003E4B40" w:rsidRPr="00A01D48" w:rsidRDefault="003E4B40" w:rsidP="003E4B40">
            <w:pPr>
              <w:jc w:val="center"/>
              <w:rPr>
                <w:rFonts w:ascii="Times New Roman" w:hAnsi="Times New Roman"/>
                <w:sz w:val="24"/>
                <w:szCs w:val="24"/>
              </w:rPr>
            </w:pPr>
            <w:r w:rsidRPr="00A01D48">
              <w:rPr>
                <w:rFonts w:ascii="Times New Roman" w:hAnsi="Times New Roman"/>
                <w:sz w:val="24"/>
                <w:szCs w:val="24"/>
              </w:rPr>
              <w:t>5 498, 5</w:t>
            </w:r>
          </w:p>
        </w:tc>
        <w:tc>
          <w:tcPr>
            <w:tcW w:w="1276" w:type="dxa"/>
          </w:tcPr>
          <w:p w:rsidR="003E4B40" w:rsidRPr="00A01D48" w:rsidRDefault="003E4B40" w:rsidP="003E4B40">
            <w:pPr>
              <w:jc w:val="center"/>
              <w:rPr>
                <w:rFonts w:ascii="Times New Roman" w:hAnsi="Times New Roman"/>
                <w:sz w:val="24"/>
                <w:szCs w:val="24"/>
              </w:rPr>
            </w:pPr>
            <w:r w:rsidRPr="00A01D48">
              <w:rPr>
                <w:rFonts w:ascii="Times New Roman" w:hAnsi="Times New Roman"/>
                <w:sz w:val="24"/>
                <w:szCs w:val="24"/>
              </w:rPr>
              <w:t>8</w:t>
            </w:r>
          </w:p>
        </w:tc>
        <w:tc>
          <w:tcPr>
            <w:tcW w:w="1387" w:type="dxa"/>
          </w:tcPr>
          <w:p w:rsidR="003E4B40" w:rsidRPr="00A01D48" w:rsidRDefault="003E4B40" w:rsidP="003E4B40">
            <w:pPr>
              <w:jc w:val="center"/>
              <w:rPr>
                <w:rFonts w:ascii="Times New Roman" w:hAnsi="Times New Roman"/>
                <w:sz w:val="24"/>
                <w:szCs w:val="24"/>
              </w:rPr>
            </w:pPr>
            <w:r w:rsidRPr="00A01D48">
              <w:rPr>
                <w:rFonts w:ascii="Times New Roman" w:hAnsi="Times New Roman"/>
                <w:sz w:val="24"/>
                <w:szCs w:val="24"/>
              </w:rPr>
              <w:t>426</w:t>
            </w:r>
          </w:p>
        </w:tc>
        <w:tc>
          <w:tcPr>
            <w:tcW w:w="1583" w:type="dxa"/>
          </w:tcPr>
          <w:p w:rsidR="003E4B40" w:rsidRPr="00A01D48" w:rsidRDefault="003E4B40" w:rsidP="003E4B40">
            <w:pPr>
              <w:jc w:val="center"/>
              <w:rPr>
                <w:rFonts w:ascii="Times New Roman" w:hAnsi="Times New Roman"/>
                <w:sz w:val="24"/>
                <w:szCs w:val="24"/>
              </w:rPr>
            </w:pPr>
            <w:r w:rsidRPr="00A01D48">
              <w:rPr>
                <w:rFonts w:ascii="Times New Roman" w:hAnsi="Times New Roman"/>
                <w:sz w:val="24"/>
                <w:szCs w:val="24"/>
              </w:rPr>
              <w:t>2 342 400</w:t>
            </w:r>
          </w:p>
        </w:tc>
      </w:tr>
    </w:tbl>
    <w:p w:rsidR="003E4B40" w:rsidRPr="00062A55" w:rsidRDefault="003E4B40" w:rsidP="003E4B40">
      <w:pPr>
        <w:shd w:val="clear" w:color="auto" w:fill="FFFFFF"/>
        <w:spacing w:after="0" w:line="240" w:lineRule="auto"/>
        <w:ind w:firstLine="709"/>
        <w:jc w:val="right"/>
        <w:rPr>
          <w:rFonts w:ascii="Times New Roman" w:eastAsia="Times New Roman" w:hAnsi="Times New Roman" w:cs="Times New Roman"/>
          <w:sz w:val="28"/>
          <w:szCs w:val="28"/>
        </w:rPr>
      </w:pPr>
      <w:r w:rsidRPr="00062A55">
        <w:rPr>
          <w:rFonts w:ascii="Times New Roman" w:eastAsia="Times New Roman" w:hAnsi="Times New Roman" w:cs="Times New Roman"/>
          <w:sz w:val="28"/>
          <w:szCs w:val="28"/>
        </w:rPr>
        <w:t>».</w:t>
      </w:r>
    </w:p>
    <w:p w:rsidR="00DB72E0" w:rsidRPr="00062A55" w:rsidRDefault="00DB72E0" w:rsidP="003E4B40">
      <w:pPr>
        <w:shd w:val="clear" w:color="auto" w:fill="FFFFFF"/>
        <w:spacing w:after="0" w:line="240" w:lineRule="auto"/>
        <w:ind w:firstLine="709"/>
        <w:jc w:val="right"/>
        <w:rPr>
          <w:rFonts w:ascii="Times New Roman" w:eastAsia="Times New Roman" w:hAnsi="Times New Roman" w:cs="Times New Roman"/>
          <w:sz w:val="28"/>
          <w:szCs w:val="28"/>
        </w:rPr>
      </w:pPr>
    </w:p>
    <w:p w:rsidR="003E4B40" w:rsidRPr="00062A55" w:rsidRDefault="003E4B40" w:rsidP="003E4B40">
      <w:pPr>
        <w:shd w:val="clear" w:color="auto" w:fill="FFFFFF"/>
        <w:spacing w:after="0" w:line="240" w:lineRule="auto"/>
        <w:ind w:firstLine="709"/>
        <w:jc w:val="both"/>
        <w:rPr>
          <w:rFonts w:ascii="Times New Roman" w:eastAsia="Times New Roman" w:hAnsi="Times New Roman" w:cs="Times New Roman"/>
          <w:sz w:val="28"/>
          <w:szCs w:val="28"/>
        </w:rPr>
      </w:pPr>
      <w:r w:rsidRPr="00062A55">
        <w:rPr>
          <w:rFonts w:ascii="Times New Roman" w:eastAsia="Times New Roman" w:hAnsi="Times New Roman" w:cs="Times New Roman"/>
          <w:sz w:val="28"/>
          <w:szCs w:val="28"/>
        </w:rPr>
        <w:lastRenderedPageBreak/>
        <w:t xml:space="preserve">2. </w:t>
      </w:r>
      <w:r w:rsidRPr="00062A55">
        <w:rPr>
          <w:rFonts w:ascii="Times New Roman" w:eastAsia="Times New Roman" w:hAnsi="Times New Roman" w:cs="Times New Roman"/>
          <w:bCs/>
          <w:sz w:val="28"/>
          <w:szCs w:val="28"/>
        </w:rPr>
        <w:t>С</w:t>
      </w:r>
      <w:r w:rsidRPr="00062A55">
        <w:rPr>
          <w:rFonts w:ascii="Times New Roman" w:eastAsia="Times New Roman" w:hAnsi="Times New Roman" w:cs="Times New Roman"/>
          <w:sz w:val="28"/>
          <w:szCs w:val="28"/>
        </w:rPr>
        <w:t xml:space="preserve">троку 3 </w:t>
      </w:r>
      <w:r w:rsidR="00677A87" w:rsidRPr="00062A55">
        <w:rPr>
          <w:rFonts w:ascii="Times New Roman" w:eastAsia="Times New Roman" w:hAnsi="Times New Roman" w:cs="Times New Roman"/>
          <w:sz w:val="28"/>
          <w:szCs w:val="28"/>
        </w:rPr>
        <w:t xml:space="preserve">таблицы </w:t>
      </w:r>
      <w:r w:rsidR="009D3253" w:rsidRPr="00062A55">
        <w:rPr>
          <w:rFonts w:ascii="Times New Roman" w:eastAsia="Times New Roman" w:hAnsi="Times New Roman" w:cs="Times New Roman"/>
          <w:sz w:val="28"/>
          <w:szCs w:val="28"/>
        </w:rPr>
        <w:t>Приложения № 2.21</w:t>
      </w:r>
      <w:r w:rsidR="009D3253" w:rsidRPr="00062A55">
        <w:rPr>
          <w:rFonts w:ascii="Times New Roman" w:eastAsia="Times New Roman" w:hAnsi="Times New Roman" w:cs="Times New Roman"/>
          <w:bCs/>
          <w:sz w:val="28"/>
          <w:szCs w:val="28"/>
        </w:rPr>
        <w:t xml:space="preserve"> </w:t>
      </w:r>
      <w:r w:rsidR="009D3253" w:rsidRPr="00062A55">
        <w:rPr>
          <w:rFonts w:ascii="Times New Roman" w:eastAsia="Times New Roman" w:hAnsi="Times New Roman" w:cs="Times New Roman"/>
          <w:sz w:val="28"/>
          <w:szCs w:val="28"/>
        </w:rPr>
        <w:t xml:space="preserve">«Смета </w:t>
      </w:r>
      <w:r w:rsidR="009D3253" w:rsidRPr="00062A55">
        <w:rPr>
          <w:rFonts w:ascii="Times New Roman" w:eastAsia="Times New Roman" w:hAnsi="Times New Roman" w:cs="Times New Roman"/>
          <w:bCs/>
          <w:sz w:val="28"/>
          <w:szCs w:val="28"/>
        </w:rPr>
        <w:t xml:space="preserve">расходов </w:t>
      </w:r>
      <w:r w:rsidR="00A01D48">
        <w:rPr>
          <w:rFonts w:ascii="Times New Roman" w:eastAsia="Times New Roman" w:hAnsi="Times New Roman" w:cs="Times New Roman"/>
          <w:bCs/>
          <w:sz w:val="28"/>
          <w:szCs w:val="28"/>
        </w:rPr>
        <w:br/>
      </w:r>
      <w:r w:rsidR="009D3253" w:rsidRPr="00062A55">
        <w:rPr>
          <w:rFonts w:ascii="Times New Roman" w:eastAsia="Times New Roman" w:hAnsi="Times New Roman" w:cs="Times New Roman"/>
          <w:bCs/>
          <w:sz w:val="28"/>
          <w:szCs w:val="28"/>
        </w:rPr>
        <w:t>на финансирование мероприятий по реализации государственной целевой 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период 2018</w:t>
      </w:r>
      <w:r w:rsidR="0049761A">
        <w:rPr>
          <w:rFonts w:ascii="Times New Roman" w:eastAsia="Times New Roman" w:hAnsi="Times New Roman" w:cs="Times New Roman"/>
          <w:bCs/>
          <w:sz w:val="28"/>
          <w:szCs w:val="28"/>
        </w:rPr>
        <w:t xml:space="preserve"> </w:t>
      </w:r>
      <w:r w:rsidR="009D3253" w:rsidRPr="00062A55">
        <w:rPr>
          <w:rFonts w:ascii="Times New Roman" w:eastAsia="Times New Roman" w:hAnsi="Times New Roman" w:cs="Times New Roman"/>
          <w:bCs/>
          <w:sz w:val="28"/>
          <w:szCs w:val="28"/>
        </w:rPr>
        <w:t>–</w:t>
      </w:r>
      <w:r w:rsidR="0049761A">
        <w:rPr>
          <w:rFonts w:ascii="Times New Roman" w:eastAsia="Times New Roman" w:hAnsi="Times New Roman" w:cs="Times New Roman"/>
          <w:bCs/>
          <w:sz w:val="28"/>
          <w:szCs w:val="28"/>
        </w:rPr>
        <w:t xml:space="preserve"> </w:t>
      </w:r>
      <w:r w:rsidR="009D3253" w:rsidRPr="00062A55">
        <w:rPr>
          <w:rFonts w:ascii="Times New Roman" w:eastAsia="Times New Roman" w:hAnsi="Times New Roman" w:cs="Times New Roman"/>
          <w:bCs/>
          <w:sz w:val="28"/>
          <w:szCs w:val="28"/>
        </w:rPr>
        <w:t xml:space="preserve">2027 годов» </w:t>
      </w:r>
      <w:r w:rsidR="009D3253" w:rsidRPr="00062A55">
        <w:rPr>
          <w:rFonts w:ascii="Times New Roman" w:eastAsia="Times New Roman" w:hAnsi="Times New Roman" w:cs="Times New Roman"/>
          <w:bCs/>
          <w:sz w:val="28"/>
          <w:szCs w:val="28"/>
        </w:rPr>
        <w:br/>
        <w:t xml:space="preserve">на 2021 год» </w:t>
      </w:r>
      <w:r w:rsidRPr="00062A55">
        <w:rPr>
          <w:rFonts w:ascii="Times New Roman" w:eastAsia="Times New Roman" w:hAnsi="Times New Roman" w:cs="Times New Roman"/>
          <w:bCs/>
          <w:sz w:val="28"/>
          <w:szCs w:val="28"/>
        </w:rPr>
        <w:t xml:space="preserve">к Закону </w:t>
      </w:r>
      <w:r w:rsidRPr="00062A55">
        <w:rPr>
          <w:rFonts w:ascii="Times New Roman" w:eastAsia="Times New Roman" w:hAnsi="Times New Roman" w:cs="Times New Roman"/>
          <w:sz w:val="28"/>
          <w:szCs w:val="28"/>
        </w:rPr>
        <w:t>изложить в следующей редакции:</w:t>
      </w:r>
    </w:p>
    <w:p w:rsidR="003E4B40" w:rsidRPr="00062A55" w:rsidRDefault="003E4B40" w:rsidP="003E4B40">
      <w:pPr>
        <w:shd w:val="clear" w:color="auto" w:fill="FFFFFF"/>
        <w:spacing w:after="0" w:line="240" w:lineRule="auto"/>
        <w:jc w:val="both"/>
        <w:rPr>
          <w:rFonts w:ascii="Times New Roman" w:eastAsia="Times New Roman" w:hAnsi="Times New Roman" w:cs="Times New Roman"/>
          <w:sz w:val="28"/>
          <w:szCs w:val="28"/>
        </w:rPr>
      </w:pPr>
      <w:r w:rsidRPr="00062A55">
        <w:rPr>
          <w:rFonts w:ascii="Times New Roman" w:eastAsia="Times New Roman" w:hAnsi="Times New Roman" w:cs="Times New Roman"/>
          <w:sz w:val="28"/>
          <w:szCs w:val="28"/>
        </w:rPr>
        <w:t>«</w:t>
      </w:r>
    </w:p>
    <w:tbl>
      <w:tblPr>
        <w:tblStyle w:val="10"/>
        <w:tblW w:w="0" w:type="auto"/>
        <w:tblLook w:val="04A0" w:firstRow="1" w:lastRow="0" w:firstColumn="1" w:lastColumn="0" w:noHBand="0" w:noVBand="1"/>
      </w:tblPr>
      <w:tblGrid>
        <w:gridCol w:w="396"/>
        <w:gridCol w:w="3285"/>
        <w:gridCol w:w="1559"/>
        <w:gridCol w:w="1276"/>
        <w:gridCol w:w="1387"/>
        <w:gridCol w:w="1583"/>
      </w:tblGrid>
      <w:tr w:rsidR="003E4B40" w:rsidRPr="00A01D48" w:rsidTr="008F3484">
        <w:tc>
          <w:tcPr>
            <w:tcW w:w="396" w:type="dxa"/>
            <w:tcBorders>
              <w:top w:val="single" w:sz="4" w:space="0" w:color="auto"/>
              <w:left w:val="single" w:sz="4" w:space="0" w:color="auto"/>
              <w:bottom w:val="single" w:sz="4" w:space="0" w:color="auto"/>
              <w:right w:val="single" w:sz="4" w:space="0" w:color="auto"/>
            </w:tcBorders>
            <w:hideMark/>
          </w:tcPr>
          <w:p w:rsidR="003E4B40" w:rsidRPr="00A01D48" w:rsidRDefault="003154FD" w:rsidP="003E4B40">
            <w:pPr>
              <w:jc w:val="center"/>
              <w:rPr>
                <w:rFonts w:ascii="Times New Roman" w:hAnsi="Times New Roman"/>
                <w:sz w:val="24"/>
                <w:szCs w:val="24"/>
              </w:rPr>
            </w:pPr>
            <w:r w:rsidRPr="00A01D48">
              <w:rPr>
                <w:rFonts w:ascii="Times New Roman" w:hAnsi="Times New Roman"/>
                <w:sz w:val="24"/>
                <w:szCs w:val="24"/>
              </w:rPr>
              <w:t>3</w:t>
            </w:r>
            <w:r w:rsidR="003E4B40" w:rsidRPr="00A01D48">
              <w:rPr>
                <w:rFonts w:ascii="Times New Roman" w:hAnsi="Times New Roman"/>
                <w:sz w:val="24"/>
                <w:szCs w:val="24"/>
              </w:rPr>
              <w:t>.</w:t>
            </w:r>
          </w:p>
        </w:tc>
        <w:tc>
          <w:tcPr>
            <w:tcW w:w="3285" w:type="dxa"/>
            <w:tcBorders>
              <w:top w:val="single" w:sz="4" w:space="0" w:color="auto"/>
              <w:left w:val="single" w:sz="4" w:space="0" w:color="auto"/>
              <w:bottom w:val="single" w:sz="4" w:space="0" w:color="auto"/>
              <w:right w:val="single" w:sz="4" w:space="0" w:color="auto"/>
            </w:tcBorders>
            <w:hideMark/>
          </w:tcPr>
          <w:p w:rsidR="003E4B40" w:rsidRPr="00A01D48" w:rsidRDefault="003E4B40" w:rsidP="003E4B40">
            <w:pPr>
              <w:jc w:val="center"/>
              <w:rPr>
                <w:rFonts w:ascii="Times New Roman" w:hAnsi="Times New Roman"/>
                <w:sz w:val="24"/>
                <w:szCs w:val="24"/>
              </w:rPr>
            </w:pPr>
            <w:proofErr w:type="spellStart"/>
            <w:r w:rsidRPr="00A01D48">
              <w:rPr>
                <w:rFonts w:ascii="Times New Roman" w:hAnsi="Times New Roman"/>
                <w:sz w:val="24"/>
                <w:szCs w:val="24"/>
              </w:rPr>
              <w:t>Слободзейского</w:t>
            </w:r>
            <w:proofErr w:type="spellEnd"/>
            <w:r w:rsidRPr="00A01D48">
              <w:rPr>
                <w:rFonts w:ascii="Times New Roman" w:hAnsi="Times New Roman"/>
                <w:sz w:val="24"/>
                <w:szCs w:val="24"/>
              </w:rPr>
              <w:t xml:space="preserve"> района </w:t>
            </w:r>
          </w:p>
          <w:p w:rsidR="003E4B40" w:rsidRPr="00A01D48" w:rsidRDefault="003E4B40" w:rsidP="00AA117F">
            <w:pPr>
              <w:jc w:val="center"/>
              <w:rPr>
                <w:rFonts w:ascii="Times New Roman" w:hAnsi="Times New Roman"/>
                <w:sz w:val="24"/>
                <w:szCs w:val="24"/>
              </w:rPr>
            </w:pPr>
            <w:proofErr w:type="gramStart"/>
            <w:r w:rsidRPr="00A01D48">
              <w:rPr>
                <w:rFonts w:ascii="Times New Roman" w:hAnsi="Times New Roman"/>
                <w:sz w:val="24"/>
                <w:szCs w:val="24"/>
              </w:rPr>
              <w:t>и</w:t>
            </w:r>
            <w:proofErr w:type="gramEnd"/>
            <w:r w:rsidRPr="00A01D48">
              <w:rPr>
                <w:rFonts w:ascii="Times New Roman" w:hAnsi="Times New Roman"/>
                <w:sz w:val="24"/>
                <w:szCs w:val="24"/>
              </w:rPr>
              <w:t xml:space="preserve"> г. </w:t>
            </w:r>
            <w:proofErr w:type="spellStart"/>
            <w:r w:rsidRPr="00A01D48">
              <w:rPr>
                <w:rFonts w:ascii="Times New Roman" w:hAnsi="Times New Roman"/>
                <w:sz w:val="24"/>
                <w:szCs w:val="24"/>
              </w:rPr>
              <w:t>Слободзе</w:t>
            </w:r>
            <w:r w:rsidR="005A09CE">
              <w:rPr>
                <w:rFonts w:ascii="Times New Roman" w:hAnsi="Times New Roman"/>
                <w:sz w:val="24"/>
                <w:szCs w:val="24"/>
              </w:rPr>
              <w:t>я</w:t>
            </w:r>
            <w:proofErr w:type="spellEnd"/>
            <w:r w:rsidRPr="00A01D48">
              <w:rPr>
                <w:rFonts w:ascii="Times New Roman" w:hAnsi="Times New Roman"/>
                <w:sz w:val="24"/>
                <w:szCs w:val="24"/>
              </w:rPr>
              <w:t xml:space="preserve">  </w:t>
            </w:r>
          </w:p>
        </w:tc>
        <w:tc>
          <w:tcPr>
            <w:tcW w:w="1559" w:type="dxa"/>
          </w:tcPr>
          <w:p w:rsidR="003E4B40" w:rsidRPr="00A01D48" w:rsidRDefault="003E4B40" w:rsidP="003E4B40">
            <w:pPr>
              <w:jc w:val="center"/>
              <w:rPr>
                <w:rFonts w:ascii="Times New Roman" w:hAnsi="Times New Roman"/>
                <w:sz w:val="24"/>
                <w:szCs w:val="24"/>
              </w:rPr>
            </w:pPr>
            <w:r w:rsidRPr="00A01D48">
              <w:rPr>
                <w:rFonts w:ascii="Times New Roman" w:hAnsi="Times New Roman"/>
                <w:sz w:val="24"/>
                <w:szCs w:val="24"/>
              </w:rPr>
              <w:t>4 180</w:t>
            </w:r>
          </w:p>
        </w:tc>
        <w:tc>
          <w:tcPr>
            <w:tcW w:w="1276" w:type="dxa"/>
          </w:tcPr>
          <w:p w:rsidR="003E4B40" w:rsidRPr="00A01D48" w:rsidRDefault="003E4B40" w:rsidP="003E4B40">
            <w:pPr>
              <w:jc w:val="center"/>
              <w:rPr>
                <w:rFonts w:ascii="Times New Roman" w:hAnsi="Times New Roman"/>
                <w:sz w:val="24"/>
                <w:szCs w:val="24"/>
              </w:rPr>
            </w:pPr>
            <w:r w:rsidRPr="00A01D48">
              <w:rPr>
                <w:rFonts w:ascii="Times New Roman" w:hAnsi="Times New Roman"/>
                <w:sz w:val="24"/>
                <w:szCs w:val="24"/>
              </w:rPr>
              <w:t>10</w:t>
            </w:r>
          </w:p>
        </w:tc>
        <w:tc>
          <w:tcPr>
            <w:tcW w:w="1387" w:type="dxa"/>
          </w:tcPr>
          <w:p w:rsidR="003E4B40" w:rsidRPr="00A01D48" w:rsidRDefault="003E4B40" w:rsidP="003E4B40">
            <w:pPr>
              <w:jc w:val="center"/>
              <w:rPr>
                <w:rFonts w:ascii="Times New Roman" w:hAnsi="Times New Roman"/>
                <w:sz w:val="24"/>
                <w:szCs w:val="24"/>
              </w:rPr>
            </w:pPr>
            <w:r w:rsidRPr="00A01D48">
              <w:rPr>
                <w:rFonts w:ascii="Times New Roman" w:hAnsi="Times New Roman"/>
                <w:sz w:val="24"/>
                <w:szCs w:val="24"/>
              </w:rPr>
              <w:t>465</w:t>
            </w:r>
          </w:p>
        </w:tc>
        <w:tc>
          <w:tcPr>
            <w:tcW w:w="1583" w:type="dxa"/>
          </w:tcPr>
          <w:p w:rsidR="003E4B40" w:rsidRPr="00A01D48" w:rsidRDefault="003E4B40" w:rsidP="003E4B40">
            <w:pPr>
              <w:jc w:val="center"/>
              <w:rPr>
                <w:rFonts w:ascii="Times New Roman" w:hAnsi="Times New Roman"/>
                <w:sz w:val="24"/>
                <w:szCs w:val="24"/>
              </w:rPr>
            </w:pPr>
            <w:r w:rsidRPr="00A01D48">
              <w:rPr>
                <w:rFonts w:ascii="Times New Roman" w:hAnsi="Times New Roman"/>
                <w:sz w:val="24"/>
                <w:szCs w:val="24"/>
              </w:rPr>
              <w:t>1 944 000</w:t>
            </w:r>
          </w:p>
        </w:tc>
      </w:tr>
    </w:tbl>
    <w:p w:rsidR="003E4B40" w:rsidRPr="00062A55" w:rsidRDefault="003E4B40" w:rsidP="003E4B40">
      <w:pPr>
        <w:shd w:val="clear" w:color="auto" w:fill="FFFFFF"/>
        <w:spacing w:after="0" w:line="240" w:lineRule="auto"/>
        <w:ind w:firstLine="709"/>
        <w:jc w:val="right"/>
        <w:rPr>
          <w:rFonts w:ascii="Times New Roman" w:eastAsia="Times New Roman" w:hAnsi="Times New Roman" w:cs="Times New Roman"/>
          <w:sz w:val="28"/>
          <w:szCs w:val="28"/>
        </w:rPr>
      </w:pPr>
      <w:r w:rsidRPr="00062A55">
        <w:rPr>
          <w:rFonts w:ascii="Times New Roman" w:eastAsia="Times New Roman" w:hAnsi="Times New Roman" w:cs="Times New Roman"/>
          <w:sz w:val="28"/>
          <w:szCs w:val="28"/>
        </w:rPr>
        <w:t>».</w:t>
      </w:r>
    </w:p>
    <w:p w:rsidR="00DB72E0" w:rsidRPr="00062A55" w:rsidRDefault="00DB72E0" w:rsidP="003E4B40">
      <w:pPr>
        <w:shd w:val="clear" w:color="auto" w:fill="FFFFFF"/>
        <w:spacing w:after="0" w:line="240" w:lineRule="auto"/>
        <w:ind w:firstLine="709"/>
        <w:jc w:val="right"/>
        <w:rPr>
          <w:rFonts w:ascii="Times New Roman" w:eastAsia="Times New Roman" w:hAnsi="Times New Roman" w:cs="Times New Roman"/>
          <w:sz w:val="28"/>
          <w:szCs w:val="28"/>
        </w:rPr>
      </w:pPr>
    </w:p>
    <w:p w:rsidR="00E324BB" w:rsidRPr="00062A55" w:rsidRDefault="003E4B40" w:rsidP="005E6840">
      <w:pPr>
        <w:shd w:val="clear" w:color="auto" w:fill="FFFFFF"/>
        <w:spacing w:after="0" w:line="240" w:lineRule="auto"/>
        <w:ind w:firstLine="709"/>
        <w:jc w:val="both"/>
        <w:rPr>
          <w:rFonts w:ascii="Times New Roman" w:eastAsia="Times New Roman" w:hAnsi="Times New Roman" w:cs="Times New Roman"/>
          <w:sz w:val="28"/>
          <w:szCs w:val="28"/>
        </w:rPr>
      </w:pPr>
      <w:r w:rsidRPr="00062A55">
        <w:rPr>
          <w:rFonts w:ascii="Times New Roman" w:eastAsia="Times New Roman" w:hAnsi="Times New Roman" w:cs="Times New Roman"/>
          <w:sz w:val="28"/>
          <w:szCs w:val="28"/>
        </w:rPr>
        <w:t xml:space="preserve">3. </w:t>
      </w:r>
      <w:r w:rsidRPr="00062A55">
        <w:rPr>
          <w:rFonts w:ascii="Times New Roman" w:eastAsia="Times New Roman" w:hAnsi="Times New Roman" w:cs="Times New Roman"/>
          <w:bCs/>
          <w:sz w:val="28"/>
          <w:szCs w:val="28"/>
        </w:rPr>
        <w:t>С</w:t>
      </w:r>
      <w:r w:rsidRPr="00062A55">
        <w:rPr>
          <w:rFonts w:ascii="Times New Roman" w:eastAsia="Times New Roman" w:hAnsi="Times New Roman" w:cs="Times New Roman"/>
          <w:sz w:val="28"/>
          <w:szCs w:val="28"/>
        </w:rPr>
        <w:t xml:space="preserve">троку 5 </w:t>
      </w:r>
      <w:r w:rsidR="00677A87" w:rsidRPr="00062A55">
        <w:rPr>
          <w:rFonts w:ascii="Times New Roman" w:eastAsia="Times New Roman" w:hAnsi="Times New Roman" w:cs="Times New Roman"/>
          <w:sz w:val="28"/>
          <w:szCs w:val="28"/>
        </w:rPr>
        <w:t xml:space="preserve">таблицы </w:t>
      </w:r>
      <w:r w:rsidR="001C3B68" w:rsidRPr="00062A55">
        <w:rPr>
          <w:rFonts w:ascii="Times New Roman" w:eastAsia="Times New Roman" w:hAnsi="Times New Roman" w:cs="Times New Roman"/>
          <w:sz w:val="28"/>
          <w:szCs w:val="28"/>
        </w:rPr>
        <w:t xml:space="preserve">Приложения № 2.21 </w:t>
      </w:r>
      <w:r w:rsidR="009D3253" w:rsidRPr="00062A55">
        <w:rPr>
          <w:rFonts w:ascii="Times New Roman" w:eastAsia="Times New Roman" w:hAnsi="Times New Roman" w:cs="Times New Roman"/>
          <w:sz w:val="28"/>
          <w:szCs w:val="28"/>
        </w:rPr>
        <w:t xml:space="preserve">«Смета </w:t>
      </w:r>
      <w:r w:rsidR="009D3253" w:rsidRPr="00062A55">
        <w:rPr>
          <w:rFonts w:ascii="Times New Roman" w:eastAsia="Times New Roman" w:hAnsi="Times New Roman" w:cs="Times New Roman"/>
          <w:bCs/>
          <w:sz w:val="28"/>
          <w:szCs w:val="28"/>
        </w:rPr>
        <w:t xml:space="preserve">расходов </w:t>
      </w:r>
      <w:r w:rsidR="00A01D48">
        <w:rPr>
          <w:rFonts w:ascii="Times New Roman" w:eastAsia="Times New Roman" w:hAnsi="Times New Roman" w:cs="Times New Roman"/>
          <w:bCs/>
          <w:sz w:val="28"/>
          <w:szCs w:val="28"/>
        </w:rPr>
        <w:br/>
      </w:r>
      <w:r w:rsidR="009D3253" w:rsidRPr="00062A55">
        <w:rPr>
          <w:rFonts w:ascii="Times New Roman" w:eastAsia="Times New Roman" w:hAnsi="Times New Roman" w:cs="Times New Roman"/>
          <w:bCs/>
          <w:sz w:val="28"/>
          <w:szCs w:val="28"/>
        </w:rPr>
        <w:t xml:space="preserve">на финансирование мероприятий по реализации государственной целевой 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период 2018–2027 годов» </w:t>
      </w:r>
      <w:r w:rsidR="009D3253" w:rsidRPr="00062A55">
        <w:rPr>
          <w:rFonts w:ascii="Times New Roman" w:eastAsia="Times New Roman" w:hAnsi="Times New Roman" w:cs="Times New Roman"/>
          <w:bCs/>
          <w:sz w:val="28"/>
          <w:szCs w:val="28"/>
        </w:rPr>
        <w:br/>
        <w:t xml:space="preserve">на 2021 год» </w:t>
      </w:r>
      <w:r w:rsidRPr="00062A55">
        <w:rPr>
          <w:rFonts w:ascii="Times New Roman" w:eastAsia="Times New Roman" w:hAnsi="Times New Roman" w:cs="Times New Roman"/>
          <w:bCs/>
          <w:sz w:val="28"/>
          <w:szCs w:val="28"/>
        </w:rPr>
        <w:t xml:space="preserve">к Закону </w:t>
      </w:r>
      <w:r w:rsidRPr="00062A55">
        <w:rPr>
          <w:rFonts w:ascii="Times New Roman" w:eastAsia="Times New Roman" w:hAnsi="Times New Roman" w:cs="Times New Roman"/>
          <w:sz w:val="28"/>
          <w:szCs w:val="28"/>
        </w:rPr>
        <w:t>изложить в следующей редакции:</w:t>
      </w:r>
    </w:p>
    <w:p w:rsidR="003E4B40" w:rsidRPr="00062A55" w:rsidRDefault="003E4B40" w:rsidP="003E4B40">
      <w:pPr>
        <w:shd w:val="clear" w:color="auto" w:fill="FFFFFF"/>
        <w:spacing w:after="0" w:line="240" w:lineRule="auto"/>
        <w:jc w:val="both"/>
        <w:rPr>
          <w:rFonts w:ascii="Times New Roman" w:eastAsia="Times New Roman" w:hAnsi="Times New Roman" w:cs="Times New Roman"/>
          <w:sz w:val="28"/>
          <w:szCs w:val="28"/>
        </w:rPr>
      </w:pPr>
      <w:r w:rsidRPr="00062A55">
        <w:rPr>
          <w:rFonts w:ascii="Times New Roman" w:eastAsia="Times New Roman" w:hAnsi="Times New Roman" w:cs="Times New Roman"/>
          <w:sz w:val="28"/>
          <w:szCs w:val="28"/>
        </w:rPr>
        <w:t>«</w:t>
      </w:r>
    </w:p>
    <w:tbl>
      <w:tblPr>
        <w:tblStyle w:val="10"/>
        <w:tblW w:w="0" w:type="auto"/>
        <w:tblLook w:val="04A0" w:firstRow="1" w:lastRow="0" w:firstColumn="1" w:lastColumn="0" w:noHBand="0" w:noVBand="1"/>
      </w:tblPr>
      <w:tblGrid>
        <w:gridCol w:w="396"/>
        <w:gridCol w:w="3285"/>
        <w:gridCol w:w="1559"/>
        <w:gridCol w:w="1276"/>
        <w:gridCol w:w="1387"/>
        <w:gridCol w:w="1583"/>
      </w:tblGrid>
      <w:tr w:rsidR="003E4B40" w:rsidRPr="00A01D48" w:rsidTr="008F3484">
        <w:tc>
          <w:tcPr>
            <w:tcW w:w="396" w:type="dxa"/>
            <w:tcBorders>
              <w:top w:val="single" w:sz="4" w:space="0" w:color="auto"/>
              <w:left w:val="single" w:sz="4" w:space="0" w:color="auto"/>
              <w:bottom w:val="single" w:sz="4" w:space="0" w:color="auto"/>
              <w:right w:val="single" w:sz="4" w:space="0" w:color="auto"/>
            </w:tcBorders>
            <w:hideMark/>
          </w:tcPr>
          <w:p w:rsidR="003E4B40" w:rsidRPr="00A01D48" w:rsidRDefault="003154FD" w:rsidP="003E4B40">
            <w:pPr>
              <w:jc w:val="center"/>
              <w:rPr>
                <w:rFonts w:ascii="Times New Roman" w:hAnsi="Times New Roman"/>
                <w:sz w:val="24"/>
                <w:szCs w:val="24"/>
              </w:rPr>
            </w:pPr>
            <w:r w:rsidRPr="00A01D48">
              <w:rPr>
                <w:rFonts w:ascii="Times New Roman" w:hAnsi="Times New Roman"/>
                <w:sz w:val="24"/>
                <w:szCs w:val="24"/>
              </w:rPr>
              <w:t>5</w:t>
            </w:r>
            <w:r w:rsidR="003E4B40" w:rsidRPr="00A01D48">
              <w:rPr>
                <w:rFonts w:ascii="Times New Roman" w:hAnsi="Times New Roman"/>
                <w:sz w:val="24"/>
                <w:szCs w:val="24"/>
              </w:rPr>
              <w:t>.</w:t>
            </w:r>
          </w:p>
        </w:tc>
        <w:tc>
          <w:tcPr>
            <w:tcW w:w="3285" w:type="dxa"/>
            <w:tcBorders>
              <w:top w:val="single" w:sz="4" w:space="0" w:color="auto"/>
              <w:left w:val="single" w:sz="4" w:space="0" w:color="auto"/>
              <w:bottom w:val="single" w:sz="4" w:space="0" w:color="auto"/>
              <w:right w:val="single" w:sz="4" w:space="0" w:color="auto"/>
            </w:tcBorders>
            <w:hideMark/>
          </w:tcPr>
          <w:p w:rsidR="003E4B40" w:rsidRPr="00A01D48" w:rsidRDefault="003E4B40" w:rsidP="003E4B40">
            <w:pPr>
              <w:jc w:val="center"/>
              <w:rPr>
                <w:rFonts w:ascii="Times New Roman" w:hAnsi="Times New Roman"/>
                <w:sz w:val="24"/>
                <w:szCs w:val="24"/>
              </w:rPr>
            </w:pPr>
            <w:proofErr w:type="spellStart"/>
            <w:r w:rsidRPr="00A01D48">
              <w:rPr>
                <w:rFonts w:ascii="Times New Roman" w:hAnsi="Times New Roman"/>
                <w:sz w:val="24"/>
                <w:szCs w:val="24"/>
              </w:rPr>
              <w:t>Дубоссарского</w:t>
            </w:r>
            <w:proofErr w:type="spellEnd"/>
            <w:r w:rsidRPr="00A01D48">
              <w:rPr>
                <w:rFonts w:ascii="Times New Roman" w:hAnsi="Times New Roman"/>
                <w:sz w:val="24"/>
                <w:szCs w:val="24"/>
              </w:rPr>
              <w:t xml:space="preserve"> района </w:t>
            </w:r>
          </w:p>
          <w:p w:rsidR="003E4B40" w:rsidRPr="00A01D48" w:rsidRDefault="003E4B40" w:rsidP="003E4B40">
            <w:pPr>
              <w:jc w:val="center"/>
              <w:rPr>
                <w:rFonts w:ascii="Times New Roman" w:hAnsi="Times New Roman"/>
                <w:sz w:val="24"/>
                <w:szCs w:val="24"/>
              </w:rPr>
            </w:pPr>
            <w:proofErr w:type="gramStart"/>
            <w:r w:rsidRPr="00A01D48">
              <w:rPr>
                <w:rFonts w:ascii="Times New Roman" w:hAnsi="Times New Roman"/>
                <w:sz w:val="24"/>
                <w:szCs w:val="24"/>
              </w:rPr>
              <w:t>и</w:t>
            </w:r>
            <w:proofErr w:type="gramEnd"/>
            <w:r w:rsidRPr="00A01D48">
              <w:rPr>
                <w:rFonts w:ascii="Times New Roman" w:hAnsi="Times New Roman"/>
                <w:sz w:val="24"/>
                <w:szCs w:val="24"/>
              </w:rPr>
              <w:t xml:space="preserve"> г. Дубоссары  </w:t>
            </w:r>
          </w:p>
        </w:tc>
        <w:tc>
          <w:tcPr>
            <w:tcW w:w="1559" w:type="dxa"/>
          </w:tcPr>
          <w:p w:rsidR="003E4B40" w:rsidRPr="00A01D48" w:rsidRDefault="003E4B40" w:rsidP="003E4B40">
            <w:pPr>
              <w:jc w:val="center"/>
              <w:rPr>
                <w:rFonts w:ascii="Times New Roman" w:hAnsi="Times New Roman"/>
                <w:sz w:val="24"/>
                <w:szCs w:val="24"/>
              </w:rPr>
            </w:pPr>
            <w:r w:rsidRPr="00A01D48">
              <w:rPr>
                <w:rFonts w:ascii="Times New Roman" w:hAnsi="Times New Roman"/>
                <w:sz w:val="24"/>
                <w:szCs w:val="24"/>
              </w:rPr>
              <w:t>4 832</w:t>
            </w:r>
          </w:p>
        </w:tc>
        <w:tc>
          <w:tcPr>
            <w:tcW w:w="1276" w:type="dxa"/>
          </w:tcPr>
          <w:p w:rsidR="003E4B40" w:rsidRPr="00A01D48" w:rsidRDefault="003E4B40" w:rsidP="003E4B40">
            <w:pPr>
              <w:jc w:val="center"/>
              <w:rPr>
                <w:rFonts w:ascii="Times New Roman" w:hAnsi="Times New Roman"/>
                <w:sz w:val="24"/>
                <w:szCs w:val="24"/>
              </w:rPr>
            </w:pPr>
            <w:r w:rsidRPr="00A01D48">
              <w:rPr>
                <w:rFonts w:ascii="Times New Roman" w:hAnsi="Times New Roman"/>
                <w:sz w:val="24"/>
                <w:szCs w:val="24"/>
              </w:rPr>
              <w:t>3</w:t>
            </w:r>
          </w:p>
        </w:tc>
        <w:tc>
          <w:tcPr>
            <w:tcW w:w="1387" w:type="dxa"/>
          </w:tcPr>
          <w:p w:rsidR="003E4B40" w:rsidRPr="00A01D48" w:rsidRDefault="003E4B40" w:rsidP="003E4B40">
            <w:pPr>
              <w:jc w:val="center"/>
              <w:rPr>
                <w:rFonts w:ascii="Times New Roman" w:hAnsi="Times New Roman"/>
                <w:sz w:val="24"/>
                <w:szCs w:val="24"/>
              </w:rPr>
            </w:pPr>
            <w:r w:rsidRPr="00A01D48">
              <w:rPr>
                <w:rFonts w:ascii="Times New Roman" w:hAnsi="Times New Roman"/>
                <w:sz w:val="24"/>
                <w:szCs w:val="24"/>
              </w:rPr>
              <w:t>112</w:t>
            </w:r>
          </w:p>
        </w:tc>
        <w:tc>
          <w:tcPr>
            <w:tcW w:w="1583" w:type="dxa"/>
          </w:tcPr>
          <w:p w:rsidR="003E4B40" w:rsidRPr="00A01D48" w:rsidRDefault="003E4B40" w:rsidP="003E4B40">
            <w:pPr>
              <w:jc w:val="center"/>
              <w:rPr>
                <w:rFonts w:ascii="Times New Roman" w:hAnsi="Times New Roman"/>
                <w:sz w:val="24"/>
                <w:szCs w:val="24"/>
              </w:rPr>
            </w:pPr>
            <w:r w:rsidRPr="00A01D48">
              <w:rPr>
                <w:rFonts w:ascii="Times New Roman" w:hAnsi="Times New Roman"/>
                <w:sz w:val="24"/>
                <w:szCs w:val="24"/>
              </w:rPr>
              <w:t>544 500</w:t>
            </w:r>
          </w:p>
        </w:tc>
      </w:tr>
    </w:tbl>
    <w:p w:rsidR="003E4B40" w:rsidRPr="00062A55" w:rsidRDefault="003E4B40" w:rsidP="003E4B40">
      <w:pPr>
        <w:shd w:val="clear" w:color="auto" w:fill="FFFFFF"/>
        <w:spacing w:after="0" w:line="240" w:lineRule="auto"/>
        <w:ind w:firstLine="709"/>
        <w:jc w:val="right"/>
        <w:rPr>
          <w:rFonts w:ascii="Times New Roman" w:eastAsia="Times New Roman" w:hAnsi="Times New Roman" w:cs="Times New Roman"/>
          <w:sz w:val="28"/>
          <w:szCs w:val="28"/>
        </w:rPr>
      </w:pPr>
      <w:r w:rsidRPr="00062A55">
        <w:rPr>
          <w:rFonts w:ascii="Times New Roman" w:eastAsia="Times New Roman" w:hAnsi="Times New Roman" w:cs="Times New Roman"/>
          <w:sz w:val="28"/>
          <w:szCs w:val="28"/>
        </w:rPr>
        <w:t>».</w:t>
      </w:r>
    </w:p>
    <w:p w:rsidR="00DB72E0" w:rsidRPr="00062A55" w:rsidRDefault="00DB72E0" w:rsidP="003E4B40">
      <w:pPr>
        <w:shd w:val="clear" w:color="auto" w:fill="FFFFFF"/>
        <w:spacing w:after="0" w:line="240" w:lineRule="auto"/>
        <w:ind w:firstLine="709"/>
        <w:jc w:val="right"/>
        <w:rPr>
          <w:rFonts w:ascii="Times New Roman" w:eastAsia="Times New Roman" w:hAnsi="Times New Roman" w:cs="Times New Roman"/>
          <w:sz w:val="28"/>
          <w:szCs w:val="28"/>
        </w:rPr>
      </w:pPr>
    </w:p>
    <w:p w:rsidR="003E4B40" w:rsidRPr="00062A55" w:rsidRDefault="003E4B40" w:rsidP="003E4B40">
      <w:pPr>
        <w:shd w:val="clear" w:color="auto" w:fill="FFFFFF"/>
        <w:spacing w:after="0" w:line="240" w:lineRule="auto"/>
        <w:ind w:firstLine="709"/>
        <w:jc w:val="both"/>
        <w:rPr>
          <w:rFonts w:ascii="Times New Roman" w:eastAsia="Times New Roman" w:hAnsi="Times New Roman" w:cs="Times New Roman"/>
          <w:sz w:val="28"/>
          <w:szCs w:val="28"/>
        </w:rPr>
      </w:pPr>
      <w:r w:rsidRPr="00062A55">
        <w:rPr>
          <w:rFonts w:ascii="Times New Roman" w:eastAsia="Times New Roman" w:hAnsi="Times New Roman" w:cs="Times New Roman"/>
          <w:sz w:val="28"/>
          <w:szCs w:val="28"/>
        </w:rPr>
        <w:t xml:space="preserve">4. Строку «Всего» таблицы Приложения № 2.21 </w:t>
      </w:r>
      <w:r w:rsidR="009D3253" w:rsidRPr="00062A55">
        <w:rPr>
          <w:rFonts w:ascii="Times New Roman" w:eastAsia="Times New Roman" w:hAnsi="Times New Roman" w:cs="Times New Roman"/>
          <w:sz w:val="28"/>
          <w:szCs w:val="28"/>
        </w:rPr>
        <w:t xml:space="preserve">«Смета </w:t>
      </w:r>
      <w:r w:rsidR="009D3253" w:rsidRPr="00062A55">
        <w:rPr>
          <w:rFonts w:ascii="Times New Roman" w:eastAsia="Times New Roman" w:hAnsi="Times New Roman" w:cs="Times New Roman"/>
          <w:bCs/>
          <w:sz w:val="28"/>
          <w:szCs w:val="28"/>
        </w:rPr>
        <w:t xml:space="preserve">расходов </w:t>
      </w:r>
      <w:r w:rsidR="00A01D48">
        <w:rPr>
          <w:rFonts w:ascii="Times New Roman" w:eastAsia="Times New Roman" w:hAnsi="Times New Roman" w:cs="Times New Roman"/>
          <w:bCs/>
          <w:sz w:val="28"/>
          <w:szCs w:val="28"/>
        </w:rPr>
        <w:br/>
      </w:r>
      <w:r w:rsidR="009D3253" w:rsidRPr="00062A55">
        <w:rPr>
          <w:rFonts w:ascii="Times New Roman" w:eastAsia="Times New Roman" w:hAnsi="Times New Roman" w:cs="Times New Roman"/>
          <w:bCs/>
          <w:sz w:val="28"/>
          <w:szCs w:val="28"/>
        </w:rPr>
        <w:t>на финансирование мероприятий по реализации государственной целевой 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период 2018</w:t>
      </w:r>
      <w:r w:rsidR="00386338">
        <w:rPr>
          <w:rFonts w:ascii="Times New Roman" w:eastAsia="Times New Roman" w:hAnsi="Times New Roman" w:cs="Times New Roman"/>
          <w:bCs/>
          <w:sz w:val="28"/>
          <w:szCs w:val="28"/>
        </w:rPr>
        <w:t xml:space="preserve"> </w:t>
      </w:r>
      <w:r w:rsidR="009D3253" w:rsidRPr="00062A55">
        <w:rPr>
          <w:rFonts w:ascii="Times New Roman" w:eastAsia="Times New Roman" w:hAnsi="Times New Roman" w:cs="Times New Roman"/>
          <w:bCs/>
          <w:sz w:val="28"/>
          <w:szCs w:val="28"/>
        </w:rPr>
        <w:t>–</w:t>
      </w:r>
      <w:r w:rsidR="00386338">
        <w:rPr>
          <w:rFonts w:ascii="Times New Roman" w:eastAsia="Times New Roman" w:hAnsi="Times New Roman" w:cs="Times New Roman"/>
          <w:bCs/>
          <w:sz w:val="28"/>
          <w:szCs w:val="28"/>
        </w:rPr>
        <w:t xml:space="preserve"> </w:t>
      </w:r>
      <w:r w:rsidR="009D3253" w:rsidRPr="00062A55">
        <w:rPr>
          <w:rFonts w:ascii="Times New Roman" w:eastAsia="Times New Roman" w:hAnsi="Times New Roman" w:cs="Times New Roman"/>
          <w:bCs/>
          <w:sz w:val="28"/>
          <w:szCs w:val="28"/>
        </w:rPr>
        <w:t xml:space="preserve">2027 годов» на 2021 год» </w:t>
      </w:r>
      <w:r w:rsidRPr="00062A55">
        <w:rPr>
          <w:rFonts w:ascii="Times New Roman" w:eastAsia="Times New Roman" w:hAnsi="Times New Roman" w:cs="Times New Roman"/>
          <w:bCs/>
          <w:sz w:val="28"/>
          <w:szCs w:val="28"/>
        </w:rPr>
        <w:t>к Закону</w:t>
      </w:r>
      <w:r w:rsidRPr="00062A55">
        <w:rPr>
          <w:rFonts w:ascii="Times New Roman" w:eastAsia="Times New Roman" w:hAnsi="Times New Roman" w:cs="Times New Roman"/>
          <w:sz w:val="28"/>
          <w:szCs w:val="28"/>
        </w:rPr>
        <w:t xml:space="preserve"> изложить в следующей редакции:</w:t>
      </w:r>
    </w:p>
    <w:p w:rsidR="003E4B40" w:rsidRPr="00062A55" w:rsidRDefault="003E4B40" w:rsidP="003E4B40">
      <w:pPr>
        <w:shd w:val="clear" w:color="auto" w:fill="FFFFFF"/>
        <w:spacing w:after="0" w:line="240" w:lineRule="auto"/>
        <w:jc w:val="both"/>
        <w:rPr>
          <w:rFonts w:ascii="Times New Roman" w:eastAsia="Times New Roman" w:hAnsi="Times New Roman" w:cs="Times New Roman"/>
          <w:sz w:val="28"/>
          <w:szCs w:val="28"/>
        </w:rPr>
      </w:pPr>
      <w:r w:rsidRPr="00062A55">
        <w:rPr>
          <w:rFonts w:ascii="Times New Roman" w:eastAsia="Times New Roman" w:hAnsi="Times New Roman" w:cs="Times New Roman"/>
          <w:sz w:val="28"/>
          <w:szCs w:val="28"/>
        </w:rPr>
        <w:t>«</w:t>
      </w:r>
    </w:p>
    <w:tbl>
      <w:tblPr>
        <w:tblStyle w:val="10"/>
        <w:tblW w:w="0" w:type="auto"/>
        <w:tblLook w:val="04A0" w:firstRow="1" w:lastRow="0" w:firstColumn="1" w:lastColumn="0" w:noHBand="0" w:noVBand="1"/>
      </w:tblPr>
      <w:tblGrid>
        <w:gridCol w:w="391"/>
        <w:gridCol w:w="2490"/>
        <w:gridCol w:w="1924"/>
        <w:gridCol w:w="1603"/>
        <w:gridCol w:w="1607"/>
        <w:gridCol w:w="1613"/>
      </w:tblGrid>
      <w:tr w:rsidR="003E4B40" w:rsidRPr="00386338" w:rsidTr="008F3484">
        <w:tc>
          <w:tcPr>
            <w:tcW w:w="396" w:type="dxa"/>
            <w:tcBorders>
              <w:top w:val="single" w:sz="4" w:space="0" w:color="auto"/>
              <w:left w:val="single" w:sz="4" w:space="0" w:color="auto"/>
              <w:bottom w:val="single" w:sz="4" w:space="0" w:color="auto"/>
              <w:right w:val="single" w:sz="4" w:space="0" w:color="auto"/>
            </w:tcBorders>
          </w:tcPr>
          <w:p w:rsidR="003E4B40" w:rsidRPr="00386338" w:rsidRDefault="003E4B40" w:rsidP="003E4B40">
            <w:pPr>
              <w:ind w:firstLine="709"/>
              <w:jc w:val="center"/>
              <w:rPr>
                <w:rFonts w:ascii="Times New Roman" w:hAnsi="Times New Roman"/>
                <w:sz w:val="24"/>
                <w:szCs w:val="24"/>
              </w:rPr>
            </w:pPr>
          </w:p>
        </w:tc>
        <w:tc>
          <w:tcPr>
            <w:tcW w:w="2547" w:type="dxa"/>
            <w:tcBorders>
              <w:top w:val="single" w:sz="4" w:space="0" w:color="auto"/>
              <w:left w:val="single" w:sz="4" w:space="0" w:color="auto"/>
              <w:bottom w:val="single" w:sz="4" w:space="0" w:color="auto"/>
              <w:right w:val="single" w:sz="4" w:space="0" w:color="auto"/>
            </w:tcBorders>
            <w:hideMark/>
          </w:tcPr>
          <w:p w:rsidR="003E4B40" w:rsidRPr="00386338" w:rsidRDefault="003E4B40" w:rsidP="003E4B40">
            <w:pPr>
              <w:jc w:val="center"/>
              <w:rPr>
                <w:rFonts w:ascii="Times New Roman" w:hAnsi="Times New Roman"/>
                <w:sz w:val="24"/>
                <w:szCs w:val="24"/>
              </w:rPr>
            </w:pPr>
            <w:r w:rsidRPr="00386338">
              <w:rPr>
                <w:rFonts w:ascii="Times New Roman" w:hAnsi="Times New Roman"/>
                <w:sz w:val="24"/>
                <w:szCs w:val="24"/>
              </w:rPr>
              <w:t>Всего</w:t>
            </w:r>
          </w:p>
        </w:tc>
        <w:tc>
          <w:tcPr>
            <w:tcW w:w="1983" w:type="dxa"/>
            <w:tcBorders>
              <w:top w:val="single" w:sz="4" w:space="0" w:color="auto"/>
              <w:left w:val="single" w:sz="4" w:space="0" w:color="auto"/>
              <w:bottom w:val="single" w:sz="4" w:space="0" w:color="auto"/>
              <w:right w:val="single" w:sz="4" w:space="0" w:color="auto"/>
            </w:tcBorders>
          </w:tcPr>
          <w:p w:rsidR="003E4B40" w:rsidRPr="00386338" w:rsidRDefault="003E4B40" w:rsidP="003E4B40">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3E4B40" w:rsidRPr="00386338" w:rsidRDefault="003E4B40" w:rsidP="003C6BC0">
            <w:pPr>
              <w:jc w:val="center"/>
              <w:rPr>
                <w:rFonts w:ascii="Times New Roman" w:hAnsi="Times New Roman"/>
                <w:sz w:val="24"/>
                <w:szCs w:val="24"/>
              </w:rPr>
            </w:pPr>
            <w:r w:rsidRPr="00386338">
              <w:rPr>
                <w:rFonts w:ascii="Times New Roman" w:hAnsi="Times New Roman"/>
                <w:sz w:val="24"/>
                <w:szCs w:val="24"/>
              </w:rPr>
              <w:t>3</w:t>
            </w:r>
            <w:r w:rsidR="003C6BC0" w:rsidRPr="00386338">
              <w:rPr>
                <w:rFonts w:ascii="Times New Roman" w:hAnsi="Times New Roman"/>
                <w:sz w:val="24"/>
                <w:szCs w:val="24"/>
              </w:rPr>
              <w:t>9</w:t>
            </w:r>
          </w:p>
        </w:tc>
        <w:tc>
          <w:tcPr>
            <w:tcW w:w="1643" w:type="dxa"/>
            <w:tcBorders>
              <w:top w:val="single" w:sz="4" w:space="0" w:color="auto"/>
              <w:left w:val="single" w:sz="4" w:space="0" w:color="auto"/>
              <w:bottom w:val="single" w:sz="4" w:space="0" w:color="auto"/>
              <w:right w:val="single" w:sz="4" w:space="0" w:color="auto"/>
            </w:tcBorders>
            <w:hideMark/>
          </w:tcPr>
          <w:p w:rsidR="003E4B40" w:rsidRPr="00386338" w:rsidRDefault="003E4B40" w:rsidP="003C6BC0">
            <w:pPr>
              <w:jc w:val="center"/>
              <w:rPr>
                <w:rFonts w:ascii="Times New Roman" w:hAnsi="Times New Roman"/>
                <w:sz w:val="24"/>
                <w:szCs w:val="24"/>
              </w:rPr>
            </w:pPr>
            <w:r w:rsidRPr="00386338">
              <w:rPr>
                <w:rFonts w:ascii="Times New Roman" w:hAnsi="Times New Roman"/>
                <w:sz w:val="24"/>
                <w:szCs w:val="24"/>
              </w:rPr>
              <w:t>1 6</w:t>
            </w:r>
            <w:r w:rsidR="003C6BC0" w:rsidRPr="00386338">
              <w:rPr>
                <w:rFonts w:ascii="Times New Roman" w:hAnsi="Times New Roman"/>
                <w:sz w:val="24"/>
                <w:szCs w:val="24"/>
              </w:rPr>
              <w:t>94</w:t>
            </w:r>
          </w:p>
        </w:tc>
        <w:tc>
          <w:tcPr>
            <w:tcW w:w="1643" w:type="dxa"/>
            <w:tcBorders>
              <w:top w:val="single" w:sz="4" w:space="0" w:color="auto"/>
              <w:left w:val="single" w:sz="4" w:space="0" w:color="auto"/>
              <w:bottom w:val="single" w:sz="4" w:space="0" w:color="auto"/>
              <w:right w:val="single" w:sz="4" w:space="0" w:color="auto"/>
            </w:tcBorders>
            <w:hideMark/>
          </w:tcPr>
          <w:p w:rsidR="003E4B40" w:rsidRPr="00386338" w:rsidRDefault="003E4B40" w:rsidP="003E4B40">
            <w:pPr>
              <w:jc w:val="center"/>
              <w:rPr>
                <w:rFonts w:ascii="Times New Roman" w:hAnsi="Times New Roman"/>
                <w:sz w:val="24"/>
                <w:szCs w:val="24"/>
              </w:rPr>
            </w:pPr>
            <w:r w:rsidRPr="00386338">
              <w:rPr>
                <w:rFonts w:ascii="Times New Roman" w:hAnsi="Times New Roman"/>
                <w:sz w:val="24"/>
                <w:szCs w:val="24"/>
              </w:rPr>
              <w:t>8 234 982</w:t>
            </w:r>
          </w:p>
        </w:tc>
      </w:tr>
    </w:tbl>
    <w:p w:rsidR="003E4B40" w:rsidRPr="00062A55" w:rsidRDefault="003E4B40" w:rsidP="003E4B40">
      <w:pPr>
        <w:shd w:val="clear" w:color="auto" w:fill="FFFFFF"/>
        <w:spacing w:after="0" w:line="240" w:lineRule="auto"/>
        <w:ind w:firstLine="709"/>
        <w:jc w:val="right"/>
        <w:rPr>
          <w:rFonts w:ascii="Times New Roman" w:eastAsia="Times New Roman" w:hAnsi="Times New Roman" w:cs="Times New Roman"/>
          <w:sz w:val="28"/>
          <w:szCs w:val="28"/>
        </w:rPr>
      </w:pPr>
      <w:r w:rsidRPr="00062A55">
        <w:rPr>
          <w:rFonts w:ascii="Times New Roman" w:eastAsia="Times New Roman" w:hAnsi="Times New Roman" w:cs="Times New Roman"/>
          <w:sz w:val="28"/>
          <w:szCs w:val="28"/>
        </w:rPr>
        <w:t>».</w:t>
      </w:r>
    </w:p>
    <w:p w:rsidR="003E4B40" w:rsidRPr="00062A55" w:rsidRDefault="003E4B40" w:rsidP="00694AFE">
      <w:pPr>
        <w:shd w:val="clear" w:color="auto" w:fill="FFFFFF"/>
        <w:spacing w:after="0" w:line="240" w:lineRule="auto"/>
        <w:ind w:firstLine="709"/>
        <w:jc w:val="both"/>
        <w:rPr>
          <w:rFonts w:ascii="Times New Roman" w:eastAsia="Times New Roman" w:hAnsi="Times New Roman" w:cs="Times New Roman"/>
          <w:sz w:val="28"/>
          <w:szCs w:val="28"/>
        </w:rPr>
      </w:pPr>
    </w:p>
    <w:p w:rsidR="00DE3735" w:rsidRPr="00062A55" w:rsidRDefault="00F4443A" w:rsidP="00694AFE">
      <w:pPr>
        <w:shd w:val="clear" w:color="auto" w:fill="FFFFFF"/>
        <w:spacing w:after="0" w:line="240" w:lineRule="auto"/>
        <w:ind w:firstLine="709"/>
        <w:jc w:val="both"/>
        <w:rPr>
          <w:rFonts w:ascii="Times New Roman" w:eastAsia="Times New Roman" w:hAnsi="Times New Roman" w:cs="Times New Roman"/>
          <w:sz w:val="28"/>
          <w:szCs w:val="28"/>
        </w:rPr>
      </w:pPr>
      <w:r w:rsidRPr="00386338">
        <w:rPr>
          <w:rFonts w:ascii="Times New Roman" w:eastAsia="Times New Roman" w:hAnsi="Times New Roman" w:cs="Times New Roman"/>
          <w:b/>
          <w:sz w:val="28"/>
          <w:szCs w:val="28"/>
        </w:rPr>
        <w:t>Статья 2.</w:t>
      </w:r>
      <w:r w:rsidRPr="00062A55">
        <w:rPr>
          <w:rFonts w:ascii="Times New Roman" w:eastAsia="Times New Roman" w:hAnsi="Times New Roman" w:cs="Times New Roman"/>
          <w:sz w:val="28"/>
          <w:szCs w:val="28"/>
        </w:rPr>
        <w:t xml:space="preserve"> Настоящий Закон вступает в силу со дня, следующего за днем официального опубликования</w:t>
      </w:r>
      <w:r w:rsidR="00DE3735" w:rsidRPr="00062A55">
        <w:rPr>
          <w:rFonts w:ascii="Times New Roman" w:eastAsia="Times New Roman" w:hAnsi="Times New Roman" w:cs="Times New Roman"/>
          <w:sz w:val="28"/>
          <w:szCs w:val="28"/>
        </w:rPr>
        <w:t>.</w:t>
      </w:r>
    </w:p>
    <w:p w:rsidR="00BA5E3A" w:rsidRPr="00386338" w:rsidRDefault="00C72938" w:rsidP="004016BF">
      <w:pPr>
        <w:spacing w:after="0" w:line="240" w:lineRule="auto"/>
        <w:jc w:val="center"/>
        <w:rPr>
          <w:rFonts w:ascii="Times New Roman" w:eastAsia="Times New Roman" w:hAnsi="Times New Roman" w:cs="Times New Roman"/>
          <w:sz w:val="24"/>
          <w:szCs w:val="24"/>
        </w:rPr>
      </w:pPr>
      <w:r w:rsidRPr="00062A55">
        <w:rPr>
          <w:rFonts w:ascii="Times New Roman" w:hAnsi="Times New Roman" w:cs="Times New Roman"/>
          <w:sz w:val="28"/>
          <w:szCs w:val="28"/>
        </w:rPr>
        <w:br w:type="page"/>
      </w:r>
      <w:r w:rsidR="00386338" w:rsidRPr="00386338">
        <w:rPr>
          <w:rFonts w:ascii="Times New Roman" w:eastAsia="Times New Roman" w:hAnsi="Times New Roman" w:cs="Times New Roman"/>
          <w:sz w:val="24"/>
          <w:szCs w:val="24"/>
        </w:rPr>
        <w:lastRenderedPageBreak/>
        <w:t>ПОЯСНИТЕЛЬНАЯ ЗАПИСКА</w:t>
      </w:r>
    </w:p>
    <w:p w:rsidR="00694AFE" w:rsidRPr="00062A55" w:rsidRDefault="00BA5E3A" w:rsidP="004016BF">
      <w:pPr>
        <w:shd w:val="clear" w:color="auto" w:fill="FFFFFF"/>
        <w:spacing w:after="0" w:line="240" w:lineRule="auto"/>
        <w:jc w:val="center"/>
        <w:rPr>
          <w:rFonts w:ascii="Times New Roman" w:eastAsia="Times New Roman" w:hAnsi="Times New Roman" w:cs="Times New Roman"/>
          <w:sz w:val="28"/>
          <w:szCs w:val="28"/>
        </w:rPr>
      </w:pPr>
      <w:proofErr w:type="gramStart"/>
      <w:r w:rsidRPr="00062A55">
        <w:rPr>
          <w:rFonts w:ascii="Times New Roman" w:eastAsia="Times New Roman" w:hAnsi="Times New Roman" w:cs="Times New Roman"/>
          <w:sz w:val="28"/>
          <w:szCs w:val="28"/>
        </w:rPr>
        <w:t>к</w:t>
      </w:r>
      <w:proofErr w:type="gramEnd"/>
      <w:r w:rsidRPr="00062A55">
        <w:rPr>
          <w:rFonts w:ascii="Times New Roman" w:eastAsia="Times New Roman" w:hAnsi="Times New Roman" w:cs="Times New Roman"/>
          <w:sz w:val="28"/>
          <w:szCs w:val="28"/>
        </w:rPr>
        <w:t xml:space="preserve"> проекту </w:t>
      </w:r>
      <w:r w:rsidR="00596ACF" w:rsidRPr="00062A55">
        <w:rPr>
          <w:rFonts w:ascii="Times New Roman" w:eastAsia="Times New Roman" w:hAnsi="Times New Roman" w:cs="Times New Roman"/>
          <w:sz w:val="28"/>
          <w:szCs w:val="28"/>
        </w:rPr>
        <w:t>з</w:t>
      </w:r>
      <w:r w:rsidRPr="00062A55">
        <w:rPr>
          <w:rFonts w:ascii="Times New Roman" w:eastAsia="Times New Roman" w:hAnsi="Times New Roman" w:cs="Times New Roman"/>
          <w:sz w:val="28"/>
          <w:szCs w:val="28"/>
        </w:rPr>
        <w:t xml:space="preserve">акона Приднестровской Молдавской Республики </w:t>
      </w:r>
    </w:p>
    <w:p w:rsidR="00694AFE" w:rsidRPr="00062A55" w:rsidRDefault="00DE3735" w:rsidP="004016BF">
      <w:pPr>
        <w:shd w:val="clear" w:color="auto" w:fill="FFFFFF"/>
        <w:spacing w:after="0" w:line="240" w:lineRule="auto"/>
        <w:jc w:val="center"/>
        <w:rPr>
          <w:rFonts w:ascii="Times New Roman" w:eastAsia="Times New Roman" w:hAnsi="Times New Roman" w:cs="Times New Roman"/>
          <w:sz w:val="28"/>
          <w:szCs w:val="28"/>
        </w:rPr>
      </w:pPr>
      <w:r w:rsidRPr="00062A55">
        <w:rPr>
          <w:rFonts w:ascii="Times New Roman" w:eastAsia="Times New Roman" w:hAnsi="Times New Roman" w:cs="Times New Roman"/>
          <w:sz w:val="28"/>
          <w:szCs w:val="28"/>
        </w:rPr>
        <w:t xml:space="preserve">«О внесении </w:t>
      </w:r>
      <w:r w:rsidR="00694AFE" w:rsidRPr="00062A55">
        <w:rPr>
          <w:rFonts w:ascii="Times New Roman" w:eastAsia="Times New Roman" w:hAnsi="Times New Roman" w:cs="Times New Roman"/>
          <w:sz w:val="28"/>
          <w:szCs w:val="28"/>
        </w:rPr>
        <w:t>изменени</w:t>
      </w:r>
      <w:r w:rsidR="003C59ED" w:rsidRPr="00062A55">
        <w:rPr>
          <w:rFonts w:ascii="Times New Roman" w:eastAsia="Times New Roman" w:hAnsi="Times New Roman" w:cs="Times New Roman"/>
          <w:sz w:val="28"/>
          <w:szCs w:val="28"/>
        </w:rPr>
        <w:t>й</w:t>
      </w:r>
      <w:r w:rsidRPr="00062A55">
        <w:rPr>
          <w:rFonts w:ascii="Times New Roman" w:eastAsia="Times New Roman" w:hAnsi="Times New Roman" w:cs="Times New Roman"/>
          <w:sz w:val="28"/>
          <w:szCs w:val="28"/>
        </w:rPr>
        <w:t xml:space="preserve"> в Закон Приднестровской Молдавской Республики </w:t>
      </w:r>
    </w:p>
    <w:p w:rsidR="00DE3735" w:rsidRPr="00062A55" w:rsidRDefault="00DE3735" w:rsidP="004016BF">
      <w:pPr>
        <w:shd w:val="clear" w:color="auto" w:fill="FFFFFF"/>
        <w:spacing w:after="0" w:line="240" w:lineRule="auto"/>
        <w:jc w:val="center"/>
        <w:rPr>
          <w:rFonts w:ascii="Times New Roman" w:hAnsi="Times New Roman" w:cs="Times New Roman"/>
          <w:sz w:val="28"/>
          <w:szCs w:val="28"/>
          <w:shd w:val="clear" w:color="auto" w:fill="FFFFFF"/>
        </w:rPr>
      </w:pPr>
      <w:r w:rsidRPr="00062A55">
        <w:rPr>
          <w:rFonts w:ascii="Times New Roman" w:eastAsia="Times New Roman" w:hAnsi="Times New Roman" w:cs="Times New Roman"/>
          <w:sz w:val="28"/>
          <w:szCs w:val="28"/>
        </w:rPr>
        <w:t>«</w:t>
      </w:r>
      <w:r w:rsidRPr="00062A55">
        <w:rPr>
          <w:rFonts w:ascii="Times New Roman" w:hAnsi="Times New Roman" w:cs="Times New Roman"/>
          <w:sz w:val="28"/>
          <w:szCs w:val="28"/>
          <w:shd w:val="clear" w:color="auto" w:fill="FFFFFF"/>
        </w:rPr>
        <w:t>О республиканском бюджете на 20</w:t>
      </w:r>
      <w:r w:rsidR="00BD39C6" w:rsidRPr="00062A55">
        <w:rPr>
          <w:rFonts w:ascii="Times New Roman" w:hAnsi="Times New Roman" w:cs="Times New Roman"/>
          <w:sz w:val="28"/>
          <w:szCs w:val="28"/>
          <w:shd w:val="clear" w:color="auto" w:fill="FFFFFF"/>
        </w:rPr>
        <w:t>2</w:t>
      </w:r>
      <w:r w:rsidR="005E31AB" w:rsidRPr="00062A55">
        <w:rPr>
          <w:rFonts w:ascii="Times New Roman" w:hAnsi="Times New Roman" w:cs="Times New Roman"/>
          <w:sz w:val="28"/>
          <w:szCs w:val="28"/>
          <w:shd w:val="clear" w:color="auto" w:fill="FFFFFF"/>
        </w:rPr>
        <w:t>1</w:t>
      </w:r>
      <w:r w:rsidR="00BD39C6" w:rsidRPr="00062A55">
        <w:rPr>
          <w:rFonts w:ascii="Times New Roman" w:hAnsi="Times New Roman" w:cs="Times New Roman"/>
          <w:sz w:val="28"/>
          <w:szCs w:val="28"/>
          <w:shd w:val="clear" w:color="auto" w:fill="FFFFFF"/>
        </w:rPr>
        <w:t xml:space="preserve"> </w:t>
      </w:r>
      <w:r w:rsidRPr="00062A55">
        <w:rPr>
          <w:rFonts w:ascii="Times New Roman" w:hAnsi="Times New Roman" w:cs="Times New Roman"/>
          <w:sz w:val="28"/>
          <w:szCs w:val="28"/>
          <w:shd w:val="clear" w:color="auto" w:fill="FFFFFF"/>
        </w:rPr>
        <w:t>год»</w:t>
      </w:r>
    </w:p>
    <w:p w:rsidR="00DE3735" w:rsidRPr="00062A55" w:rsidRDefault="00DE3735" w:rsidP="004016BF">
      <w:pPr>
        <w:spacing w:after="0" w:line="240" w:lineRule="auto"/>
        <w:jc w:val="both"/>
        <w:rPr>
          <w:rFonts w:ascii="Times New Roman" w:hAnsi="Times New Roman" w:cs="Times New Roman"/>
          <w:sz w:val="28"/>
          <w:szCs w:val="28"/>
        </w:rPr>
      </w:pPr>
    </w:p>
    <w:p w:rsidR="00AE30FB" w:rsidRPr="00062A55" w:rsidRDefault="00924AFB" w:rsidP="00386338">
      <w:pPr>
        <w:spacing w:after="0" w:line="240" w:lineRule="auto"/>
        <w:ind w:firstLine="709"/>
        <w:jc w:val="both"/>
        <w:rPr>
          <w:rFonts w:ascii="Times New Roman" w:hAnsi="Times New Roman" w:cs="Times New Roman"/>
          <w:sz w:val="28"/>
          <w:szCs w:val="28"/>
        </w:rPr>
      </w:pPr>
      <w:proofErr w:type="gramStart"/>
      <w:r w:rsidRPr="00062A55">
        <w:rPr>
          <w:rFonts w:ascii="Times New Roman" w:hAnsi="Times New Roman" w:cs="Times New Roman"/>
          <w:sz w:val="28"/>
          <w:szCs w:val="28"/>
        </w:rPr>
        <w:t>а</w:t>
      </w:r>
      <w:proofErr w:type="gramEnd"/>
      <w:r w:rsidRPr="00062A55">
        <w:rPr>
          <w:rFonts w:ascii="Times New Roman" w:hAnsi="Times New Roman" w:cs="Times New Roman"/>
          <w:sz w:val="28"/>
          <w:szCs w:val="28"/>
        </w:rPr>
        <w:t xml:space="preserve">) </w:t>
      </w:r>
      <w:r w:rsidR="00F605D6" w:rsidRPr="00062A55">
        <w:rPr>
          <w:rFonts w:ascii="Times New Roman" w:hAnsi="Times New Roman" w:cs="Times New Roman"/>
          <w:sz w:val="28"/>
          <w:szCs w:val="28"/>
        </w:rPr>
        <w:t>н</w:t>
      </w:r>
      <w:r w:rsidRPr="00062A55">
        <w:rPr>
          <w:rFonts w:ascii="Times New Roman" w:hAnsi="Times New Roman" w:cs="Times New Roman"/>
          <w:sz w:val="28"/>
          <w:szCs w:val="28"/>
        </w:rPr>
        <w:t>а</w:t>
      </w:r>
      <w:r w:rsidR="0088526E" w:rsidRPr="00062A55">
        <w:rPr>
          <w:rFonts w:ascii="Times New Roman" w:hAnsi="Times New Roman" w:cs="Times New Roman"/>
          <w:sz w:val="28"/>
          <w:szCs w:val="28"/>
        </w:rPr>
        <w:t xml:space="preserve">стоящий </w:t>
      </w:r>
      <w:r w:rsidR="003C3721" w:rsidRPr="00062A55">
        <w:rPr>
          <w:rFonts w:ascii="Times New Roman" w:hAnsi="Times New Roman" w:cs="Times New Roman"/>
          <w:sz w:val="28"/>
          <w:szCs w:val="28"/>
        </w:rPr>
        <w:t>законопроект</w:t>
      </w:r>
      <w:r w:rsidR="0088526E" w:rsidRPr="00062A55">
        <w:rPr>
          <w:rFonts w:ascii="Times New Roman" w:hAnsi="Times New Roman" w:cs="Times New Roman"/>
          <w:sz w:val="28"/>
          <w:szCs w:val="28"/>
        </w:rPr>
        <w:t xml:space="preserve"> разработан </w:t>
      </w:r>
      <w:r w:rsidR="003C3721" w:rsidRPr="00062A55">
        <w:rPr>
          <w:rFonts w:ascii="Times New Roman" w:hAnsi="Times New Roman" w:cs="Times New Roman"/>
          <w:sz w:val="28"/>
          <w:szCs w:val="28"/>
        </w:rPr>
        <w:t xml:space="preserve">в целях </w:t>
      </w:r>
      <w:r w:rsidR="00BD39C6" w:rsidRPr="00062A55">
        <w:rPr>
          <w:rFonts w:ascii="Times New Roman" w:hAnsi="Times New Roman" w:cs="Times New Roman"/>
          <w:sz w:val="28"/>
          <w:szCs w:val="28"/>
        </w:rPr>
        <w:t xml:space="preserve">обеспечения жилыми помещениями детей-сирот и детей, оставшихся без попечения родителей, лиц </w:t>
      </w:r>
      <w:r w:rsidR="00386338">
        <w:rPr>
          <w:rFonts w:ascii="Times New Roman" w:hAnsi="Times New Roman" w:cs="Times New Roman"/>
          <w:sz w:val="28"/>
          <w:szCs w:val="28"/>
        </w:rPr>
        <w:br/>
      </w:r>
      <w:r w:rsidR="00BD39C6" w:rsidRPr="00062A55">
        <w:rPr>
          <w:rFonts w:ascii="Times New Roman" w:hAnsi="Times New Roman" w:cs="Times New Roman"/>
          <w:sz w:val="28"/>
          <w:szCs w:val="28"/>
        </w:rPr>
        <w:t>из числа детей-сирот и детей, оставшихся без попечения родителей, проживающих на территории город</w:t>
      </w:r>
      <w:r w:rsidR="003E2571" w:rsidRPr="00062A55">
        <w:rPr>
          <w:rFonts w:ascii="Times New Roman" w:hAnsi="Times New Roman" w:cs="Times New Roman"/>
          <w:sz w:val="28"/>
          <w:szCs w:val="28"/>
        </w:rPr>
        <w:t xml:space="preserve">ов </w:t>
      </w:r>
      <w:r w:rsidR="00153738" w:rsidRPr="00062A55">
        <w:rPr>
          <w:rFonts w:ascii="Times New Roman" w:hAnsi="Times New Roman" w:cs="Times New Roman"/>
          <w:sz w:val="28"/>
          <w:szCs w:val="28"/>
        </w:rPr>
        <w:t>(</w:t>
      </w:r>
      <w:r w:rsidR="003E2571" w:rsidRPr="00062A55">
        <w:rPr>
          <w:rFonts w:ascii="Times New Roman" w:hAnsi="Times New Roman" w:cs="Times New Roman"/>
          <w:sz w:val="28"/>
          <w:szCs w:val="28"/>
        </w:rPr>
        <w:t>районов</w:t>
      </w:r>
      <w:r w:rsidR="00153738" w:rsidRPr="00062A55">
        <w:rPr>
          <w:rFonts w:ascii="Times New Roman" w:hAnsi="Times New Roman" w:cs="Times New Roman"/>
          <w:sz w:val="28"/>
          <w:szCs w:val="28"/>
        </w:rPr>
        <w:t>)</w:t>
      </w:r>
      <w:r w:rsidR="003E2571" w:rsidRPr="00062A55">
        <w:rPr>
          <w:rFonts w:ascii="Times New Roman" w:hAnsi="Times New Roman" w:cs="Times New Roman"/>
          <w:sz w:val="28"/>
          <w:szCs w:val="28"/>
        </w:rPr>
        <w:t xml:space="preserve"> Приднестровской Молдавской Республики</w:t>
      </w:r>
      <w:r w:rsidR="00BD39C6" w:rsidRPr="00062A55">
        <w:rPr>
          <w:rFonts w:ascii="Times New Roman" w:hAnsi="Times New Roman" w:cs="Times New Roman"/>
          <w:sz w:val="28"/>
          <w:szCs w:val="28"/>
        </w:rPr>
        <w:t>.</w:t>
      </w:r>
    </w:p>
    <w:p w:rsidR="00AE30FB" w:rsidRPr="00062A55" w:rsidRDefault="00EF49C8" w:rsidP="00386338">
      <w:pPr>
        <w:spacing w:after="0" w:line="240" w:lineRule="auto"/>
        <w:ind w:firstLine="709"/>
        <w:jc w:val="both"/>
        <w:rPr>
          <w:rFonts w:ascii="Times New Roman" w:hAnsi="Times New Roman" w:cs="Times New Roman"/>
          <w:sz w:val="28"/>
          <w:szCs w:val="28"/>
          <w:shd w:val="clear" w:color="auto" w:fill="FFFFFF"/>
        </w:rPr>
      </w:pPr>
      <w:r w:rsidRPr="00062A55">
        <w:rPr>
          <w:rFonts w:ascii="Times New Roman" w:hAnsi="Times New Roman" w:cs="Times New Roman"/>
          <w:sz w:val="28"/>
          <w:szCs w:val="28"/>
        </w:rPr>
        <w:t>Согласно информации, пред</w:t>
      </w:r>
      <w:r w:rsidR="00386338">
        <w:rPr>
          <w:rFonts w:ascii="Times New Roman" w:hAnsi="Times New Roman" w:cs="Times New Roman"/>
          <w:sz w:val="28"/>
          <w:szCs w:val="28"/>
        </w:rPr>
        <w:t>о</w:t>
      </w:r>
      <w:r w:rsidRPr="00062A55">
        <w:rPr>
          <w:rFonts w:ascii="Times New Roman" w:hAnsi="Times New Roman" w:cs="Times New Roman"/>
          <w:sz w:val="28"/>
          <w:szCs w:val="28"/>
        </w:rPr>
        <w:t>ставленной государственными администрациями города Тираспол</w:t>
      </w:r>
      <w:r w:rsidR="003F07A5">
        <w:rPr>
          <w:rFonts w:ascii="Times New Roman" w:hAnsi="Times New Roman" w:cs="Times New Roman"/>
          <w:sz w:val="28"/>
          <w:szCs w:val="28"/>
        </w:rPr>
        <w:t>ь</w:t>
      </w:r>
      <w:r w:rsidRPr="00062A55">
        <w:rPr>
          <w:rFonts w:ascii="Times New Roman" w:hAnsi="Times New Roman" w:cs="Times New Roman"/>
          <w:sz w:val="28"/>
          <w:szCs w:val="28"/>
        </w:rPr>
        <w:t xml:space="preserve"> и города </w:t>
      </w:r>
      <w:proofErr w:type="spellStart"/>
      <w:r w:rsidRPr="00062A55">
        <w:rPr>
          <w:rFonts w:ascii="Times New Roman" w:hAnsi="Times New Roman" w:cs="Times New Roman"/>
          <w:sz w:val="28"/>
          <w:szCs w:val="28"/>
        </w:rPr>
        <w:t>Днестровск</w:t>
      </w:r>
      <w:proofErr w:type="spellEnd"/>
      <w:r w:rsidRPr="00062A55">
        <w:rPr>
          <w:rFonts w:ascii="Times New Roman" w:hAnsi="Times New Roman" w:cs="Times New Roman"/>
          <w:sz w:val="28"/>
          <w:szCs w:val="28"/>
        </w:rPr>
        <w:t xml:space="preserve">, </w:t>
      </w:r>
      <w:proofErr w:type="spellStart"/>
      <w:r w:rsidRPr="00062A55">
        <w:rPr>
          <w:rFonts w:ascii="Times New Roman" w:hAnsi="Times New Roman" w:cs="Times New Roman"/>
          <w:sz w:val="28"/>
          <w:szCs w:val="28"/>
        </w:rPr>
        <w:t>Слободзейского</w:t>
      </w:r>
      <w:proofErr w:type="spellEnd"/>
      <w:r w:rsidRPr="00062A55">
        <w:rPr>
          <w:rFonts w:ascii="Times New Roman" w:hAnsi="Times New Roman" w:cs="Times New Roman"/>
          <w:sz w:val="28"/>
          <w:szCs w:val="28"/>
        </w:rPr>
        <w:t xml:space="preserve"> района и города </w:t>
      </w:r>
      <w:proofErr w:type="spellStart"/>
      <w:r w:rsidRPr="00062A55">
        <w:rPr>
          <w:rFonts w:ascii="Times New Roman" w:hAnsi="Times New Roman" w:cs="Times New Roman"/>
          <w:sz w:val="28"/>
          <w:szCs w:val="28"/>
        </w:rPr>
        <w:t>Слободзе</w:t>
      </w:r>
      <w:r w:rsidR="00386338">
        <w:rPr>
          <w:rFonts w:ascii="Times New Roman" w:hAnsi="Times New Roman" w:cs="Times New Roman"/>
          <w:sz w:val="28"/>
          <w:szCs w:val="28"/>
        </w:rPr>
        <w:t>я</w:t>
      </w:r>
      <w:proofErr w:type="spellEnd"/>
      <w:r w:rsidRPr="00062A55">
        <w:rPr>
          <w:rFonts w:ascii="Times New Roman" w:hAnsi="Times New Roman" w:cs="Times New Roman"/>
          <w:sz w:val="28"/>
          <w:szCs w:val="28"/>
        </w:rPr>
        <w:t xml:space="preserve">, </w:t>
      </w:r>
      <w:proofErr w:type="spellStart"/>
      <w:r w:rsidRPr="00062A55">
        <w:rPr>
          <w:rFonts w:ascii="Times New Roman" w:hAnsi="Times New Roman" w:cs="Times New Roman"/>
          <w:sz w:val="28"/>
          <w:szCs w:val="28"/>
        </w:rPr>
        <w:t>Дубоссарского</w:t>
      </w:r>
      <w:proofErr w:type="spellEnd"/>
      <w:r w:rsidRPr="00062A55">
        <w:rPr>
          <w:rFonts w:ascii="Times New Roman" w:hAnsi="Times New Roman" w:cs="Times New Roman"/>
          <w:sz w:val="28"/>
          <w:szCs w:val="28"/>
        </w:rPr>
        <w:t xml:space="preserve"> района и города Дубоссары, </w:t>
      </w:r>
      <w:r w:rsidR="00386338">
        <w:rPr>
          <w:rFonts w:ascii="Times New Roman" w:hAnsi="Times New Roman" w:cs="Times New Roman"/>
          <w:sz w:val="28"/>
          <w:szCs w:val="28"/>
        </w:rPr>
        <w:br/>
      </w:r>
      <w:r w:rsidRPr="00062A55">
        <w:rPr>
          <w:rFonts w:ascii="Times New Roman" w:hAnsi="Times New Roman" w:cs="Times New Roman"/>
          <w:sz w:val="28"/>
          <w:szCs w:val="28"/>
        </w:rPr>
        <w:t xml:space="preserve">по результатам реализации в 2021 году </w:t>
      </w:r>
      <w:r w:rsidR="00AE30FB" w:rsidRPr="00062A55">
        <w:rPr>
          <w:rFonts w:ascii="Times New Roman" w:hAnsi="Times New Roman" w:cs="Times New Roman"/>
          <w:sz w:val="28"/>
          <w:szCs w:val="28"/>
          <w:shd w:val="clear" w:color="auto" w:fill="FFFFFF"/>
        </w:rPr>
        <w:t xml:space="preserve">государственной целевой программы «Обеспечение жилыми помещениями детей-сирот, детей, оставшихся </w:t>
      </w:r>
      <w:r w:rsidR="00386338">
        <w:rPr>
          <w:rFonts w:ascii="Times New Roman" w:hAnsi="Times New Roman" w:cs="Times New Roman"/>
          <w:sz w:val="28"/>
          <w:szCs w:val="28"/>
          <w:shd w:val="clear" w:color="auto" w:fill="FFFFFF"/>
        </w:rPr>
        <w:br/>
      </w:r>
      <w:r w:rsidR="00AE30FB" w:rsidRPr="00062A55">
        <w:rPr>
          <w:rFonts w:ascii="Times New Roman" w:hAnsi="Times New Roman" w:cs="Times New Roman"/>
          <w:sz w:val="28"/>
          <w:szCs w:val="28"/>
          <w:shd w:val="clear" w:color="auto" w:fill="FFFFFF"/>
        </w:rPr>
        <w:t xml:space="preserve">без попечения родителей, лиц из числа детей-сирот и детей, оставшихся </w:t>
      </w:r>
      <w:r w:rsidR="00386338">
        <w:rPr>
          <w:rFonts w:ascii="Times New Roman" w:hAnsi="Times New Roman" w:cs="Times New Roman"/>
          <w:sz w:val="28"/>
          <w:szCs w:val="28"/>
          <w:shd w:val="clear" w:color="auto" w:fill="FFFFFF"/>
        </w:rPr>
        <w:br/>
      </w:r>
      <w:r w:rsidR="00AE30FB" w:rsidRPr="00062A55">
        <w:rPr>
          <w:rFonts w:ascii="Times New Roman" w:hAnsi="Times New Roman" w:cs="Times New Roman"/>
          <w:sz w:val="28"/>
          <w:szCs w:val="28"/>
          <w:shd w:val="clear" w:color="auto" w:fill="FFFFFF"/>
        </w:rPr>
        <w:t>без попечения родителей, на период 2018</w:t>
      </w:r>
      <w:r w:rsidR="00386338">
        <w:rPr>
          <w:rFonts w:ascii="Times New Roman" w:hAnsi="Times New Roman" w:cs="Times New Roman"/>
          <w:sz w:val="28"/>
          <w:szCs w:val="28"/>
          <w:shd w:val="clear" w:color="auto" w:fill="FFFFFF"/>
        </w:rPr>
        <w:t xml:space="preserve"> </w:t>
      </w:r>
      <w:r w:rsidR="00AE30FB" w:rsidRPr="00062A55">
        <w:rPr>
          <w:rFonts w:ascii="Times New Roman" w:hAnsi="Times New Roman" w:cs="Times New Roman"/>
          <w:sz w:val="28"/>
          <w:szCs w:val="28"/>
          <w:shd w:val="clear" w:color="auto" w:fill="FFFFFF"/>
        </w:rPr>
        <w:t>–</w:t>
      </w:r>
      <w:r w:rsidR="00386338">
        <w:rPr>
          <w:rFonts w:ascii="Times New Roman" w:hAnsi="Times New Roman" w:cs="Times New Roman"/>
          <w:sz w:val="28"/>
          <w:szCs w:val="28"/>
          <w:shd w:val="clear" w:color="auto" w:fill="FFFFFF"/>
        </w:rPr>
        <w:t xml:space="preserve"> </w:t>
      </w:r>
      <w:r w:rsidR="00AE30FB" w:rsidRPr="00062A55">
        <w:rPr>
          <w:rFonts w:ascii="Times New Roman" w:hAnsi="Times New Roman" w:cs="Times New Roman"/>
          <w:sz w:val="28"/>
          <w:szCs w:val="28"/>
          <w:shd w:val="clear" w:color="auto" w:fill="FFFFFF"/>
        </w:rPr>
        <w:t xml:space="preserve">2027 годов» </w:t>
      </w:r>
      <w:r w:rsidR="003B486F" w:rsidRPr="00062A55">
        <w:rPr>
          <w:rFonts w:ascii="Times New Roman" w:eastAsia="Times New Roman" w:hAnsi="Times New Roman" w:cs="Times New Roman"/>
          <w:sz w:val="28"/>
          <w:szCs w:val="28"/>
        </w:rPr>
        <w:t>образовалась экономия</w:t>
      </w:r>
      <w:r w:rsidR="00F605D6" w:rsidRPr="00062A55">
        <w:rPr>
          <w:rFonts w:ascii="Times New Roman" w:eastAsia="Times New Roman" w:hAnsi="Times New Roman" w:cs="Times New Roman"/>
          <w:sz w:val="28"/>
          <w:szCs w:val="28"/>
        </w:rPr>
        <w:t xml:space="preserve"> средств</w:t>
      </w:r>
      <w:r w:rsidR="00373F21" w:rsidRPr="00062A55">
        <w:rPr>
          <w:rFonts w:ascii="Times New Roman" w:eastAsia="Times New Roman" w:hAnsi="Times New Roman" w:cs="Times New Roman"/>
          <w:sz w:val="28"/>
          <w:szCs w:val="28"/>
        </w:rPr>
        <w:t>,</w:t>
      </w:r>
      <w:r w:rsidR="00AE30FB" w:rsidRPr="00062A55">
        <w:rPr>
          <w:rFonts w:ascii="Times New Roman" w:eastAsia="Times New Roman" w:hAnsi="Times New Roman" w:cs="Times New Roman"/>
          <w:sz w:val="28"/>
          <w:szCs w:val="28"/>
        </w:rPr>
        <w:t xml:space="preserve"> что позволяет приобрести дополнительное количество жилых единиц </w:t>
      </w:r>
      <w:r w:rsidR="00386338">
        <w:rPr>
          <w:rFonts w:ascii="Times New Roman" w:eastAsia="Times New Roman" w:hAnsi="Times New Roman" w:cs="Times New Roman"/>
          <w:sz w:val="28"/>
          <w:szCs w:val="28"/>
        </w:rPr>
        <w:br/>
      </w:r>
      <w:r w:rsidR="00AE30FB" w:rsidRPr="00062A55">
        <w:rPr>
          <w:rFonts w:ascii="Times New Roman" w:eastAsia="Times New Roman" w:hAnsi="Times New Roman" w:cs="Times New Roman"/>
          <w:sz w:val="28"/>
          <w:szCs w:val="28"/>
        </w:rPr>
        <w:t>в пределах средств, предусмотренных Приложени</w:t>
      </w:r>
      <w:r w:rsidR="00BC59BD" w:rsidRPr="00062A55">
        <w:rPr>
          <w:rFonts w:ascii="Times New Roman" w:eastAsia="Times New Roman" w:hAnsi="Times New Roman" w:cs="Times New Roman"/>
          <w:sz w:val="28"/>
          <w:szCs w:val="28"/>
        </w:rPr>
        <w:t>ем</w:t>
      </w:r>
      <w:r w:rsidR="00F605D6" w:rsidRPr="00062A55">
        <w:rPr>
          <w:rFonts w:ascii="Times New Roman" w:eastAsia="Times New Roman" w:hAnsi="Times New Roman" w:cs="Times New Roman"/>
          <w:sz w:val="28"/>
          <w:szCs w:val="28"/>
        </w:rPr>
        <w:t xml:space="preserve"> № 2.21 к Закону </w:t>
      </w:r>
      <w:r w:rsidR="00AE30FB" w:rsidRPr="00062A55">
        <w:rPr>
          <w:rFonts w:ascii="Times New Roman" w:eastAsia="Times New Roman" w:hAnsi="Times New Roman" w:cs="Times New Roman"/>
          <w:sz w:val="28"/>
          <w:szCs w:val="28"/>
        </w:rPr>
        <w:t xml:space="preserve">Приднестровской Молдавской Республики </w:t>
      </w:r>
      <w:r w:rsidR="00753701" w:rsidRPr="00062A55">
        <w:rPr>
          <w:rFonts w:ascii="Times New Roman" w:eastAsia="Times New Roman" w:hAnsi="Times New Roman" w:cs="Times New Roman"/>
          <w:sz w:val="28"/>
          <w:szCs w:val="28"/>
        </w:rPr>
        <w:t xml:space="preserve">от 30 декабря 2020 года № 246-З-VII </w:t>
      </w:r>
      <w:r w:rsidR="00AE30FB" w:rsidRPr="00062A55">
        <w:rPr>
          <w:rFonts w:ascii="Times New Roman" w:eastAsia="Times New Roman" w:hAnsi="Times New Roman" w:cs="Times New Roman"/>
          <w:sz w:val="28"/>
          <w:szCs w:val="28"/>
        </w:rPr>
        <w:t>«</w:t>
      </w:r>
      <w:r w:rsidR="00AE30FB" w:rsidRPr="00062A55">
        <w:rPr>
          <w:rFonts w:ascii="Times New Roman" w:hAnsi="Times New Roman" w:cs="Times New Roman"/>
          <w:sz w:val="28"/>
          <w:szCs w:val="28"/>
          <w:shd w:val="clear" w:color="auto" w:fill="FFFFFF"/>
        </w:rPr>
        <w:t>О республиканском бюджете на 2021 год»</w:t>
      </w:r>
      <w:r w:rsidR="00753701" w:rsidRPr="00062A55">
        <w:rPr>
          <w:rFonts w:ascii="Times New Roman" w:hAnsi="Times New Roman" w:cs="Times New Roman"/>
          <w:sz w:val="28"/>
          <w:szCs w:val="28"/>
          <w:shd w:val="clear" w:color="auto" w:fill="FFFFFF"/>
        </w:rPr>
        <w:t xml:space="preserve"> (САЗ 21-1,1)</w:t>
      </w:r>
      <w:r w:rsidR="00AE30FB" w:rsidRPr="00062A55">
        <w:rPr>
          <w:rFonts w:ascii="Times New Roman" w:hAnsi="Times New Roman" w:cs="Times New Roman"/>
          <w:sz w:val="28"/>
          <w:szCs w:val="28"/>
          <w:shd w:val="clear" w:color="auto" w:fill="FFFFFF"/>
        </w:rPr>
        <w:t>.</w:t>
      </w:r>
    </w:p>
    <w:p w:rsidR="004016BF" w:rsidRPr="00062A55" w:rsidRDefault="00AE30FB" w:rsidP="00386338">
      <w:pPr>
        <w:spacing w:after="0" w:line="240" w:lineRule="auto"/>
        <w:ind w:firstLine="709"/>
        <w:jc w:val="both"/>
        <w:rPr>
          <w:rFonts w:ascii="Times New Roman" w:hAnsi="Times New Roman" w:cs="Times New Roman"/>
          <w:sz w:val="28"/>
          <w:szCs w:val="28"/>
          <w:shd w:val="clear" w:color="auto" w:fill="FFFFFF"/>
        </w:rPr>
      </w:pPr>
      <w:r w:rsidRPr="00062A55">
        <w:rPr>
          <w:rFonts w:ascii="Times New Roman" w:hAnsi="Times New Roman" w:cs="Times New Roman"/>
          <w:sz w:val="28"/>
          <w:szCs w:val="28"/>
          <w:shd w:val="clear" w:color="auto" w:fill="FFFFFF"/>
        </w:rPr>
        <w:t xml:space="preserve">Так, в результате складывающейся экономии на территории </w:t>
      </w:r>
      <w:r w:rsidR="00B619E1" w:rsidRPr="00062A55">
        <w:rPr>
          <w:rFonts w:ascii="Times New Roman" w:hAnsi="Times New Roman" w:cs="Times New Roman"/>
          <w:sz w:val="28"/>
          <w:szCs w:val="28"/>
          <w:shd w:val="clear" w:color="auto" w:fill="FFFFFF"/>
        </w:rPr>
        <w:t>г</w:t>
      </w:r>
      <w:r w:rsidRPr="00062A55">
        <w:rPr>
          <w:rFonts w:ascii="Times New Roman" w:hAnsi="Times New Roman" w:cs="Times New Roman"/>
          <w:sz w:val="28"/>
          <w:szCs w:val="28"/>
          <w:shd w:val="clear" w:color="auto" w:fill="FFFFFF"/>
        </w:rPr>
        <w:t>осударственной администрации города Тираспол</w:t>
      </w:r>
      <w:r w:rsidR="003F07A5">
        <w:rPr>
          <w:rFonts w:ascii="Times New Roman" w:hAnsi="Times New Roman" w:cs="Times New Roman"/>
          <w:sz w:val="28"/>
          <w:szCs w:val="28"/>
          <w:shd w:val="clear" w:color="auto" w:fill="FFFFFF"/>
        </w:rPr>
        <w:t>ь</w:t>
      </w:r>
      <w:r w:rsidRPr="00062A55">
        <w:rPr>
          <w:rFonts w:ascii="Times New Roman" w:hAnsi="Times New Roman" w:cs="Times New Roman"/>
          <w:sz w:val="28"/>
          <w:szCs w:val="28"/>
          <w:shd w:val="clear" w:color="auto" w:fill="FFFFFF"/>
        </w:rPr>
        <w:t xml:space="preserve"> и города </w:t>
      </w:r>
      <w:proofErr w:type="spellStart"/>
      <w:r w:rsidRPr="00062A55">
        <w:rPr>
          <w:rFonts w:ascii="Times New Roman" w:hAnsi="Times New Roman" w:cs="Times New Roman"/>
          <w:sz w:val="28"/>
          <w:szCs w:val="28"/>
          <w:shd w:val="clear" w:color="auto" w:fill="FFFFFF"/>
        </w:rPr>
        <w:t>Днестровск</w:t>
      </w:r>
      <w:proofErr w:type="spellEnd"/>
      <w:r w:rsidRPr="00062A55">
        <w:rPr>
          <w:rFonts w:ascii="Times New Roman" w:hAnsi="Times New Roman" w:cs="Times New Roman"/>
          <w:sz w:val="28"/>
          <w:szCs w:val="28"/>
          <w:shd w:val="clear" w:color="auto" w:fill="FFFFFF"/>
        </w:rPr>
        <w:t xml:space="preserve"> вместо 7 (семи) жилых единиц </w:t>
      </w:r>
      <w:r w:rsidR="003C6BC0" w:rsidRPr="00062A55">
        <w:rPr>
          <w:rFonts w:ascii="Times New Roman" w:hAnsi="Times New Roman" w:cs="Times New Roman"/>
          <w:sz w:val="28"/>
          <w:szCs w:val="28"/>
          <w:shd w:val="clear" w:color="auto" w:fill="FFFFFF"/>
        </w:rPr>
        <w:t>имеется возможность</w:t>
      </w:r>
      <w:r w:rsidRPr="00062A55">
        <w:rPr>
          <w:rFonts w:ascii="Times New Roman" w:hAnsi="Times New Roman" w:cs="Times New Roman"/>
          <w:sz w:val="28"/>
          <w:szCs w:val="28"/>
          <w:shd w:val="clear" w:color="auto" w:fill="FFFFFF"/>
        </w:rPr>
        <w:t xml:space="preserve"> приобретен</w:t>
      </w:r>
      <w:r w:rsidR="003C6BC0" w:rsidRPr="00062A55">
        <w:rPr>
          <w:rFonts w:ascii="Times New Roman" w:hAnsi="Times New Roman" w:cs="Times New Roman"/>
          <w:sz w:val="28"/>
          <w:szCs w:val="28"/>
          <w:shd w:val="clear" w:color="auto" w:fill="FFFFFF"/>
        </w:rPr>
        <w:t>ия</w:t>
      </w:r>
      <w:r w:rsidRPr="00062A55">
        <w:rPr>
          <w:rFonts w:ascii="Times New Roman" w:hAnsi="Times New Roman" w:cs="Times New Roman"/>
          <w:sz w:val="28"/>
          <w:szCs w:val="28"/>
          <w:shd w:val="clear" w:color="auto" w:fill="FFFFFF"/>
        </w:rPr>
        <w:t xml:space="preserve"> 8 (вос</w:t>
      </w:r>
      <w:r w:rsidR="00B619E1" w:rsidRPr="00062A55">
        <w:rPr>
          <w:rFonts w:ascii="Times New Roman" w:hAnsi="Times New Roman" w:cs="Times New Roman"/>
          <w:sz w:val="28"/>
          <w:szCs w:val="28"/>
          <w:shd w:val="clear" w:color="auto" w:fill="FFFFFF"/>
        </w:rPr>
        <w:t>ьми</w:t>
      </w:r>
      <w:r w:rsidRPr="00062A55">
        <w:rPr>
          <w:rFonts w:ascii="Times New Roman" w:hAnsi="Times New Roman" w:cs="Times New Roman"/>
          <w:sz w:val="28"/>
          <w:szCs w:val="28"/>
          <w:shd w:val="clear" w:color="auto" w:fill="FFFFFF"/>
        </w:rPr>
        <w:t xml:space="preserve">) </w:t>
      </w:r>
      <w:r w:rsidR="004016BF" w:rsidRPr="00062A55">
        <w:rPr>
          <w:rFonts w:ascii="Times New Roman" w:hAnsi="Times New Roman" w:cs="Times New Roman"/>
          <w:sz w:val="28"/>
          <w:szCs w:val="28"/>
          <w:shd w:val="clear" w:color="auto" w:fill="FFFFFF"/>
        </w:rPr>
        <w:t xml:space="preserve">жилых единиц; на территории </w:t>
      </w:r>
      <w:r w:rsidR="00894C3A" w:rsidRPr="00062A55">
        <w:rPr>
          <w:rFonts w:ascii="Times New Roman" w:hAnsi="Times New Roman" w:cs="Times New Roman"/>
          <w:sz w:val="28"/>
          <w:szCs w:val="28"/>
          <w:shd w:val="clear" w:color="auto" w:fill="FFFFFF"/>
        </w:rPr>
        <w:t>г</w:t>
      </w:r>
      <w:r w:rsidR="004016BF" w:rsidRPr="00062A55">
        <w:rPr>
          <w:rFonts w:ascii="Times New Roman" w:hAnsi="Times New Roman" w:cs="Times New Roman"/>
          <w:sz w:val="28"/>
          <w:szCs w:val="28"/>
          <w:shd w:val="clear" w:color="auto" w:fill="FFFFFF"/>
        </w:rPr>
        <w:t xml:space="preserve">осударственной администрации </w:t>
      </w:r>
      <w:proofErr w:type="spellStart"/>
      <w:r w:rsidR="004016BF" w:rsidRPr="00062A55">
        <w:rPr>
          <w:rFonts w:ascii="Times New Roman" w:hAnsi="Times New Roman" w:cs="Times New Roman"/>
          <w:sz w:val="28"/>
          <w:szCs w:val="28"/>
        </w:rPr>
        <w:t>Слободзейского</w:t>
      </w:r>
      <w:proofErr w:type="spellEnd"/>
      <w:r w:rsidR="004016BF" w:rsidRPr="00062A55">
        <w:rPr>
          <w:rFonts w:ascii="Times New Roman" w:hAnsi="Times New Roman" w:cs="Times New Roman"/>
          <w:sz w:val="28"/>
          <w:szCs w:val="28"/>
        </w:rPr>
        <w:t xml:space="preserve"> района и города </w:t>
      </w:r>
      <w:proofErr w:type="spellStart"/>
      <w:r w:rsidR="004016BF" w:rsidRPr="00062A55">
        <w:rPr>
          <w:rFonts w:ascii="Times New Roman" w:hAnsi="Times New Roman" w:cs="Times New Roman"/>
          <w:sz w:val="28"/>
          <w:szCs w:val="28"/>
        </w:rPr>
        <w:t>Слободзе</w:t>
      </w:r>
      <w:r w:rsidR="00386338">
        <w:rPr>
          <w:rFonts w:ascii="Times New Roman" w:hAnsi="Times New Roman" w:cs="Times New Roman"/>
          <w:sz w:val="28"/>
          <w:szCs w:val="28"/>
        </w:rPr>
        <w:t>я</w:t>
      </w:r>
      <w:proofErr w:type="spellEnd"/>
      <w:r w:rsidR="004016BF" w:rsidRPr="00062A55">
        <w:rPr>
          <w:rFonts w:ascii="Times New Roman" w:hAnsi="Times New Roman" w:cs="Times New Roman"/>
          <w:sz w:val="28"/>
          <w:szCs w:val="28"/>
          <w:shd w:val="clear" w:color="auto" w:fill="FFFFFF"/>
        </w:rPr>
        <w:t xml:space="preserve"> вместо 9 (девяти) жилых единиц </w:t>
      </w:r>
      <w:r w:rsidR="00F66341" w:rsidRPr="00062A55">
        <w:rPr>
          <w:rFonts w:ascii="Times New Roman" w:hAnsi="Times New Roman" w:cs="Times New Roman"/>
          <w:sz w:val="28"/>
          <w:szCs w:val="28"/>
          <w:shd w:val="clear" w:color="auto" w:fill="FFFFFF"/>
        </w:rPr>
        <w:t>имеется</w:t>
      </w:r>
      <w:r w:rsidR="004016BF" w:rsidRPr="00062A55">
        <w:rPr>
          <w:rFonts w:ascii="Times New Roman" w:hAnsi="Times New Roman" w:cs="Times New Roman"/>
          <w:sz w:val="28"/>
          <w:szCs w:val="28"/>
          <w:shd w:val="clear" w:color="auto" w:fill="FFFFFF"/>
        </w:rPr>
        <w:t xml:space="preserve"> возможность приобрести 10 (десять) жилых единиц; на территории </w:t>
      </w:r>
      <w:r w:rsidR="00894C3A" w:rsidRPr="00062A55">
        <w:rPr>
          <w:rFonts w:ascii="Times New Roman" w:hAnsi="Times New Roman" w:cs="Times New Roman"/>
          <w:sz w:val="28"/>
          <w:szCs w:val="28"/>
          <w:shd w:val="clear" w:color="auto" w:fill="FFFFFF"/>
        </w:rPr>
        <w:t>г</w:t>
      </w:r>
      <w:r w:rsidR="004016BF" w:rsidRPr="00062A55">
        <w:rPr>
          <w:rFonts w:ascii="Times New Roman" w:hAnsi="Times New Roman" w:cs="Times New Roman"/>
          <w:sz w:val="28"/>
          <w:szCs w:val="28"/>
          <w:shd w:val="clear" w:color="auto" w:fill="FFFFFF"/>
        </w:rPr>
        <w:t xml:space="preserve">осударственной администрации </w:t>
      </w:r>
      <w:proofErr w:type="spellStart"/>
      <w:r w:rsidR="004016BF" w:rsidRPr="00062A55">
        <w:rPr>
          <w:rFonts w:ascii="Times New Roman" w:hAnsi="Times New Roman" w:cs="Times New Roman"/>
          <w:sz w:val="28"/>
          <w:szCs w:val="28"/>
        </w:rPr>
        <w:t>Дубоссарского</w:t>
      </w:r>
      <w:proofErr w:type="spellEnd"/>
      <w:r w:rsidR="004016BF" w:rsidRPr="00062A55">
        <w:rPr>
          <w:rFonts w:ascii="Times New Roman" w:hAnsi="Times New Roman" w:cs="Times New Roman"/>
          <w:sz w:val="28"/>
          <w:szCs w:val="28"/>
        </w:rPr>
        <w:t xml:space="preserve"> района и города Дубоссары </w:t>
      </w:r>
      <w:r w:rsidR="004016BF" w:rsidRPr="00062A55">
        <w:rPr>
          <w:rFonts w:ascii="Times New Roman" w:hAnsi="Times New Roman" w:cs="Times New Roman"/>
          <w:sz w:val="28"/>
          <w:szCs w:val="28"/>
          <w:shd w:val="clear" w:color="auto" w:fill="FFFFFF"/>
        </w:rPr>
        <w:t xml:space="preserve">вместо изначально запланированных 2 (двух) </w:t>
      </w:r>
      <w:r w:rsidR="004E07B4" w:rsidRPr="00062A55">
        <w:rPr>
          <w:rFonts w:ascii="Times New Roman" w:hAnsi="Times New Roman" w:cs="Times New Roman"/>
          <w:sz w:val="28"/>
          <w:szCs w:val="28"/>
          <w:shd w:val="clear" w:color="auto" w:fill="FFFFFF"/>
        </w:rPr>
        <w:t xml:space="preserve">жилых единиц </w:t>
      </w:r>
      <w:r w:rsidR="00F66341" w:rsidRPr="00062A55">
        <w:rPr>
          <w:rFonts w:ascii="Times New Roman" w:hAnsi="Times New Roman" w:cs="Times New Roman"/>
          <w:sz w:val="28"/>
          <w:szCs w:val="28"/>
          <w:shd w:val="clear" w:color="auto" w:fill="FFFFFF"/>
        </w:rPr>
        <w:t xml:space="preserve">можно </w:t>
      </w:r>
      <w:r w:rsidR="004016BF" w:rsidRPr="00062A55">
        <w:rPr>
          <w:rFonts w:ascii="Times New Roman" w:hAnsi="Times New Roman" w:cs="Times New Roman"/>
          <w:sz w:val="28"/>
          <w:szCs w:val="28"/>
          <w:shd w:val="clear" w:color="auto" w:fill="FFFFFF"/>
        </w:rPr>
        <w:t>будет приобре</w:t>
      </w:r>
      <w:r w:rsidR="00F66341" w:rsidRPr="00062A55">
        <w:rPr>
          <w:rFonts w:ascii="Times New Roman" w:hAnsi="Times New Roman" w:cs="Times New Roman"/>
          <w:sz w:val="28"/>
          <w:szCs w:val="28"/>
          <w:shd w:val="clear" w:color="auto" w:fill="FFFFFF"/>
        </w:rPr>
        <w:t>сти</w:t>
      </w:r>
      <w:r w:rsidR="004016BF" w:rsidRPr="00062A55">
        <w:rPr>
          <w:rFonts w:ascii="Times New Roman" w:hAnsi="Times New Roman" w:cs="Times New Roman"/>
          <w:sz w:val="28"/>
          <w:szCs w:val="28"/>
          <w:shd w:val="clear" w:color="auto" w:fill="FFFFFF"/>
        </w:rPr>
        <w:t xml:space="preserve"> 3 (три) жилы</w:t>
      </w:r>
      <w:r w:rsidR="004E07B4" w:rsidRPr="00062A55">
        <w:rPr>
          <w:rFonts w:ascii="Times New Roman" w:hAnsi="Times New Roman" w:cs="Times New Roman"/>
          <w:sz w:val="28"/>
          <w:szCs w:val="28"/>
          <w:shd w:val="clear" w:color="auto" w:fill="FFFFFF"/>
        </w:rPr>
        <w:t>е</w:t>
      </w:r>
      <w:r w:rsidR="004016BF" w:rsidRPr="00062A55">
        <w:rPr>
          <w:rFonts w:ascii="Times New Roman" w:hAnsi="Times New Roman" w:cs="Times New Roman"/>
          <w:sz w:val="28"/>
          <w:szCs w:val="28"/>
          <w:shd w:val="clear" w:color="auto" w:fill="FFFFFF"/>
        </w:rPr>
        <w:t xml:space="preserve"> единицы.</w:t>
      </w:r>
    </w:p>
    <w:p w:rsidR="004016BF" w:rsidRPr="00062A55" w:rsidRDefault="003B486F" w:rsidP="00386338">
      <w:pPr>
        <w:spacing w:after="0" w:line="240" w:lineRule="auto"/>
        <w:ind w:firstLine="709"/>
        <w:jc w:val="both"/>
        <w:rPr>
          <w:rFonts w:ascii="Times New Roman" w:eastAsia="Times New Roman" w:hAnsi="Times New Roman" w:cs="Times New Roman"/>
          <w:sz w:val="28"/>
          <w:szCs w:val="28"/>
        </w:rPr>
      </w:pPr>
      <w:r w:rsidRPr="00062A55">
        <w:rPr>
          <w:rFonts w:ascii="Times New Roman" w:eastAsia="Times New Roman" w:hAnsi="Times New Roman" w:cs="Times New Roman"/>
          <w:sz w:val="28"/>
          <w:szCs w:val="28"/>
        </w:rPr>
        <w:t>В этой связи настоящий законопроект предусматривает</w:t>
      </w:r>
      <w:r w:rsidR="00140FA8" w:rsidRPr="00062A55">
        <w:rPr>
          <w:rFonts w:ascii="Times New Roman" w:eastAsia="Times New Roman" w:hAnsi="Times New Roman" w:cs="Times New Roman"/>
          <w:sz w:val="28"/>
          <w:szCs w:val="28"/>
        </w:rPr>
        <w:t xml:space="preserve"> </w:t>
      </w:r>
      <w:r w:rsidRPr="00062A55">
        <w:rPr>
          <w:rFonts w:ascii="Times New Roman" w:eastAsia="Times New Roman" w:hAnsi="Times New Roman" w:cs="Times New Roman"/>
          <w:sz w:val="28"/>
          <w:szCs w:val="28"/>
        </w:rPr>
        <w:t xml:space="preserve">увеличение количества планируемых к приобретению </w:t>
      </w:r>
      <w:r w:rsidR="00140FA8" w:rsidRPr="00062A55">
        <w:rPr>
          <w:rFonts w:ascii="Times New Roman" w:eastAsia="Times New Roman" w:hAnsi="Times New Roman" w:cs="Times New Roman"/>
          <w:sz w:val="28"/>
          <w:szCs w:val="28"/>
        </w:rPr>
        <w:t xml:space="preserve">жилых </w:t>
      </w:r>
      <w:r w:rsidR="009E5A11" w:rsidRPr="00062A55">
        <w:rPr>
          <w:rFonts w:ascii="Times New Roman" w:eastAsia="Times New Roman" w:hAnsi="Times New Roman" w:cs="Times New Roman"/>
          <w:sz w:val="28"/>
          <w:szCs w:val="28"/>
        </w:rPr>
        <w:t>единиц</w:t>
      </w:r>
      <w:r w:rsidR="00A21C0F" w:rsidRPr="00062A55">
        <w:rPr>
          <w:rFonts w:ascii="Times New Roman" w:eastAsia="Times New Roman" w:hAnsi="Times New Roman" w:cs="Times New Roman"/>
          <w:sz w:val="28"/>
          <w:szCs w:val="28"/>
        </w:rPr>
        <w:t xml:space="preserve"> для </w:t>
      </w:r>
      <w:r w:rsidR="00A21C0F" w:rsidRPr="00062A55">
        <w:rPr>
          <w:rFonts w:ascii="Times New Roman" w:hAnsi="Times New Roman" w:cs="Times New Roman"/>
          <w:sz w:val="28"/>
          <w:szCs w:val="28"/>
        </w:rPr>
        <w:t>города Тираспол</w:t>
      </w:r>
      <w:r w:rsidR="003F07A5">
        <w:rPr>
          <w:rFonts w:ascii="Times New Roman" w:hAnsi="Times New Roman" w:cs="Times New Roman"/>
          <w:sz w:val="28"/>
          <w:szCs w:val="28"/>
        </w:rPr>
        <w:t>ь</w:t>
      </w:r>
      <w:r w:rsidR="00A21C0F" w:rsidRPr="00062A55">
        <w:rPr>
          <w:rFonts w:ascii="Times New Roman" w:hAnsi="Times New Roman" w:cs="Times New Roman"/>
          <w:sz w:val="28"/>
          <w:szCs w:val="28"/>
        </w:rPr>
        <w:t xml:space="preserve"> и города </w:t>
      </w:r>
      <w:proofErr w:type="spellStart"/>
      <w:r w:rsidR="00A21C0F" w:rsidRPr="00062A55">
        <w:rPr>
          <w:rFonts w:ascii="Times New Roman" w:hAnsi="Times New Roman" w:cs="Times New Roman"/>
          <w:sz w:val="28"/>
          <w:szCs w:val="28"/>
        </w:rPr>
        <w:t>Днестровск</w:t>
      </w:r>
      <w:proofErr w:type="spellEnd"/>
      <w:r w:rsidR="00A21C0F" w:rsidRPr="00062A55">
        <w:rPr>
          <w:rFonts w:ascii="Times New Roman" w:hAnsi="Times New Roman" w:cs="Times New Roman"/>
          <w:sz w:val="28"/>
          <w:szCs w:val="28"/>
        </w:rPr>
        <w:t xml:space="preserve">, </w:t>
      </w:r>
      <w:proofErr w:type="spellStart"/>
      <w:r w:rsidR="00A21C0F" w:rsidRPr="00062A55">
        <w:rPr>
          <w:rFonts w:ascii="Times New Roman" w:hAnsi="Times New Roman" w:cs="Times New Roman"/>
          <w:sz w:val="28"/>
          <w:szCs w:val="28"/>
        </w:rPr>
        <w:t>Слободзейского</w:t>
      </w:r>
      <w:proofErr w:type="spellEnd"/>
      <w:r w:rsidR="00A21C0F" w:rsidRPr="00062A55">
        <w:rPr>
          <w:rFonts w:ascii="Times New Roman" w:hAnsi="Times New Roman" w:cs="Times New Roman"/>
          <w:sz w:val="28"/>
          <w:szCs w:val="28"/>
        </w:rPr>
        <w:t xml:space="preserve"> района и города </w:t>
      </w:r>
      <w:proofErr w:type="spellStart"/>
      <w:r w:rsidR="00A21C0F" w:rsidRPr="00062A55">
        <w:rPr>
          <w:rFonts w:ascii="Times New Roman" w:hAnsi="Times New Roman" w:cs="Times New Roman"/>
          <w:sz w:val="28"/>
          <w:szCs w:val="28"/>
        </w:rPr>
        <w:t>Слободзе</w:t>
      </w:r>
      <w:r w:rsidR="00386338">
        <w:rPr>
          <w:rFonts w:ascii="Times New Roman" w:hAnsi="Times New Roman" w:cs="Times New Roman"/>
          <w:sz w:val="28"/>
          <w:szCs w:val="28"/>
        </w:rPr>
        <w:t>я</w:t>
      </w:r>
      <w:proofErr w:type="spellEnd"/>
      <w:r w:rsidR="00A21C0F" w:rsidRPr="00062A55">
        <w:rPr>
          <w:rFonts w:ascii="Times New Roman" w:hAnsi="Times New Roman" w:cs="Times New Roman"/>
          <w:sz w:val="28"/>
          <w:szCs w:val="28"/>
        </w:rPr>
        <w:t xml:space="preserve">, </w:t>
      </w:r>
      <w:proofErr w:type="spellStart"/>
      <w:r w:rsidR="00A21C0F" w:rsidRPr="00062A55">
        <w:rPr>
          <w:rFonts w:ascii="Times New Roman" w:hAnsi="Times New Roman" w:cs="Times New Roman"/>
          <w:sz w:val="28"/>
          <w:szCs w:val="28"/>
        </w:rPr>
        <w:t>Дубоссарского</w:t>
      </w:r>
      <w:proofErr w:type="spellEnd"/>
      <w:r w:rsidR="00A21C0F" w:rsidRPr="00062A55">
        <w:rPr>
          <w:rFonts w:ascii="Times New Roman" w:hAnsi="Times New Roman" w:cs="Times New Roman"/>
          <w:sz w:val="28"/>
          <w:szCs w:val="28"/>
        </w:rPr>
        <w:t xml:space="preserve"> района и города Дубоссары,</w:t>
      </w:r>
      <w:r w:rsidR="00A21C0F" w:rsidRPr="00062A55">
        <w:rPr>
          <w:rFonts w:ascii="Times New Roman" w:eastAsia="Times New Roman" w:hAnsi="Times New Roman" w:cs="Times New Roman"/>
          <w:sz w:val="28"/>
          <w:szCs w:val="28"/>
        </w:rPr>
        <w:t xml:space="preserve"> </w:t>
      </w:r>
      <w:r w:rsidR="00C013AB" w:rsidRPr="00062A55">
        <w:rPr>
          <w:rFonts w:ascii="Times New Roman" w:eastAsia="Times New Roman" w:hAnsi="Times New Roman" w:cs="Times New Roman"/>
          <w:sz w:val="28"/>
          <w:szCs w:val="28"/>
        </w:rPr>
        <w:t>а также корректировку стоимости одного квадратного метра и планируемой к приобретению площади жилья.</w:t>
      </w:r>
    </w:p>
    <w:p w:rsidR="007A3E7C" w:rsidRPr="00062A55" w:rsidRDefault="00C013AB" w:rsidP="00386338">
      <w:pPr>
        <w:spacing w:after="0" w:line="240" w:lineRule="auto"/>
        <w:ind w:firstLine="709"/>
        <w:jc w:val="both"/>
        <w:rPr>
          <w:rFonts w:ascii="Times New Roman" w:eastAsia="Times New Roman" w:hAnsi="Times New Roman" w:cs="Times New Roman"/>
          <w:sz w:val="28"/>
          <w:szCs w:val="28"/>
        </w:rPr>
      </w:pPr>
      <w:r w:rsidRPr="00062A55">
        <w:rPr>
          <w:rFonts w:ascii="Times New Roman" w:eastAsia="Times New Roman" w:hAnsi="Times New Roman" w:cs="Times New Roman"/>
          <w:sz w:val="28"/>
          <w:szCs w:val="28"/>
        </w:rPr>
        <w:t>Принятие данного законопроекта</w:t>
      </w:r>
      <w:r w:rsidR="003B486F" w:rsidRPr="00062A55">
        <w:rPr>
          <w:rFonts w:ascii="Times New Roman" w:eastAsia="Times New Roman" w:hAnsi="Times New Roman" w:cs="Times New Roman"/>
          <w:sz w:val="28"/>
          <w:szCs w:val="28"/>
        </w:rPr>
        <w:t xml:space="preserve"> позволит реализовать право </w:t>
      </w:r>
      <w:r w:rsidR="00386338">
        <w:rPr>
          <w:rFonts w:ascii="Times New Roman" w:eastAsia="Times New Roman" w:hAnsi="Times New Roman" w:cs="Times New Roman"/>
          <w:sz w:val="28"/>
          <w:szCs w:val="28"/>
        </w:rPr>
        <w:br/>
      </w:r>
      <w:r w:rsidR="003B486F" w:rsidRPr="00062A55">
        <w:rPr>
          <w:rFonts w:ascii="Times New Roman" w:eastAsia="Times New Roman" w:hAnsi="Times New Roman" w:cs="Times New Roman"/>
          <w:sz w:val="28"/>
          <w:szCs w:val="28"/>
        </w:rPr>
        <w:t>на получение жилья детям-сирот</w:t>
      </w:r>
      <w:r w:rsidR="00153738" w:rsidRPr="00062A55">
        <w:rPr>
          <w:rFonts w:ascii="Times New Roman" w:eastAsia="Times New Roman" w:hAnsi="Times New Roman" w:cs="Times New Roman"/>
          <w:sz w:val="28"/>
          <w:szCs w:val="28"/>
        </w:rPr>
        <w:t>ам</w:t>
      </w:r>
      <w:r w:rsidR="003B486F" w:rsidRPr="00062A55">
        <w:rPr>
          <w:rFonts w:ascii="Times New Roman" w:eastAsia="Times New Roman" w:hAnsi="Times New Roman" w:cs="Times New Roman"/>
          <w:sz w:val="28"/>
          <w:szCs w:val="28"/>
        </w:rPr>
        <w:t xml:space="preserve"> и детям, оставшимся без попечения родителей, лицам из их числ</w:t>
      </w:r>
      <w:r w:rsidR="00977863" w:rsidRPr="00062A55">
        <w:rPr>
          <w:rFonts w:ascii="Times New Roman" w:eastAsia="Times New Roman" w:hAnsi="Times New Roman" w:cs="Times New Roman"/>
          <w:sz w:val="28"/>
          <w:szCs w:val="28"/>
        </w:rPr>
        <w:t>а</w:t>
      </w:r>
      <w:r w:rsidR="003B486F" w:rsidRPr="00062A55">
        <w:rPr>
          <w:rFonts w:ascii="Times New Roman" w:eastAsia="Times New Roman" w:hAnsi="Times New Roman" w:cs="Times New Roman"/>
          <w:sz w:val="28"/>
          <w:szCs w:val="28"/>
        </w:rPr>
        <w:t xml:space="preserve">, состоящим </w:t>
      </w:r>
      <w:r w:rsidR="00977863" w:rsidRPr="00062A55">
        <w:rPr>
          <w:rFonts w:ascii="Times New Roman" w:eastAsia="Times New Roman" w:hAnsi="Times New Roman" w:cs="Times New Roman"/>
          <w:sz w:val="28"/>
          <w:szCs w:val="28"/>
        </w:rPr>
        <w:t xml:space="preserve">на учете нуждающихся в жилье </w:t>
      </w:r>
      <w:r w:rsidR="00386338">
        <w:rPr>
          <w:rFonts w:ascii="Times New Roman" w:eastAsia="Times New Roman" w:hAnsi="Times New Roman" w:cs="Times New Roman"/>
          <w:sz w:val="28"/>
          <w:szCs w:val="28"/>
        </w:rPr>
        <w:br/>
      </w:r>
      <w:r w:rsidRPr="00062A55">
        <w:rPr>
          <w:rFonts w:ascii="Times New Roman" w:eastAsia="Times New Roman" w:hAnsi="Times New Roman" w:cs="Times New Roman"/>
          <w:sz w:val="28"/>
          <w:szCs w:val="28"/>
        </w:rPr>
        <w:t>на территории г</w:t>
      </w:r>
      <w:r w:rsidR="00977863" w:rsidRPr="00062A55">
        <w:rPr>
          <w:rFonts w:ascii="Times New Roman" w:eastAsia="Times New Roman" w:hAnsi="Times New Roman" w:cs="Times New Roman"/>
          <w:sz w:val="28"/>
          <w:szCs w:val="28"/>
        </w:rPr>
        <w:t>осударственн</w:t>
      </w:r>
      <w:r w:rsidRPr="00062A55">
        <w:rPr>
          <w:rFonts w:ascii="Times New Roman" w:eastAsia="Times New Roman" w:hAnsi="Times New Roman" w:cs="Times New Roman"/>
          <w:sz w:val="28"/>
          <w:szCs w:val="28"/>
        </w:rPr>
        <w:t>ых</w:t>
      </w:r>
      <w:r w:rsidR="00977863" w:rsidRPr="00062A55">
        <w:rPr>
          <w:rFonts w:ascii="Times New Roman" w:eastAsia="Times New Roman" w:hAnsi="Times New Roman" w:cs="Times New Roman"/>
          <w:sz w:val="28"/>
          <w:szCs w:val="28"/>
        </w:rPr>
        <w:t xml:space="preserve"> администраци</w:t>
      </w:r>
      <w:r w:rsidRPr="00062A55">
        <w:rPr>
          <w:rFonts w:ascii="Times New Roman" w:eastAsia="Times New Roman" w:hAnsi="Times New Roman" w:cs="Times New Roman"/>
          <w:sz w:val="28"/>
          <w:szCs w:val="28"/>
        </w:rPr>
        <w:t>й</w:t>
      </w:r>
      <w:r w:rsidR="00977863" w:rsidRPr="00062A55">
        <w:rPr>
          <w:rFonts w:ascii="Times New Roman" w:eastAsia="Times New Roman" w:hAnsi="Times New Roman" w:cs="Times New Roman"/>
          <w:sz w:val="28"/>
          <w:szCs w:val="28"/>
        </w:rPr>
        <w:t xml:space="preserve"> город</w:t>
      </w:r>
      <w:r w:rsidRPr="00062A55">
        <w:rPr>
          <w:rFonts w:ascii="Times New Roman" w:eastAsia="Times New Roman" w:hAnsi="Times New Roman" w:cs="Times New Roman"/>
          <w:sz w:val="28"/>
          <w:szCs w:val="28"/>
        </w:rPr>
        <w:t>ов (районов);</w:t>
      </w:r>
      <w:r w:rsidR="003B486F" w:rsidRPr="00062A55">
        <w:rPr>
          <w:rFonts w:ascii="Times New Roman" w:eastAsia="Times New Roman" w:hAnsi="Times New Roman" w:cs="Times New Roman"/>
          <w:sz w:val="28"/>
          <w:szCs w:val="28"/>
        </w:rPr>
        <w:t xml:space="preserve"> </w:t>
      </w:r>
    </w:p>
    <w:p w:rsidR="002F269E" w:rsidRPr="00062A55" w:rsidRDefault="00857176" w:rsidP="00386338">
      <w:pPr>
        <w:spacing w:after="0" w:line="240" w:lineRule="auto"/>
        <w:ind w:firstLine="709"/>
        <w:jc w:val="both"/>
        <w:rPr>
          <w:rFonts w:ascii="Times New Roman" w:hAnsi="Times New Roman" w:cs="Times New Roman"/>
          <w:sz w:val="28"/>
          <w:szCs w:val="28"/>
        </w:rPr>
      </w:pPr>
      <w:proofErr w:type="gramStart"/>
      <w:r w:rsidRPr="00062A55">
        <w:rPr>
          <w:rFonts w:ascii="Times New Roman" w:hAnsi="Times New Roman" w:cs="Times New Roman"/>
          <w:sz w:val="28"/>
          <w:szCs w:val="28"/>
        </w:rPr>
        <w:t>б</w:t>
      </w:r>
      <w:proofErr w:type="gramEnd"/>
      <w:r w:rsidRPr="00062A55">
        <w:rPr>
          <w:rFonts w:ascii="Times New Roman" w:hAnsi="Times New Roman" w:cs="Times New Roman"/>
          <w:sz w:val="28"/>
          <w:szCs w:val="28"/>
        </w:rPr>
        <w:t xml:space="preserve">) </w:t>
      </w:r>
      <w:r w:rsidR="004E7096" w:rsidRPr="00062A55">
        <w:rPr>
          <w:rFonts w:ascii="Times New Roman" w:hAnsi="Times New Roman" w:cs="Times New Roman"/>
          <w:sz w:val="28"/>
          <w:szCs w:val="28"/>
        </w:rPr>
        <w:t>в</w:t>
      </w:r>
      <w:r w:rsidRPr="00062A55">
        <w:rPr>
          <w:rFonts w:ascii="Times New Roman" w:hAnsi="Times New Roman" w:cs="Times New Roman"/>
          <w:sz w:val="28"/>
          <w:szCs w:val="28"/>
        </w:rPr>
        <w:t xml:space="preserve"> данной сфере правового регулирования действуют</w:t>
      </w:r>
      <w:r w:rsidR="002F269E" w:rsidRPr="00062A55">
        <w:rPr>
          <w:rFonts w:ascii="Times New Roman" w:hAnsi="Times New Roman" w:cs="Times New Roman"/>
          <w:sz w:val="28"/>
          <w:szCs w:val="28"/>
        </w:rPr>
        <w:t>:</w:t>
      </w:r>
    </w:p>
    <w:p w:rsidR="002F269E" w:rsidRPr="00062A55" w:rsidRDefault="002F269E" w:rsidP="00386338">
      <w:pPr>
        <w:spacing w:after="0" w:line="240" w:lineRule="auto"/>
        <w:ind w:firstLine="709"/>
        <w:jc w:val="both"/>
        <w:rPr>
          <w:rFonts w:ascii="Times New Roman" w:hAnsi="Times New Roman" w:cs="Times New Roman"/>
          <w:sz w:val="28"/>
          <w:szCs w:val="28"/>
        </w:rPr>
      </w:pPr>
      <w:r w:rsidRPr="00062A55">
        <w:rPr>
          <w:rFonts w:ascii="Times New Roman" w:hAnsi="Times New Roman" w:cs="Times New Roman"/>
          <w:sz w:val="28"/>
          <w:szCs w:val="28"/>
        </w:rPr>
        <w:t>1)</w:t>
      </w:r>
      <w:r w:rsidR="00857176" w:rsidRPr="00062A55">
        <w:rPr>
          <w:rFonts w:ascii="Times New Roman" w:hAnsi="Times New Roman" w:cs="Times New Roman"/>
          <w:sz w:val="28"/>
          <w:szCs w:val="28"/>
        </w:rPr>
        <w:t xml:space="preserve"> </w:t>
      </w:r>
      <w:r w:rsidR="004E7096" w:rsidRPr="00062A55">
        <w:rPr>
          <w:rFonts w:ascii="Times New Roman" w:hAnsi="Times New Roman" w:cs="Times New Roman"/>
          <w:sz w:val="28"/>
          <w:szCs w:val="28"/>
        </w:rPr>
        <w:t>Конституция Приднестровской Молдавской Республики</w:t>
      </w:r>
      <w:r w:rsidRPr="00062A55">
        <w:rPr>
          <w:rFonts w:ascii="Times New Roman" w:hAnsi="Times New Roman" w:cs="Times New Roman"/>
          <w:sz w:val="28"/>
          <w:szCs w:val="28"/>
        </w:rPr>
        <w:t>;</w:t>
      </w:r>
    </w:p>
    <w:p w:rsidR="002F269E" w:rsidRPr="00062A55" w:rsidRDefault="002F269E" w:rsidP="00386338">
      <w:pPr>
        <w:spacing w:after="0" w:line="240" w:lineRule="auto"/>
        <w:ind w:firstLine="709"/>
        <w:jc w:val="both"/>
        <w:rPr>
          <w:rFonts w:ascii="Times New Roman" w:hAnsi="Times New Roman" w:cs="Times New Roman"/>
          <w:sz w:val="28"/>
          <w:szCs w:val="28"/>
          <w:shd w:val="clear" w:color="auto" w:fill="FFFFFF"/>
        </w:rPr>
      </w:pPr>
      <w:r w:rsidRPr="00062A55">
        <w:rPr>
          <w:rFonts w:ascii="Times New Roman" w:hAnsi="Times New Roman" w:cs="Times New Roman"/>
          <w:sz w:val="28"/>
          <w:szCs w:val="28"/>
        </w:rPr>
        <w:t>2)</w:t>
      </w:r>
      <w:r w:rsidR="004E7096" w:rsidRPr="00062A55">
        <w:rPr>
          <w:rFonts w:ascii="Times New Roman" w:hAnsi="Times New Roman" w:cs="Times New Roman"/>
          <w:sz w:val="28"/>
          <w:szCs w:val="28"/>
          <w:shd w:val="clear" w:color="auto" w:fill="FFFFFF"/>
        </w:rPr>
        <w:t xml:space="preserve"> </w:t>
      </w:r>
      <w:r w:rsidR="00977863" w:rsidRPr="00062A55">
        <w:rPr>
          <w:rFonts w:ascii="Times New Roman" w:hAnsi="Times New Roman" w:cs="Times New Roman"/>
          <w:sz w:val="28"/>
          <w:szCs w:val="28"/>
          <w:shd w:val="clear" w:color="auto" w:fill="FFFFFF"/>
        </w:rPr>
        <w:t xml:space="preserve">Закон Приднестровской Молдавской Республики от 27 июля 2010 года № 159-З-IV «О дополнительных гарантиях по социальной защите детей-сирот </w:t>
      </w:r>
      <w:r w:rsidR="00386338">
        <w:rPr>
          <w:rFonts w:ascii="Times New Roman" w:hAnsi="Times New Roman" w:cs="Times New Roman"/>
          <w:sz w:val="28"/>
          <w:szCs w:val="28"/>
          <w:shd w:val="clear" w:color="auto" w:fill="FFFFFF"/>
        </w:rPr>
        <w:br/>
      </w:r>
      <w:r w:rsidR="00977863" w:rsidRPr="00062A55">
        <w:rPr>
          <w:rFonts w:ascii="Times New Roman" w:hAnsi="Times New Roman" w:cs="Times New Roman"/>
          <w:sz w:val="28"/>
          <w:szCs w:val="28"/>
          <w:shd w:val="clear" w:color="auto" w:fill="FFFFFF"/>
        </w:rPr>
        <w:t>и детей, оставшихся без попечения родителей» (САЗ 10-30)</w:t>
      </w:r>
      <w:r w:rsidRPr="00062A55">
        <w:rPr>
          <w:rFonts w:ascii="Times New Roman" w:hAnsi="Times New Roman" w:cs="Times New Roman"/>
          <w:sz w:val="28"/>
          <w:szCs w:val="28"/>
          <w:shd w:val="clear" w:color="auto" w:fill="FFFFFF"/>
        </w:rPr>
        <w:t>;</w:t>
      </w:r>
      <w:r w:rsidR="00977863" w:rsidRPr="00062A55">
        <w:rPr>
          <w:rFonts w:ascii="Times New Roman" w:hAnsi="Times New Roman" w:cs="Times New Roman"/>
          <w:sz w:val="28"/>
          <w:szCs w:val="28"/>
          <w:shd w:val="clear" w:color="auto" w:fill="FFFFFF"/>
        </w:rPr>
        <w:t xml:space="preserve"> </w:t>
      </w:r>
    </w:p>
    <w:p w:rsidR="002F269E" w:rsidRPr="00062A55" w:rsidRDefault="002F269E" w:rsidP="00386338">
      <w:pPr>
        <w:spacing w:after="0" w:line="240" w:lineRule="auto"/>
        <w:ind w:firstLine="709"/>
        <w:jc w:val="both"/>
        <w:rPr>
          <w:rFonts w:ascii="Times New Roman" w:eastAsia="Times New Roman" w:hAnsi="Times New Roman" w:cs="Times New Roman"/>
          <w:sz w:val="28"/>
          <w:szCs w:val="28"/>
        </w:rPr>
      </w:pPr>
      <w:r w:rsidRPr="00062A55">
        <w:rPr>
          <w:rFonts w:ascii="Times New Roman" w:hAnsi="Times New Roman" w:cs="Times New Roman"/>
          <w:sz w:val="28"/>
          <w:szCs w:val="28"/>
          <w:shd w:val="clear" w:color="auto" w:fill="FFFFFF"/>
        </w:rPr>
        <w:lastRenderedPageBreak/>
        <w:t xml:space="preserve">3) </w:t>
      </w:r>
      <w:r w:rsidR="00977863" w:rsidRPr="00062A55">
        <w:rPr>
          <w:rFonts w:ascii="Times New Roman" w:hAnsi="Times New Roman" w:cs="Times New Roman"/>
          <w:sz w:val="28"/>
          <w:szCs w:val="28"/>
          <w:shd w:val="clear" w:color="auto" w:fill="FFFFFF"/>
        </w:rPr>
        <w:t xml:space="preserve">Закон Приднестровской Молдавской Республики от 27 апреля 2017 года № 89-З-VI «Об утверждении государственной целевой 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w:t>
      </w:r>
      <w:r w:rsidR="00A8740A">
        <w:rPr>
          <w:rFonts w:ascii="Times New Roman" w:hAnsi="Times New Roman" w:cs="Times New Roman"/>
          <w:sz w:val="28"/>
          <w:szCs w:val="28"/>
          <w:shd w:val="clear" w:color="auto" w:fill="FFFFFF"/>
        </w:rPr>
        <w:br/>
      </w:r>
      <w:r w:rsidR="00977863" w:rsidRPr="00062A55">
        <w:rPr>
          <w:rFonts w:ascii="Times New Roman" w:hAnsi="Times New Roman" w:cs="Times New Roman"/>
          <w:sz w:val="28"/>
          <w:szCs w:val="28"/>
          <w:shd w:val="clear" w:color="auto" w:fill="FFFFFF"/>
        </w:rPr>
        <w:t>на период 2018</w:t>
      </w:r>
      <w:r w:rsidR="00EC4385" w:rsidRPr="00062A55">
        <w:rPr>
          <w:rFonts w:ascii="Times New Roman" w:hAnsi="Times New Roman" w:cs="Times New Roman"/>
          <w:sz w:val="28"/>
          <w:szCs w:val="28"/>
          <w:shd w:val="clear" w:color="auto" w:fill="FFFFFF"/>
        </w:rPr>
        <w:t>-</w:t>
      </w:r>
      <w:r w:rsidR="00977863" w:rsidRPr="00062A55">
        <w:rPr>
          <w:rFonts w:ascii="Times New Roman" w:hAnsi="Times New Roman" w:cs="Times New Roman"/>
          <w:sz w:val="28"/>
          <w:szCs w:val="28"/>
          <w:shd w:val="clear" w:color="auto" w:fill="FFFFFF"/>
        </w:rPr>
        <w:t>2027 годов» (САЗ 17-18)</w:t>
      </w:r>
      <w:r w:rsidRPr="00062A55">
        <w:rPr>
          <w:rFonts w:ascii="Times New Roman" w:eastAsia="Times New Roman" w:hAnsi="Times New Roman" w:cs="Times New Roman"/>
          <w:sz w:val="28"/>
          <w:szCs w:val="28"/>
        </w:rPr>
        <w:t>;</w:t>
      </w:r>
      <w:r w:rsidR="00977863" w:rsidRPr="00062A55">
        <w:rPr>
          <w:rFonts w:ascii="Times New Roman" w:eastAsia="Times New Roman" w:hAnsi="Times New Roman" w:cs="Times New Roman"/>
          <w:sz w:val="28"/>
          <w:szCs w:val="28"/>
        </w:rPr>
        <w:t xml:space="preserve"> </w:t>
      </w:r>
    </w:p>
    <w:p w:rsidR="007A3E7C" w:rsidRPr="00062A55" w:rsidRDefault="002F269E" w:rsidP="00386338">
      <w:pPr>
        <w:spacing w:after="0" w:line="240" w:lineRule="auto"/>
        <w:ind w:firstLine="709"/>
        <w:jc w:val="both"/>
        <w:rPr>
          <w:rFonts w:ascii="Times New Roman" w:eastAsia="Times New Roman" w:hAnsi="Times New Roman" w:cs="Times New Roman"/>
          <w:sz w:val="28"/>
          <w:szCs w:val="28"/>
        </w:rPr>
      </w:pPr>
      <w:r w:rsidRPr="00062A55">
        <w:rPr>
          <w:rFonts w:ascii="Times New Roman" w:eastAsia="Times New Roman" w:hAnsi="Times New Roman" w:cs="Times New Roman"/>
          <w:sz w:val="28"/>
          <w:szCs w:val="28"/>
        </w:rPr>
        <w:t xml:space="preserve">4) </w:t>
      </w:r>
      <w:r w:rsidR="00140FA8" w:rsidRPr="00062A55">
        <w:rPr>
          <w:rFonts w:ascii="Times New Roman" w:eastAsia="Times New Roman" w:hAnsi="Times New Roman" w:cs="Times New Roman"/>
          <w:sz w:val="28"/>
          <w:szCs w:val="28"/>
        </w:rPr>
        <w:t xml:space="preserve">Закон Приднестровской Молдавской Республики от 30 декабря </w:t>
      </w:r>
      <w:r w:rsidR="00A8740A">
        <w:rPr>
          <w:rFonts w:ascii="Times New Roman" w:eastAsia="Times New Roman" w:hAnsi="Times New Roman" w:cs="Times New Roman"/>
          <w:sz w:val="28"/>
          <w:szCs w:val="28"/>
        </w:rPr>
        <w:br/>
      </w:r>
      <w:r w:rsidR="00140FA8" w:rsidRPr="00062A55">
        <w:rPr>
          <w:rFonts w:ascii="Times New Roman" w:eastAsia="Times New Roman" w:hAnsi="Times New Roman" w:cs="Times New Roman"/>
          <w:sz w:val="28"/>
          <w:szCs w:val="28"/>
        </w:rPr>
        <w:t>2020 года № 246-З-VII «О республиканском бюджете на 2021 год» (САЗ 21-1,1)</w:t>
      </w:r>
      <w:r w:rsidR="00977863" w:rsidRPr="00062A55">
        <w:rPr>
          <w:rFonts w:ascii="Times New Roman" w:eastAsia="Times New Roman" w:hAnsi="Times New Roman" w:cs="Times New Roman"/>
          <w:sz w:val="28"/>
          <w:szCs w:val="28"/>
        </w:rPr>
        <w:t>;</w:t>
      </w:r>
    </w:p>
    <w:p w:rsidR="007A3E7C" w:rsidRPr="00062A55" w:rsidRDefault="0069638B" w:rsidP="00386338">
      <w:pPr>
        <w:spacing w:after="0" w:line="240" w:lineRule="auto"/>
        <w:ind w:firstLine="709"/>
        <w:jc w:val="both"/>
        <w:rPr>
          <w:rFonts w:ascii="Times New Roman" w:hAnsi="Times New Roman" w:cs="Times New Roman"/>
          <w:sz w:val="28"/>
          <w:szCs w:val="28"/>
        </w:rPr>
      </w:pPr>
      <w:proofErr w:type="gramStart"/>
      <w:r w:rsidRPr="00062A55">
        <w:rPr>
          <w:rFonts w:ascii="Times New Roman" w:hAnsi="Times New Roman" w:cs="Times New Roman"/>
          <w:sz w:val="28"/>
          <w:szCs w:val="28"/>
        </w:rPr>
        <w:t>в</w:t>
      </w:r>
      <w:proofErr w:type="gramEnd"/>
      <w:r w:rsidRPr="00062A55">
        <w:rPr>
          <w:rFonts w:ascii="Times New Roman" w:hAnsi="Times New Roman" w:cs="Times New Roman"/>
          <w:sz w:val="28"/>
          <w:szCs w:val="28"/>
        </w:rPr>
        <w:t xml:space="preserve">) </w:t>
      </w:r>
      <w:r w:rsidR="003C3721" w:rsidRPr="00062A55">
        <w:rPr>
          <w:rFonts w:ascii="Times New Roman" w:hAnsi="Times New Roman" w:cs="Times New Roman"/>
          <w:sz w:val="28"/>
          <w:szCs w:val="28"/>
        </w:rPr>
        <w:t>д</w:t>
      </w:r>
      <w:r w:rsidRPr="00062A55">
        <w:rPr>
          <w:rFonts w:ascii="Times New Roman" w:hAnsi="Times New Roman" w:cs="Times New Roman"/>
          <w:sz w:val="28"/>
          <w:szCs w:val="28"/>
        </w:rPr>
        <w:t>ля реализации данного законопроекта не требуется приняти</w:t>
      </w:r>
      <w:r w:rsidR="00596ACF" w:rsidRPr="00062A55">
        <w:rPr>
          <w:rFonts w:ascii="Times New Roman" w:hAnsi="Times New Roman" w:cs="Times New Roman"/>
          <w:sz w:val="28"/>
          <w:szCs w:val="28"/>
        </w:rPr>
        <w:t>я</w:t>
      </w:r>
      <w:r w:rsidRPr="00062A55">
        <w:rPr>
          <w:rFonts w:ascii="Times New Roman" w:hAnsi="Times New Roman" w:cs="Times New Roman"/>
          <w:sz w:val="28"/>
          <w:szCs w:val="28"/>
        </w:rPr>
        <w:t xml:space="preserve"> </w:t>
      </w:r>
      <w:r w:rsidR="00A8740A">
        <w:rPr>
          <w:rFonts w:ascii="Times New Roman" w:hAnsi="Times New Roman" w:cs="Times New Roman"/>
          <w:sz w:val="28"/>
          <w:szCs w:val="28"/>
        </w:rPr>
        <w:br/>
      </w:r>
      <w:r w:rsidRPr="00062A55">
        <w:rPr>
          <w:rFonts w:ascii="Times New Roman" w:hAnsi="Times New Roman" w:cs="Times New Roman"/>
          <w:sz w:val="28"/>
          <w:szCs w:val="28"/>
        </w:rPr>
        <w:t>или отмен</w:t>
      </w:r>
      <w:r w:rsidR="00BE516A" w:rsidRPr="00062A55">
        <w:rPr>
          <w:rFonts w:ascii="Times New Roman" w:hAnsi="Times New Roman" w:cs="Times New Roman"/>
          <w:sz w:val="28"/>
          <w:szCs w:val="28"/>
        </w:rPr>
        <w:t>ы</w:t>
      </w:r>
      <w:r w:rsidRPr="00062A55">
        <w:rPr>
          <w:rFonts w:ascii="Times New Roman" w:hAnsi="Times New Roman" w:cs="Times New Roman"/>
          <w:sz w:val="28"/>
          <w:szCs w:val="28"/>
        </w:rPr>
        <w:t xml:space="preserve"> иных нормативных правовых актов;</w:t>
      </w:r>
    </w:p>
    <w:p w:rsidR="007A3E7C" w:rsidRPr="00062A55" w:rsidRDefault="0069638B" w:rsidP="00386338">
      <w:pPr>
        <w:spacing w:after="0" w:line="240" w:lineRule="auto"/>
        <w:ind w:firstLine="709"/>
        <w:jc w:val="both"/>
        <w:rPr>
          <w:rFonts w:ascii="Times New Roman" w:hAnsi="Times New Roman" w:cs="Times New Roman"/>
          <w:sz w:val="28"/>
          <w:szCs w:val="28"/>
        </w:rPr>
      </w:pPr>
      <w:proofErr w:type="gramStart"/>
      <w:r w:rsidRPr="00062A55">
        <w:rPr>
          <w:rFonts w:ascii="Times New Roman" w:hAnsi="Times New Roman" w:cs="Times New Roman"/>
          <w:sz w:val="28"/>
          <w:szCs w:val="28"/>
        </w:rPr>
        <w:t>г</w:t>
      </w:r>
      <w:proofErr w:type="gramEnd"/>
      <w:r w:rsidRPr="00062A55">
        <w:rPr>
          <w:rFonts w:ascii="Times New Roman" w:hAnsi="Times New Roman" w:cs="Times New Roman"/>
          <w:sz w:val="28"/>
          <w:szCs w:val="28"/>
        </w:rPr>
        <w:t xml:space="preserve">) </w:t>
      </w:r>
      <w:r w:rsidR="00F54026" w:rsidRPr="00062A55">
        <w:rPr>
          <w:rFonts w:ascii="Times New Roman" w:hAnsi="Times New Roman" w:cs="Times New Roman"/>
          <w:sz w:val="28"/>
          <w:szCs w:val="28"/>
        </w:rPr>
        <w:t xml:space="preserve">представленный законопроект не требует принятия отдельного закона </w:t>
      </w:r>
      <w:r w:rsidR="00A8740A">
        <w:rPr>
          <w:rFonts w:ascii="Times New Roman" w:hAnsi="Times New Roman" w:cs="Times New Roman"/>
          <w:sz w:val="28"/>
          <w:szCs w:val="28"/>
        </w:rPr>
        <w:br/>
      </w:r>
      <w:r w:rsidR="00F54026" w:rsidRPr="00062A55">
        <w:rPr>
          <w:rFonts w:ascii="Times New Roman" w:hAnsi="Times New Roman" w:cs="Times New Roman"/>
          <w:sz w:val="28"/>
          <w:szCs w:val="28"/>
        </w:rPr>
        <w:t xml:space="preserve">о порядке вступления в силу данного </w:t>
      </w:r>
      <w:r w:rsidR="00EC4385" w:rsidRPr="00062A55">
        <w:rPr>
          <w:rFonts w:ascii="Times New Roman" w:hAnsi="Times New Roman" w:cs="Times New Roman"/>
          <w:sz w:val="28"/>
          <w:szCs w:val="28"/>
        </w:rPr>
        <w:t>законопроекта</w:t>
      </w:r>
      <w:r w:rsidR="00F54026" w:rsidRPr="00062A55">
        <w:rPr>
          <w:rFonts w:ascii="Times New Roman" w:hAnsi="Times New Roman" w:cs="Times New Roman"/>
          <w:sz w:val="28"/>
          <w:szCs w:val="28"/>
        </w:rPr>
        <w:t>;</w:t>
      </w:r>
    </w:p>
    <w:p w:rsidR="00F54026" w:rsidRPr="00062A55" w:rsidRDefault="00F54026" w:rsidP="00386338">
      <w:pPr>
        <w:spacing w:after="0" w:line="240" w:lineRule="auto"/>
        <w:ind w:firstLine="709"/>
        <w:jc w:val="both"/>
        <w:rPr>
          <w:rFonts w:ascii="Times New Roman" w:hAnsi="Times New Roman" w:cs="Times New Roman"/>
          <w:sz w:val="28"/>
          <w:szCs w:val="28"/>
        </w:rPr>
      </w:pPr>
      <w:proofErr w:type="gramStart"/>
      <w:r w:rsidRPr="00062A55">
        <w:rPr>
          <w:rFonts w:ascii="Times New Roman" w:hAnsi="Times New Roman" w:cs="Times New Roman"/>
          <w:sz w:val="28"/>
          <w:szCs w:val="28"/>
        </w:rPr>
        <w:t>д</w:t>
      </w:r>
      <w:proofErr w:type="gramEnd"/>
      <w:r w:rsidRPr="00062A55">
        <w:rPr>
          <w:rFonts w:ascii="Times New Roman" w:hAnsi="Times New Roman" w:cs="Times New Roman"/>
          <w:sz w:val="28"/>
          <w:szCs w:val="28"/>
        </w:rPr>
        <w:t>) для реализации данного законопроекта не потребу</w:t>
      </w:r>
      <w:r w:rsidR="00F605D6" w:rsidRPr="00062A55">
        <w:rPr>
          <w:rFonts w:ascii="Times New Roman" w:hAnsi="Times New Roman" w:cs="Times New Roman"/>
          <w:sz w:val="28"/>
          <w:szCs w:val="28"/>
        </w:rPr>
        <w:t>ю</w:t>
      </w:r>
      <w:r w:rsidRPr="00062A55">
        <w:rPr>
          <w:rFonts w:ascii="Times New Roman" w:hAnsi="Times New Roman" w:cs="Times New Roman"/>
          <w:sz w:val="28"/>
          <w:szCs w:val="28"/>
        </w:rPr>
        <w:t xml:space="preserve">тся </w:t>
      </w:r>
      <w:r w:rsidR="003E2571" w:rsidRPr="00062A55">
        <w:rPr>
          <w:rFonts w:ascii="Times New Roman" w:hAnsi="Times New Roman" w:cs="Times New Roman"/>
          <w:sz w:val="28"/>
          <w:szCs w:val="28"/>
        </w:rPr>
        <w:t>дополнительны</w:t>
      </w:r>
      <w:r w:rsidR="002F269E" w:rsidRPr="00062A55">
        <w:rPr>
          <w:rFonts w:ascii="Times New Roman" w:hAnsi="Times New Roman" w:cs="Times New Roman"/>
          <w:sz w:val="28"/>
          <w:szCs w:val="28"/>
        </w:rPr>
        <w:t>е</w:t>
      </w:r>
      <w:r w:rsidR="003E2571" w:rsidRPr="00062A55">
        <w:rPr>
          <w:rFonts w:ascii="Times New Roman" w:hAnsi="Times New Roman" w:cs="Times New Roman"/>
          <w:sz w:val="28"/>
          <w:szCs w:val="28"/>
        </w:rPr>
        <w:t xml:space="preserve"> </w:t>
      </w:r>
      <w:r w:rsidRPr="00062A55">
        <w:rPr>
          <w:rFonts w:ascii="Times New Roman" w:hAnsi="Times New Roman" w:cs="Times New Roman"/>
          <w:sz w:val="28"/>
          <w:szCs w:val="28"/>
        </w:rPr>
        <w:t>материальны</w:t>
      </w:r>
      <w:r w:rsidR="002F269E" w:rsidRPr="00062A55">
        <w:rPr>
          <w:rFonts w:ascii="Times New Roman" w:hAnsi="Times New Roman" w:cs="Times New Roman"/>
          <w:sz w:val="28"/>
          <w:szCs w:val="28"/>
        </w:rPr>
        <w:t>е</w:t>
      </w:r>
      <w:r w:rsidRPr="00062A55">
        <w:rPr>
          <w:rFonts w:ascii="Times New Roman" w:hAnsi="Times New Roman" w:cs="Times New Roman"/>
          <w:sz w:val="28"/>
          <w:szCs w:val="28"/>
        </w:rPr>
        <w:t xml:space="preserve"> и ины</w:t>
      </w:r>
      <w:r w:rsidR="00F605D6" w:rsidRPr="00062A55">
        <w:rPr>
          <w:rFonts w:ascii="Times New Roman" w:hAnsi="Times New Roman" w:cs="Times New Roman"/>
          <w:sz w:val="28"/>
          <w:szCs w:val="28"/>
        </w:rPr>
        <w:t>е</w:t>
      </w:r>
      <w:r w:rsidRPr="00062A55">
        <w:rPr>
          <w:rFonts w:ascii="Times New Roman" w:hAnsi="Times New Roman" w:cs="Times New Roman"/>
          <w:sz w:val="28"/>
          <w:szCs w:val="28"/>
        </w:rPr>
        <w:t xml:space="preserve"> затрат</w:t>
      </w:r>
      <w:r w:rsidR="002F269E" w:rsidRPr="00062A55">
        <w:rPr>
          <w:rFonts w:ascii="Times New Roman" w:hAnsi="Times New Roman" w:cs="Times New Roman"/>
          <w:sz w:val="28"/>
          <w:szCs w:val="28"/>
        </w:rPr>
        <w:t>ы</w:t>
      </w:r>
      <w:r w:rsidRPr="00062A55">
        <w:rPr>
          <w:rFonts w:ascii="Times New Roman" w:hAnsi="Times New Roman" w:cs="Times New Roman"/>
          <w:sz w:val="28"/>
          <w:szCs w:val="28"/>
        </w:rPr>
        <w:t xml:space="preserve"> из республиканского бюджета.</w:t>
      </w:r>
    </w:p>
    <w:p w:rsidR="00F54026" w:rsidRDefault="00F54026"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pPr>
    </w:p>
    <w:p w:rsidR="00961BFA" w:rsidRDefault="00961BFA" w:rsidP="00386338">
      <w:pPr>
        <w:spacing w:after="0" w:line="240" w:lineRule="auto"/>
        <w:ind w:firstLine="709"/>
        <w:jc w:val="both"/>
        <w:rPr>
          <w:rFonts w:ascii="Times New Roman" w:hAnsi="Times New Roman" w:cs="Times New Roman"/>
          <w:sz w:val="28"/>
          <w:szCs w:val="28"/>
        </w:rPr>
        <w:sectPr w:rsidR="00961BFA" w:rsidSect="00062A55">
          <w:headerReference w:type="default" r:id="rId10"/>
          <w:pgSz w:w="11906" w:h="16838"/>
          <w:pgMar w:top="567" w:right="567" w:bottom="1134" w:left="1701" w:header="709" w:footer="709" w:gutter="0"/>
          <w:pgNumType w:fmt="numberInDash"/>
          <w:cols w:space="708"/>
          <w:titlePg/>
          <w:docGrid w:linePitch="360"/>
        </w:sectPr>
      </w:pPr>
    </w:p>
    <w:p w:rsidR="00961BFA" w:rsidRPr="00961BFA" w:rsidRDefault="00961BFA" w:rsidP="00961BFA">
      <w:pPr>
        <w:spacing w:after="0" w:line="240" w:lineRule="auto"/>
        <w:jc w:val="center"/>
        <w:rPr>
          <w:rFonts w:ascii="Times New Roman" w:eastAsia="Calibri" w:hAnsi="Times New Roman" w:cs="Times New Roman"/>
          <w:sz w:val="24"/>
          <w:szCs w:val="24"/>
        </w:rPr>
      </w:pPr>
      <w:r w:rsidRPr="00961BFA">
        <w:rPr>
          <w:rFonts w:ascii="Times New Roman" w:eastAsia="Calibri" w:hAnsi="Times New Roman" w:cs="Times New Roman"/>
          <w:sz w:val="24"/>
          <w:szCs w:val="24"/>
        </w:rPr>
        <w:lastRenderedPageBreak/>
        <w:t>СРАВНИТЕЛЬНАЯ ТАБЛИЦА</w:t>
      </w:r>
    </w:p>
    <w:p w:rsidR="00961BFA" w:rsidRPr="008E0302" w:rsidRDefault="00961BFA" w:rsidP="00961BFA">
      <w:pPr>
        <w:spacing w:after="0" w:line="240" w:lineRule="auto"/>
        <w:ind w:firstLine="709"/>
        <w:jc w:val="center"/>
        <w:rPr>
          <w:rFonts w:ascii="Times New Roman" w:eastAsia="Calibri" w:hAnsi="Times New Roman" w:cs="Times New Roman"/>
          <w:sz w:val="24"/>
          <w:szCs w:val="24"/>
        </w:rPr>
      </w:pPr>
      <w:proofErr w:type="gramStart"/>
      <w:r w:rsidRPr="008E0302">
        <w:rPr>
          <w:rFonts w:ascii="Times New Roman" w:eastAsia="Calibri" w:hAnsi="Times New Roman" w:cs="Times New Roman"/>
          <w:sz w:val="24"/>
          <w:szCs w:val="24"/>
        </w:rPr>
        <w:t>к</w:t>
      </w:r>
      <w:proofErr w:type="gramEnd"/>
      <w:r w:rsidRPr="008E0302">
        <w:rPr>
          <w:rFonts w:ascii="Times New Roman" w:eastAsia="Calibri" w:hAnsi="Times New Roman" w:cs="Times New Roman"/>
          <w:sz w:val="24"/>
          <w:szCs w:val="24"/>
        </w:rPr>
        <w:t xml:space="preserve"> проекту Закона Приднестровской Молдавской Республики</w:t>
      </w:r>
    </w:p>
    <w:p w:rsidR="00961BFA" w:rsidRPr="008E0302" w:rsidRDefault="00961BFA" w:rsidP="00961BFA">
      <w:pPr>
        <w:shd w:val="clear" w:color="auto" w:fill="FFFFFF"/>
        <w:spacing w:after="0" w:line="240" w:lineRule="auto"/>
        <w:jc w:val="center"/>
        <w:rPr>
          <w:rFonts w:ascii="Times New Roman" w:eastAsia="Times New Roman" w:hAnsi="Times New Roman" w:cs="Times New Roman"/>
          <w:sz w:val="24"/>
          <w:szCs w:val="24"/>
        </w:rPr>
      </w:pPr>
      <w:r w:rsidRPr="008E0302">
        <w:rPr>
          <w:rFonts w:ascii="Times New Roman" w:eastAsia="Times New Roman" w:hAnsi="Times New Roman" w:cs="Times New Roman"/>
          <w:sz w:val="24"/>
          <w:szCs w:val="24"/>
        </w:rPr>
        <w:t xml:space="preserve">«О внесении изменений в Закон Приднестровской Молдавской Республики </w:t>
      </w:r>
    </w:p>
    <w:p w:rsidR="00961BFA" w:rsidRPr="008E0302" w:rsidRDefault="00961BFA" w:rsidP="00961BFA">
      <w:pPr>
        <w:spacing w:after="0" w:line="240" w:lineRule="auto"/>
        <w:jc w:val="center"/>
        <w:rPr>
          <w:rFonts w:ascii="Times New Roman" w:eastAsia="Calibri" w:hAnsi="Times New Roman" w:cs="Times New Roman"/>
          <w:sz w:val="24"/>
          <w:szCs w:val="24"/>
        </w:rPr>
      </w:pPr>
      <w:r w:rsidRPr="008E0302">
        <w:rPr>
          <w:rFonts w:ascii="Times New Roman" w:eastAsia="Times New Roman" w:hAnsi="Times New Roman" w:cs="Times New Roman"/>
          <w:sz w:val="24"/>
          <w:szCs w:val="24"/>
        </w:rPr>
        <w:t>«</w:t>
      </w:r>
      <w:r w:rsidRPr="008E0302">
        <w:rPr>
          <w:rFonts w:ascii="Times New Roman" w:eastAsia="Times New Roman" w:hAnsi="Times New Roman" w:cs="Times New Roman"/>
          <w:sz w:val="24"/>
          <w:szCs w:val="24"/>
          <w:shd w:val="clear" w:color="auto" w:fill="FFFFFF"/>
        </w:rPr>
        <w:t>О республиканском бюджете на 2021 год»</w:t>
      </w:r>
      <w:r w:rsidRPr="008E0302">
        <w:rPr>
          <w:rFonts w:ascii="Times New Roman" w:eastAsia="Times New Roman" w:hAnsi="Times New Roman" w:cs="Times New Roman"/>
          <w:sz w:val="24"/>
          <w:szCs w:val="24"/>
        </w:rPr>
        <w:t xml:space="preserve"> </w:t>
      </w:r>
    </w:p>
    <w:p w:rsidR="00961BFA" w:rsidRPr="008E0302" w:rsidRDefault="00961BFA" w:rsidP="00961BFA">
      <w:pPr>
        <w:spacing w:after="0" w:line="240" w:lineRule="auto"/>
        <w:jc w:val="center"/>
        <w:rPr>
          <w:rFonts w:ascii="Times New Roman" w:hAnsi="Times New Roman" w:cs="Times New Roman"/>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9"/>
        <w:gridCol w:w="7513"/>
      </w:tblGrid>
      <w:tr w:rsidR="00961BFA" w:rsidRPr="008E0302" w:rsidTr="005C64DF">
        <w:tc>
          <w:tcPr>
            <w:tcW w:w="7939" w:type="dxa"/>
            <w:tcBorders>
              <w:top w:val="single" w:sz="4" w:space="0" w:color="auto"/>
              <w:left w:val="single" w:sz="4" w:space="0" w:color="auto"/>
              <w:bottom w:val="single" w:sz="4" w:space="0" w:color="auto"/>
              <w:right w:val="single" w:sz="4" w:space="0" w:color="auto"/>
            </w:tcBorders>
            <w:shd w:val="clear" w:color="auto" w:fill="auto"/>
            <w:hideMark/>
          </w:tcPr>
          <w:p w:rsidR="00961BFA" w:rsidRPr="008E0302" w:rsidRDefault="00961BFA" w:rsidP="00C93861">
            <w:pPr>
              <w:spacing w:after="0" w:line="240" w:lineRule="auto"/>
              <w:jc w:val="center"/>
              <w:rPr>
                <w:rFonts w:ascii="Times New Roman" w:hAnsi="Times New Roman" w:cs="Times New Roman"/>
                <w:b/>
              </w:rPr>
            </w:pPr>
            <w:r w:rsidRPr="008E0302">
              <w:rPr>
                <w:rFonts w:ascii="Times New Roman" w:eastAsia="Calibri" w:hAnsi="Times New Roman" w:cs="Times New Roman"/>
                <w:b/>
              </w:rPr>
              <w:t>Действующая редакция</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961BFA" w:rsidRPr="008E0302" w:rsidRDefault="00961BFA" w:rsidP="00C93861">
            <w:pPr>
              <w:spacing w:after="0" w:line="240" w:lineRule="auto"/>
              <w:jc w:val="center"/>
              <w:rPr>
                <w:rFonts w:ascii="Times New Roman" w:hAnsi="Times New Roman" w:cs="Times New Roman"/>
              </w:rPr>
            </w:pPr>
            <w:r w:rsidRPr="008E0302">
              <w:rPr>
                <w:rFonts w:ascii="Times New Roman" w:eastAsia="Calibri" w:hAnsi="Times New Roman" w:cs="Times New Roman"/>
                <w:b/>
              </w:rPr>
              <w:t>Предлагаемая редакция</w:t>
            </w:r>
          </w:p>
        </w:tc>
      </w:tr>
      <w:tr w:rsidR="00961BFA" w:rsidRPr="005B6B96" w:rsidTr="005C64DF">
        <w:trPr>
          <w:trHeight w:val="1262"/>
        </w:trPr>
        <w:tc>
          <w:tcPr>
            <w:tcW w:w="7939" w:type="dxa"/>
            <w:tcBorders>
              <w:top w:val="single" w:sz="4" w:space="0" w:color="auto"/>
              <w:left w:val="single" w:sz="4" w:space="0" w:color="auto"/>
              <w:bottom w:val="single" w:sz="4" w:space="0" w:color="auto"/>
              <w:right w:val="single" w:sz="4" w:space="0" w:color="auto"/>
            </w:tcBorders>
            <w:shd w:val="clear" w:color="auto" w:fill="auto"/>
          </w:tcPr>
          <w:p w:rsidR="00961BFA" w:rsidRPr="008E0302" w:rsidRDefault="00961BFA" w:rsidP="00C93861">
            <w:pPr>
              <w:spacing w:after="0" w:line="240" w:lineRule="auto"/>
              <w:ind w:firstLine="426"/>
              <w:rPr>
                <w:rFonts w:ascii="Times New Roman" w:hAnsi="Times New Roman" w:cs="Times New Roman"/>
              </w:rPr>
            </w:pPr>
          </w:p>
          <w:p w:rsidR="00961BFA" w:rsidRPr="008E0302" w:rsidRDefault="00961BFA" w:rsidP="00C93861">
            <w:pPr>
              <w:spacing w:after="0" w:line="240" w:lineRule="auto"/>
              <w:jc w:val="right"/>
              <w:rPr>
                <w:rFonts w:ascii="Times New Roman" w:eastAsia="Calibri" w:hAnsi="Times New Roman" w:cs="Times New Roman"/>
              </w:rPr>
            </w:pPr>
            <w:r w:rsidRPr="008E0302">
              <w:rPr>
                <w:rFonts w:ascii="Times New Roman" w:eastAsia="Calibri" w:hAnsi="Times New Roman" w:cs="Times New Roman"/>
              </w:rPr>
              <w:t>Приложение № 2.21</w:t>
            </w:r>
          </w:p>
          <w:p w:rsidR="00961BFA" w:rsidRPr="008E0302" w:rsidRDefault="00961BFA" w:rsidP="00C93861">
            <w:pPr>
              <w:spacing w:after="0" w:line="240" w:lineRule="auto"/>
              <w:jc w:val="right"/>
              <w:rPr>
                <w:rFonts w:ascii="Times New Roman" w:eastAsia="Calibri" w:hAnsi="Times New Roman" w:cs="Times New Roman"/>
              </w:rPr>
            </w:pPr>
            <w:r w:rsidRPr="008E0302">
              <w:rPr>
                <w:rFonts w:ascii="Times New Roman" w:eastAsia="Calibri" w:hAnsi="Times New Roman" w:cs="Times New Roman"/>
              </w:rPr>
              <w:tab/>
              <w:t xml:space="preserve">                      </w:t>
            </w:r>
            <w:proofErr w:type="gramStart"/>
            <w:r w:rsidRPr="008E0302">
              <w:rPr>
                <w:rFonts w:ascii="Times New Roman" w:eastAsia="Calibri" w:hAnsi="Times New Roman" w:cs="Times New Roman"/>
              </w:rPr>
              <w:t>к</w:t>
            </w:r>
            <w:proofErr w:type="gramEnd"/>
            <w:r w:rsidRPr="008E0302">
              <w:rPr>
                <w:rFonts w:ascii="Times New Roman" w:eastAsia="Calibri" w:hAnsi="Times New Roman" w:cs="Times New Roman"/>
              </w:rPr>
              <w:t xml:space="preserve"> Закону Приднестровской     </w:t>
            </w:r>
          </w:p>
          <w:p w:rsidR="00961BFA" w:rsidRPr="008E0302" w:rsidRDefault="00961BFA" w:rsidP="00C93861">
            <w:pPr>
              <w:spacing w:after="0" w:line="240" w:lineRule="auto"/>
              <w:jc w:val="right"/>
              <w:rPr>
                <w:rFonts w:ascii="Times New Roman" w:eastAsia="Calibri" w:hAnsi="Times New Roman" w:cs="Times New Roman"/>
              </w:rPr>
            </w:pPr>
            <w:r w:rsidRPr="008E0302">
              <w:rPr>
                <w:rFonts w:ascii="Times New Roman" w:eastAsia="Calibri" w:hAnsi="Times New Roman" w:cs="Times New Roman"/>
              </w:rPr>
              <w:t xml:space="preserve">                                      Молдавской Республики </w:t>
            </w:r>
          </w:p>
          <w:p w:rsidR="00961BFA" w:rsidRPr="008E0302" w:rsidRDefault="00961BFA" w:rsidP="00C93861">
            <w:pPr>
              <w:spacing w:after="0" w:line="240" w:lineRule="auto"/>
              <w:jc w:val="right"/>
              <w:rPr>
                <w:rFonts w:ascii="Times New Roman" w:eastAsia="Calibri" w:hAnsi="Times New Roman" w:cs="Times New Roman"/>
              </w:rPr>
            </w:pPr>
            <w:r w:rsidRPr="008E0302">
              <w:rPr>
                <w:rFonts w:ascii="Times New Roman" w:eastAsia="Calibri" w:hAnsi="Times New Roman" w:cs="Times New Roman"/>
              </w:rPr>
              <w:tab/>
            </w:r>
            <w:r w:rsidRPr="008E0302">
              <w:rPr>
                <w:rFonts w:ascii="Times New Roman" w:eastAsia="Calibri" w:hAnsi="Times New Roman" w:cs="Times New Roman"/>
              </w:rPr>
              <w:tab/>
            </w:r>
            <w:r w:rsidRPr="008E0302">
              <w:rPr>
                <w:rFonts w:ascii="Times New Roman" w:eastAsia="Calibri" w:hAnsi="Times New Roman" w:cs="Times New Roman"/>
              </w:rPr>
              <w:tab/>
              <w:t xml:space="preserve">      «О республиканском     </w:t>
            </w:r>
          </w:p>
          <w:p w:rsidR="00961BFA" w:rsidRPr="008E0302" w:rsidRDefault="00961BFA" w:rsidP="00C93861">
            <w:pPr>
              <w:spacing w:after="0" w:line="240" w:lineRule="auto"/>
              <w:jc w:val="right"/>
              <w:rPr>
                <w:rFonts w:ascii="Times New Roman" w:eastAsia="Calibri" w:hAnsi="Times New Roman" w:cs="Times New Roman"/>
              </w:rPr>
            </w:pPr>
            <w:r w:rsidRPr="008E0302">
              <w:rPr>
                <w:rFonts w:ascii="Times New Roman" w:eastAsia="Calibri" w:hAnsi="Times New Roman" w:cs="Times New Roman"/>
              </w:rPr>
              <w:t xml:space="preserve">                                           </w:t>
            </w:r>
            <w:proofErr w:type="gramStart"/>
            <w:r w:rsidRPr="008E0302">
              <w:rPr>
                <w:rFonts w:ascii="Times New Roman" w:eastAsia="Calibri" w:hAnsi="Times New Roman" w:cs="Times New Roman"/>
              </w:rPr>
              <w:t>бюджете</w:t>
            </w:r>
            <w:proofErr w:type="gramEnd"/>
            <w:r w:rsidRPr="008E0302">
              <w:rPr>
                <w:rFonts w:ascii="Times New Roman" w:eastAsia="Calibri" w:hAnsi="Times New Roman" w:cs="Times New Roman"/>
              </w:rPr>
              <w:t xml:space="preserve"> на 2021 год»</w:t>
            </w:r>
          </w:p>
          <w:p w:rsidR="00961BFA" w:rsidRPr="008E0302" w:rsidRDefault="00961BFA" w:rsidP="00C93861">
            <w:pPr>
              <w:spacing w:after="0" w:line="240" w:lineRule="auto"/>
              <w:rPr>
                <w:rFonts w:ascii="Times New Roman" w:eastAsia="Calibri" w:hAnsi="Times New Roman" w:cs="Times New Roman"/>
              </w:rPr>
            </w:pPr>
            <w:r w:rsidRPr="008E0302">
              <w:rPr>
                <w:rFonts w:ascii="Times New Roman" w:eastAsia="Calibri" w:hAnsi="Times New Roman" w:cs="Times New Roman"/>
              </w:rPr>
              <w:tab/>
            </w:r>
            <w:r w:rsidRPr="008E0302">
              <w:rPr>
                <w:rFonts w:ascii="Times New Roman" w:eastAsia="Calibri" w:hAnsi="Times New Roman" w:cs="Times New Roman"/>
              </w:rPr>
              <w:tab/>
            </w:r>
            <w:r w:rsidRPr="008E0302">
              <w:rPr>
                <w:rFonts w:ascii="Times New Roman" w:eastAsia="Calibri" w:hAnsi="Times New Roman" w:cs="Times New Roman"/>
              </w:rPr>
              <w:tab/>
            </w:r>
            <w:r w:rsidRPr="008E0302">
              <w:rPr>
                <w:rFonts w:ascii="Times New Roman" w:eastAsia="Calibri" w:hAnsi="Times New Roman" w:cs="Times New Roman"/>
              </w:rPr>
              <w:tab/>
            </w:r>
            <w:r w:rsidRPr="008E0302">
              <w:rPr>
                <w:rFonts w:ascii="Times New Roman" w:eastAsia="Calibri" w:hAnsi="Times New Roman" w:cs="Times New Roman"/>
              </w:rPr>
              <w:tab/>
            </w:r>
          </w:p>
          <w:p w:rsidR="00961BFA" w:rsidRPr="008E0302" w:rsidRDefault="00961BFA" w:rsidP="00C93861">
            <w:pPr>
              <w:spacing w:after="0" w:line="240" w:lineRule="auto"/>
              <w:rPr>
                <w:rFonts w:ascii="Times New Roman" w:eastAsia="Calibri" w:hAnsi="Times New Roman" w:cs="Times New Roman"/>
              </w:rPr>
            </w:pPr>
            <w:r w:rsidRPr="008E0302">
              <w:rPr>
                <w:rFonts w:ascii="Times New Roman" w:eastAsia="Calibri" w:hAnsi="Times New Roman" w:cs="Times New Roman"/>
              </w:rPr>
              <w:tab/>
            </w:r>
            <w:r w:rsidRPr="008E0302">
              <w:rPr>
                <w:rFonts w:ascii="Times New Roman" w:eastAsia="Calibri" w:hAnsi="Times New Roman" w:cs="Times New Roman"/>
              </w:rPr>
              <w:tab/>
            </w:r>
            <w:r w:rsidRPr="008E0302">
              <w:rPr>
                <w:rFonts w:ascii="Times New Roman" w:eastAsia="Calibri" w:hAnsi="Times New Roman" w:cs="Times New Roman"/>
              </w:rPr>
              <w:tab/>
            </w:r>
            <w:r w:rsidRPr="008E0302">
              <w:rPr>
                <w:rFonts w:ascii="Times New Roman" w:eastAsia="Calibri" w:hAnsi="Times New Roman" w:cs="Times New Roman"/>
              </w:rPr>
              <w:tab/>
            </w:r>
            <w:r w:rsidRPr="008E0302">
              <w:rPr>
                <w:rFonts w:ascii="Times New Roman" w:eastAsia="Calibri" w:hAnsi="Times New Roman" w:cs="Times New Roman"/>
              </w:rPr>
              <w:tab/>
            </w:r>
          </w:p>
          <w:p w:rsidR="00961BFA" w:rsidRPr="008E0302" w:rsidRDefault="00961BFA" w:rsidP="00C93861">
            <w:pPr>
              <w:spacing w:after="0" w:line="240" w:lineRule="auto"/>
              <w:ind w:firstLine="426"/>
              <w:jc w:val="both"/>
              <w:rPr>
                <w:rFonts w:ascii="Times New Roman" w:eastAsia="Calibri" w:hAnsi="Times New Roman" w:cs="Times New Roman"/>
              </w:rPr>
            </w:pPr>
            <w:r w:rsidRPr="008E0302">
              <w:rPr>
                <w:rFonts w:ascii="Times New Roman" w:eastAsia="Calibri" w:hAnsi="Times New Roman" w:cs="Times New Roman"/>
              </w:rPr>
              <w:t>Смета расходов на финансирование мероприятий по реализации государственной целевой 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период 2018-2027 годов» на 2021 год</w:t>
            </w:r>
          </w:p>
          <w:p w:rsidR="00961BFA" w:rsidRPr="008E0302" w:rsidRDefault="00961BFA" w:rsidP="00C93861">
            <w:pPr>
              <w:spacing w:after="0" w:line="240" w:lineRule="auto"/>
              <w:ind w:firstLine="426"/>
              <w:jc w:val="both"/>
              <w:rPr>
                <w:rFonts w:ascii="Times New Roman" w:hAnsi="Times New Roman" w:cs="Times New Roman"/>
                <w:sz w:val="18"/>
                <w:szCs w:val="18"/>
              </w:rPr>
            </w:pPr>
          </w:p>
          <w:tbl>
            <w:tblPr>
              <w:tblW w:w="10816" w:type="dxa"/>
              <w:tblLayout w:type="fixed"/>
              <w:tblLook w:val="04A0" w:firstRow="1" w:lastRow="0" w:firstColumn="1" w:lastColumn="0" w:noHBand="0" w:noVBand="1"/>
            </w:tblPr>
            <w:tblGrid>
              <w:gridCol w:w="483"/>
              <w:gridCol w:w="187"/>
              <w:gridCol w:w="1753"/>
              <w:gridCol w:w="1297"/>
              <w:gridCol w:w="409"/>
              <w:gridCol w:w="725"/>
              <w:gridCol w:w="1276"/>
              <w:gridCol w:w="992"/>
              <w:gridCol w:w="1076"/>
              <w:gridCol w:w="1488"/>
              <w:gridCol w:w="1130"/>
            </w:tblGrid>
            <w:tr w:rsidR="00961BFA" w:rsidRPr="008E0302" w:rsidTr="005717EE">
              <w:trPr>
                <w:gridAfter w:val="3"/>
                <w:wAfter w:w="3694" w:type="dxa"/>
                <w:trHeight w:val="2070"/>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61BFA" w:rsidRPr="008E0302" w:rsidRDefault="00961BFA" w:rsidP="00C93861">
                  <w:pPr>
                    <w:spacing w:after="0" w:line="240" w:lineRule="auto"/>
                    <w:jc w:val="center"/>
                    <w:rPr>
                      <w:rFonts w:ascii="Times New Roman" w:eastAsia="Times New Roman" w:hAnsi="Times New Roman" w:cs="Times New Roman"/>
                      <w:b/>
                      <w:bCs/>
                      <w:sz w:val="18"/>
                      <w:szCs w:val="18"/>
                    </w:rPr>
                  </w:pPr>
                  <w:r w:rsidRPr="008E0302">
                    <w:rPr>
                      <w:rFonts w:ascii="Times New Roman" w:eastAsia="Times New Roman" w:hAnsi="Times New Roman" w:cs="Times New Roman"/>
                      <w:b/>
                      <w:bCs/>
                      <w:sz w:val="18"/>
                      <w:szCs w:val="18"/>
                    </w:rPr>
                    <w:t>№ п/п</w:t>
                  </w:r>
                </w:p>
              </w:tc>
              <w:tc>
                <w:tcPr>
                  <w:tcW w:w="1940" w:type="dxa"/>
                  <w:gridSpan w:val="2"/>
                  <w:tcBorders>
                    <w:top w:val="single" w:sz="8" w:space="0" w:color="auto"/>
                    <w:left w:val="nil"/>
                    <w:bottom w:val="single" w:sz="8" w:space="0" w:color="auto"/>
                    <w:right w:val="single" w:sz="4" w:space="0" w:color="auto"/>
                  </w:tcBorders>
                  <w:shd w:val="clear" w:color="auto" w:fill="auto"/>
                  <w:vAlign w:val="center"/>
                  <w:hideMark/>
                </w:tcPr>
                <w:p w:rsidR="00961BFA" w:rsidRPr="005717EE" w:rsidRDefault="00961BFA" w:rsidP="00C93861">
                  <w:pPr>
                    <w:spacing w:after="0" w:line="240" w:lineRule="auto"/>
                    <w:jc w:val="center"/>
                    <w:rPr>
                      <w:rFonts w:ascii="Times New Roman" w:eastAsia="Times New Roman" w:hAnsi="Times New Roman" w:cs="Times New Roman"/>
                      <w:b/>
                      <w:bCs/>
                      <w:sz w:val="16"/>
                      <w:szCs w:val="16"/>
                    </w:rPr>
                  </w:pPr>
                  <w:r w:rsidRPr="005717EE">
                    <w:rPr>
                      <w:rFonts w:ascii="Times New Roman" w:eastAsia="Times New Roman" w:hAnsi="Times New Roman" w:cs="Times New Roman"/>
                      <w:b/>
                      <w:bCs/>
                      <w:sz w:val="16"/>
                      <w:szCs w:val="16"/>
                    </w:rPr>
                    <w:t xml:space="preserve">Государственная администрация </w:t>
                  </w:r>
                </w:p>
              </w:tc>
              <w:tc>
                <w:tcPr>
                  <w:tcW w:w="1297" w:type="dxa"/>
                  <w:tcBorders>
                    <w:top w:val="single" w:sz="8" w:space="0" w:color="auto"/>
                    <w:left w:val="nil"/>
                    <w:bottom w:val="single" w:sz="8" w:space="0" w:color="auto"/>
                    <w:right w:val="single" w:sz="4" w:space="0" w:color="auto"/>
                  </w:tcBorders>
                  <w:shd w:val="clear" w:color="auto" w:fill="auto"/>
                  <w:vAlign w:val="center"/>
                  <w:hideMark/>
                </w:tcPr>
                <w:p w:rsidR="00961BFA" w:rsidRPr="005717EE" w:rsidRDefault="00961BFA" w:rsidP="00C93861">
                  <w:pPr>
                    <w:spacing w:after="0" w:line="240" w:lineRule="auto"/>
                    <w:jc w:val="center"/>
                    <w:rPr>
                      <w:rFonts w:ascii="Times New Roman" w:eastAsia="Times New Roman" w:hAnsi="Times New Roman" w:cs="Times New Roman"/>
                      <w:b/>
                      <w:bCs/>
                      <w:sz w:val="16"/>
                      <w:szCs w:val="16"/>
                    </w:rPr>
                  </w:pPr>
                  <w:r w:rsidRPr="005717EE">
                    <w:rPr>
                      <w:rFonts w:ascii="Times New Roman" w:eastAsia="Times New Roman" w:hAnsi="Times New Roman" w:cs="Times New Roman"/>
                      <w:b/>
                      <w:bCs/>
                      <w:sz w:val="16"/>
                      <w:szCs w:val="16"/>
                    </w:rPr>
                    <w:t>Стоимость 1 </w:t>
                  </w:r>
                  <w:proofErr w:type="spellStart"/>
                  <w:r w:rsidRPr="005717EE">
                    <w:rPr>
                      <w:rFonts w:ascii="Times New Roman" w:eastAsia="Times New Roman" w:hAnsi="Times New Roman" w:cs="Times New Roman"/>
                      <w:b/>
                      <w:bCs/>
                      <w:sz w:val="16"/>
                      <w:szCs w:val="16"/>
                    </w:rPr>
                    <w:t>к</w:t>
                  </w:r>
                  <w:r w:rsidR="005717EE" w:rsidRPr="005717EE">
                    <w:rPr>
                      <w:rFonts w:ascii="Times New Roman" w:eastAsia="Times New Roman" w:hAnsi="Times New Roman" w:cs="Times New Roman"/>
                      <w:b/>
                      <w:bCs/>
                      <w:sz w:val="16"/>
                      <w:szCs w:val="16"/>
                    </w:rPr>
                    <w:t>в.м</w:t>
                  </w:r>
                  <w:proofErr w:type="spellEnd"/>
                  <w:r w:rsidR="005717EE" w:rsidRPr="005717EE">
                    <w:rPr>
                      <w:rFonts w:ascii="Times New Roman" w:eastAsia="Times New Roman" w:hAnsi="Times New Roman" w:cs="Times New Roman"/>
                      <w:b/>
                      <w:bCs/>
                      <w:sz w:val="16"/>
                      <w:szCs w:val="16"/>
                    </w:rPr>
                    <w:t xml:space="preserve"> (по информации </w:t>
                  </w:r>
                  <w:proofErr w:type="spellStart"/>
                  <w:proofErr w:type="gramStart"/>
                  <w:r w:rsidR="005717EE" w:rsidRPr="005717EE">
                    <w:rPr>
                      <w:rFonts w:ascii="Times New Roman" w:eastAsia="Times New Roman" w:hAnsi="Times New Roman" w:cs="Times New Roman"/>
                      <w:b/>
                      <w:bCs/>
                      <w:sz w:val="16"/>
                      <w:szCs w:val="16"/>
                    </w:rPr>
                    <w:t>государствен</w:t>
                  </w:r>
                  <w:proofErr w:type="spellEnd"/>
                  <w:r w:rsidR="005717EE">
                    <w:rPr>
                      <w:rFonts w:ascii="Times New Roman" w:eastAsia="Times New Roman" w:hAnsi="Times New Roman" w:cs="Times New Roman"/>
                      <w:b/>
                      <w:bCs/>
                      <w:sz w:val="16"/>
                      <w:szCs w:val="16"/>
                    </w:rPr>
                    <w:t>-</w:t>
                  </w:r>
                  <w:r w:rsidR="005717EE" w:rsidRPr="005717EE">
                    <w:rPr>
                      <w:rFonts w:ascii="Times New Roman" w:eastAsia="Times New Roman" w:hAnsi="Times New Roman" w:cs="Times New Roman"/>
                      <w:b/>
                      <w:bCs/>
                      <w:sz w:val="16"/>
                      <w:szCs w:val="16"/>
                    </w:rPr>
                    <w:t>ной</w:t>
                  </w:r>
                  <w:proofErr w:type="gramEnd"/>
                  <w:r w:rsidR="005717EE" w:rsidRPr="005717EE">
                    <w:rPr>
                      <w:rFonts w:ascii="Times New Roman" w:eastAsia="Times New Roman" w:hAnsi="Times New Roman" w:cs="Times New Roman"/>
                      <w:b/>
                      <w:bCs/>
                      <w:sz w:val="16"/>
                      <w:szCs w:val="16"/>
                    </w:rPr>
                    <w:t xml:space="preserve"> </w:t>
                  </w:r>
                  <w:proofErr w:type="spellStart"/>
                  <w:r w:rsidR="005717EE" w:rsidRPr="005717EE">
                    <w:rPr>
                      <w:rFonts w:ascii="Times New Roman" w:eastAsia="Times New Roman" w:hAnsi="Times New Roman" w:cs="Times New Roman"/>
                      <w:b/>
                      <w:bCs/>
                      <w:sz w:val="16"/>
                      <w:szCs w:val="16"/>
                    </w:rPr>
                    <w:t>администра</w:t>
                  </w:r>
                  <w:r w:rsidR="005717EE">
                    <w:rPr>
                      <w:rFonts w:ascii="Times New Roman" w:eastAsia="Times New Roman" w:hAnsi="Times New Roman" w:cs="Times New Roman"/>
                      <w:b/>
                      <w:bCs/>
                      <w:sz w:val="16"/>
                      <w:szCs w:val="16"/>
                    </w:rPr>
                    <w:t>-</w:t>
                  </w:r>
                  <w:r w:rsidRPr="005717EE">
                    <w:rPr>
                      <w:rFonts w:ascii="Times New Roman" w:eastAsia="Times New Roman" w:hAnsi="Times New Roman" w:cs="Times New Roman"/>
                      <w:b/>
                      <w:bCs/>
                      <w:sz w:val="16"/>
                      <w:szCs w:val="16"/>
                    </w:rPr>
                    <w:t>ции</w:t>
                  </w:r>
                  <w:proofErr w:type="spellEnd"/>
                  <w:r w:rsidRPr="005717EE">
                    <w:rPr>
                      <w:rFonts w:ascii="Times New Roman" w:eastAsia="Times New Roman" w:hAnsi="Times New Roman" w:cs="Times New Roman"/>
                      <w:b/>
                      <w:bCs/>
                      <w:sz w:val="16"/>
                      <w:szCs w:val="16"/>
                    </w:rPr>
                    <w:t>)</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61BFA" w:rsidRPr="005717EE" w:rsidRDefault="00961BFA" w:rsidP="00C93861">
                  <w:pPr>
                    <w:spacing w:after="0" w:line="240" w:lineRule="auto"/>
                    <w:jc w:val="center"/>
                    <w:rPr>
                      <w:rFonts w:ascii="Times New Roman" w:eastAsia="Times New Roman" w:hAnsi="Times New Roman" w:cs="Times New Roman"/>
                      <w:b/>
                      <w:bCs/>
                      <w:spacing w:val="-4"/>
                      <w:sz w:val="16"/>
                      <w:szCs w:val="16"/>
                    </w:rPr>
                  </w:pPr>
                  <w:proofErr w:type="spellStart"/>
                  <w:proofErr w:type="gramStart"/>
                  <w:r w:rsidRPr="005717EE">
                    <w:rPr>
                      <w:rFonts w:ascii="Times New Roman" w:eastAsia="Times New Roman" w:hAnsi="Times New Roman" w:cs="Times New Roman"/>
                      <w:b/>
                      <w:bCs/>
                      <w:spacing w:val="-4"/>
                      <w:sz w:val="16"/>
                      <w:szCs w:val="16"/>
                    </w:rPr>
                    <w:t>Планируе</w:t>
                  </w:r>
                  <w:proofErr w:type="spellEnd"/>
                  <w:r w:rsidR="009A5F7E">
                    <w:rPr>
                      <w:rFonts w:ascii="Times New Roman" w:eastAsia="Times New Roman" w:hAnsi="Times New Roman" w:cs="Times New Roman"/>
                      <w:b/>
                      <w:bCs/>
                      <w:spacing w:val="-4"/>
                      <w:sz w:val="16"/>
                      <w:szCs w:val="16"/>
                    </w:rPr>
                    <w:t>-</w:t>
                  </w:r>
                  <w:r w:rsidRPr="005717EE">
                    <w:rPr>
                      <w:rFonts w:ascii="Times New Roman" w:eastAsia="Times New Roman" w:hAnsi="Times New Roman" w:cs="Times New Roman"/>
                      <w:b/>
                      <w:bCs/>
                      <w:spacing w:val="-4"/>
                      <w:sz w:val="16"/>
                      <w:szCs w:val="16"/>
                    </w:rPr>
                    <w:t>мое</w:t>
                  </w:r>
                  <w:proofErr w:type="gramEnd"/>
                  <w:r w:rsidRPr="005717EE">
                    <w:rPr>
                      <w:rFonts w:ascii="Times New Roman" w:eastAsia="Times New Roman" w:hAnsi="Times New Roman" w:cs="Times New Roman"/>
                      <w:b/>
                      <w:bCs/>
                      <w:spacing w:val="-4"/>
                      <w:sz w:val="16"/>
                      <w:szCs w:val="16"/>
                    </w:rPr>
                    <w:t xml:space="preserve"> к </w:t>
                  </w:r>
                  <w:proofErr w:type="spellStart"/>
                  <w:r w:rsidRPr="005717EE">
                    <w:rPr>
                      <w:rFonts w:ascii="Times New Roman" w:eastAsia="Times New Roman" w:hAnsi="Times New Roman" w:cs="Times New Roman"/>
                      <w:b/>
                      <w:bCs/>
                      <w:spacing w:val="-4"/>
                      <w:sz w:val="16"/>
                      <w:szCs w:val="16"/>
                    </w:rPr>
                    <w:t>приобрете</w:t>
                  </w:r>
                  <w:r w:rsidR="009A5F7E">
                    <w:rPr>
                      <w:rFonts w:ascii="Times New Roman" w:eastAsia="Times New Roman" w:hAnsi="Times New Roman" w:cs="Times New Roman"/>
                      <w:b/>
                      <w:bCs/>
                      <w:spacing w:val="-4"/>
                      <w:sz w:val="16"/>
                      <w:szCs w:val="16"/>
                    </w:rPr>
                    <w:t>-</w:t>
                  </w:r>
                  <w:r w:rsidRPr="005717EE">
                    <w:rPr>
                      <w:rFonts w:ascii="Times New Roman" w:eastAsia="Times New Roman" w:hAnsi="Times New Roman" w:cs="Times New Roman"/>
                      <w:b/>
                      <w:bCs/>
                      <w:spacing w:val="-4"/>
                      <w:sz w:val="16"/>
                      <w:szCs w:val="16"/>
                    </w:rPr>
                    <w:t>нию</w:t>
                  </w:r>
                  <w:proofErr w:type="spellEnd"/>
                  <w:r w:rsidRPr="005717EE">
                    <w:rPr>
                      <w:rFonts w:ascii="Times New Roman" w:eastAsia="Times New Roman" w:hAnsi="Times New Roman" w:cs="Times New Roman"/>
                      <w:b/>
                      <w:bCs/>
                      <w:spacing w:val="-4"/>
                      <w:sz w:val="16"/>
                      <w:szCs w:val="16"/>
                    </w:rPr>
                    <w:t xml:space="preserve"> кол-во жилых единиц</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717EE" w:rsidRDefault="00961BFA" w:rsidP="00C93861">
                  <w:pPr>
                    <w:spacing w:after="0" w:line="240" w:lineRule="auto"/>
                    <w:jc w:val="center"/>
                    <w:rPr>
                      <w:rFonts w:ascii="Times New Roman" w:eastAsia="Times New Roman" w:hAnsi="Times New Roman" w:cs="Times New Roman"/>
                      <w:b/>
                      <w:bCs/>
                      <w:sz w:val="16"/>
                      <w:szCs w:val="16"/>
                    </w:rPr>
                  </w:pPr>
                  <w:r w:rsidRPr="005717EE">
                    <w:rPr>
                      <w:rFonts w:ascii="Times New Roman" w:eastAsia="Times New Roman" w:hAnsi="Times New Roman" w:cs="Times New Roman"/>
                      <w:b/>
                      <w:bCs/>
                      <w:sz w:val="16"/>
                      <w:szCs w:val="16"/>
                    </w:rPr>
                    <w:t xml:space="preserve">Планируемая к приобретению площадь, </w:t>
                  </w:r>
                </w:p>
                <w:p w:rsidR="00961BFA" w:rsidRPr="005717EE" w:rsidRDefault="00961BFA" w:rsidP="00C93861">
                  <w:pPr>
                    <w:spacing w:after="0" w:line="240" w:lineRule="auto"/>
                    <w:jc w:val="center"/>
                    <w:rPr>
                      <w:rFonts w:ascii="Times New Roman" w:eastAsia="Times New Roman" w:hAnsi="Times New Roman" w:cs="Times New Roman"/>
                      <w:b/>
                      <w:bCs/>
                      <w:sz w:val="16"/>
                      <w:szCs w:val="16"/>
                    </w:rPr>
                  </w:pPr>
                  <w:r w:rsidRPr="005717EE">
                    <w:rPr>
                      <w:rFonts w:ascii="Times New Roman" w:eastAsia="Times New Roman" w:hAnsi="Times New Roman" w:cs="Times New Roman"/>
                      <w:b/>
                      <w:bCs/>
                      <w:sz w:val="16"/>
                      <w:szCs w:val="16"/>
                    </w:rPr>
                    <w:t xml:space="preserve">кв. м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61BFA" w:rsidRPr="005717EE" w:rsidRDefault="00961BFA" w:rsidP="00C93861">
                  <w:pPr>
                    <w:spacing w:after="0" w:line="240" w:lineRule="auto"/>
                    <w:jc w:val="center"/>
                    <w:rPr>
                      <w:rFonts w:ascii="Times New Roman" w:eastAsia="Times New Roman" w:hAnsi="Times New Roman" w:cs="Times New Roman"/>
                      <w:b/>
                      <w:bCs/>
                      <w:sz w:val="16"/>
                      <w:szCs w:val="16"/>
                    </w:rPr>
                  </w:pPr>
                  <w:r w:rsidRPr="005717EE">
                    <w:rPr>
                      <w:rFonts w:ascii="Times New Roman" w:eastAsia="Times New Roman" w:hAnsi="Times New Roman" w:cs="Times New Roman"/>
                      <w:b/>
                      <w:bCs/>
                      <w:sz w:val="16"/>
                      <w:szCs w:val="16"/>
                    </w:rPr>
                    <w:t>Сумма, руб.</w:t>
                  </w:r>
                </w:p>
              </w:tc>
            </w:tr>
            <w:tr w:rsidR="00961BFA" w:rsidRPr="008E0302" w:rsidTr="005717EE">
              <w:trPr>
                <w:gridAfter w:val="3"/>
                <w:wAfter w:w="3694" w:type="dxa"/>
                <w:trHeight w:val="315"/>
              </w:trPr>
              <w:tc>
                <w:tcPr>
                  <w:tcW w:w="483" w:type="dxa"/>
                  <w:tcBorders>
                    <w:top w:val="nil"/>
                    <w:left w:val="single" w:sz="8" w:space="0" w:color="auto"/>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center"/>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1.</w:t>
                  </w:r>
                </w:p>
              </w:tc>
              <w:tc>
                <w:tcPr>
                  <w:tcW w:w="1940" w:type="dxa"/>
                  <w:gridSpan w:val="2"/>
                  <w:tcBorders>
                    <w:top w:val="nil"/>
                    <w:left w:val="nil"/>
                    <w:bottom w:val="single" w:sz="4" w:space="0" w:color="auto"/>
                    <w:right w:val="single" w:sz="4" w:space="0" w:color="auto"/>
                  </w:tcBorders>
                  <w:shd w:val="clear" w:color="auto" w:fill="auto"/>
                  <w:vAlign w:val="center"/>
                  <w:hideMark/>
                </w:tcPr>
                <w:p w:rsidR="005717EE" w:rsidRDefault="00961BFA" w:rsidP="00C93861">
                  <w:pPr>
                    <w:spacing w:after="0" w:line="240" w:lineRule="auto"/>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г. Тирасполя </w:t>
                  </w:r>
                </w:p>
                <w:p w:rsidR="00961BFA" w:rsidRPr="008E0302" w:rsidRDefault="00961BFA" w:rsidP="00C93861">
                  <w:pPr>
                    <w:spacing w:after="0" w:line="240" w:lineRule="auto"/>
                    <w:rPr>
                      <w:rFonts w:ascii="Times New Roman" w:eastAsia="Times New Roman" w:hAnsi="Times New Roman" w:cs="Times New Roman"/>
                      <w:sz w:val="18"/>
                      <w:szCs w:val="18"/>
                    </w:rPr>
                  </w:pPr>
                  <w:proofErr w:type="gramStart"/>
                  <w:r w:rsidRPr="008E0302">
                    <w:rPr>
                      <w:rFonts w:ascii="Times New Roman" w:eastAsia="Times New Roman" w:hAnsi="Times New Roman" w:cs="Times New Roman"/>
                      <w:sz w:val="18"/>
                      <w:szCs w:val="18"/>
                    </w:rPr>
                    <w:t>и</w:t>
                  </w:r>
                  <w:proofErr w:type="gramEnd"/>
                  <w:r w:rsidRPr="008E0302">
                    <w:rPr>
                      <w:rFonts w:ascii="Times New Roman" w:eastAsia="Times New Roman" w:hAnsi="Times New Roman" w:cs="Times New Roman"/>
                      <w:sz w:val="18"/>
                      <w:szCs w:val="18"/>
                    </w:rPr>
                    <w:t xml:space="preserve"> г. </w:t>
                  </w:r>
                  <w:proofErr w:type="spellStart"/>
                  <w:r w:rsidRPr="008E0302">
                    <w:rPr>
                      <w:rFonts w:ascii="Times New Roman" w:eastAsia="Times New Roman" w:hAnsi="Times New Roman" w:cs="Times New Roman"/>
                      <w:sz w:val="18"/>
                      <w:szCs w:val="18"/>
                    </w:rPr>
                    <w:t>Днестровска</w:t>
                  </w:r>
                  <w:proofErr w:type="spellEnd"/>
                </w:p>
              </w:tc>
              <w:tc>
                <w:tcPr>
                  <w:tcW w:w="1297"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sz w:val="18"/>
                      <w:szCs w:val="18"/>
                    </w:rPr>
                  </w:pPr>
                  <w:r w:rsidRPr="008E0302">
                    <w:rPr>
                      <w:rFonts w:ascii="Times New Roman" w:eastAsia="Times New Roman" w:hAnsi="Times New Roman" w:cs="Times New Roman"/>
                      <w:b/>
                      <w:sz w:val="18"/>
                      <w:szCs w:val="18"/>
                    </w:rPr>
                    <w:t xml:space="preserve"> 6 100 </w:t>
                  </w:r>
                </w:p>
              </w:tc>
              <w:tc>
                <w:tcPr>
                  <w:tcW w:w="1134" w:type="dxa"/>
                  <w:gridSpan w:val="2"/>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sz w:val="18"/>
                      <w:szCs w:val="18"/>
                    </w:rPr>
                  </w:pPr>
                  <w:r w:rsidRPr="008E0302">
                    <w:rPr>
                      <w:rFonts w:ascii="Times New Roman" w:eastAsia="Times New Roman" w:hAnsi="Times New Roman" w:cs="Times New Roman"/>
                      <w:sz w:val="18"/>
                      <w:szCs w:val="18"/>
                    </w:rPr>
                    <w:t xml:space="preserve"> </w:t>
                  </w:r>
                  <w:r w:rsidRPr="008E0302">
                    <w:rPr>
                      <w:rFonts w:ascii="Times New Roman" w:eastAsia="Times New Roman" w:hAnsi="Times New Roman" w:cs="Times New Roman"/>
                      <w:b/>
                      <w:sz w:val="18"/>
                      <w:szCs w:val="18"/>
                    </w:rPr>
                    <w:t xml:space="preserve">7 </w:t>
                  </w:r>
                </w:p>
              </w:tc>
              <w:tc>
                <w:tcPr>
                  <w:tcW w:w="1276"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sz w:val="18"/>
                      <w:szCs w:val="18"/>
                    </w:rPr>
                  </w:pPr>
                  <w:r w:rsidRPr="008E0302">
                    <w:rPr>
                      <w:rFonts w:ascii="Times New Roman" w:eastAsia="Times New Roman" w:hAnsi="Times New Roman" w:cs="Times New Roman"/>
                      <w:sz w:val="18"/>
                      <w:szCs w:val="18"/>
                    </w:rPr>
                    <w:t xml:space="preserve"> </w:t>
                  </w:r>
                  <w:r w:rsidRPr="008E0302">
                    <w:rPr>
                      <w:rFonts w:ascii="Times New Roman" w:eastAsia="Times New Roman" w:hAnsi="Times New Roman" w:cs="Times New Roman"/>
                      <w:b/>
                      <w:sz w:val="18"/>
                      <w:szCs w:val="18"/>
                    </w:rPr>
                    <w:t xml:space="preserve">384 </w:t>
                  </w:r>
                </w:p>
              </w:tc>
              <w:tc>
                <w:tcPr>
                  <w:tcW w:w="992" w:type="dxa"/>
                  <w:tcBorders>
                    <w:top w:val="nil"/>
                    <w:left w:val="nil"/>
                    <w:bottom w:val="single" w:sz="4" w:space="0" w:color="auto"/>
                    <w:right w:val="single" w:sz="8"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2 342 400 </w:t>
                  </w:r>
                </w:p>
              </w:tc>
            </w:tr>
            <w:tr w:rsidR="00961BFA" w:rsidRPr="008E0302" w:rsidTr="005717EE">
              <w:trPr>
                <w:gridAfter w:val="3"/>
                <w:wAfter w:w="3694" w:type="dxa"/>
                <w:trHeight w:val="315"/>
              </w:trPr>
              <w:tc>
                <w:tcPr>
                  <w:tcW w:w="483" w:type="dxa"/>
                  <w:tcBorders>
                    <w:top w:val="nil"/>
                    <w:left w:val="single" w:sz="8" w:space="0" w:color="auto"/>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center"/>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2.</w:t>
                  </w:r>
                </w:p>
              </w:tc>
              <w:tc>
                <w:tcPr>
                  <w:tcW w:w="1940" w:type="dxa"/>
                  <w:gridSpan w:val="2"/>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г. Бендеры</w:t>
                  </w:r>
                </w:p>
              </w:tc>
              <w:tc>
                <w:tcPr>
                  <w:tcW w:w="1297"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4 806,9 </w:t>
                  </w:r>
                </w:p>
              </w:tc>
              <w:tc>
                <w:tcPr>
                  <w:tcW w:w="1134" w:type="dxa"/>
                  <w:gridSpan w:val="2"/>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7 </w:t>
                  </w:r>
                </w:p>
              </w:tc>
              <w:tc>
                <w:tcPr>
                  <w:tcW w:w="1276"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217 </w:t>
                  </w:r>
                </w:p>
              </w:tc>
              <w:tc>
                <w:tcPr>
                  <w:tcW w:w="992" w:type="dxa"/>
                  <w:tcBorders>
                    <w:top w:val="nil"/>
                    <w:left w:val="nil"/>
                    <w:bottom w:val="single" w:sz="4" w:space="0" w:color="auto"/>
                    <w:right w:val="single" w:sz="8"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1 043 100 </w:t>
                  </w:r>
                </w:p>
              </w:tc>
            </w:tr>
            <w:tr w:rsidR="00961BFA" w:rsidRPr="008E0302" w:rsidTr="005717EE">
              <w:trPr>
                <w:gridAfter w:val="3"/>
                <w:wAfter w:w="3694" w:type="dxa"/>
                <w:trHeight w:val="630"/>
              </w:trPr>
              <w:tc>
                <w:tcPr>
                  <w:tcW w:w="483" w:type="dxa"/>
                  <w:tcBorders>
                    <w:top w:val="nil"/>
                    <w:left w:val="single" w:sz="8" w:space="0" w:color="auto"/>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center"/>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3.</w:t>
                  </w:r>
                </w:p>
              </w:tc>
              <w:tc>
                <w:tcPr>
                  <w:tcW w:w="1940" w:type="dxa"/>
                  <w:gridSpan w:val="2"/>
                  <w:tcBorders>
                    <w:top w:val="nil"/>
                    <w:left w:val="nil"/>
                    <w:bottom w:val="single" w:sz="4" w:space="0" w:color="auto"/>
                    <w:right w:val="single" w:sz="4" w:space="0" w:color="auto"/>
                  </w:tcBorders>
                  <w:shd w:val="clear" w:color="auto" w:fill="auto"/>
                  <w:vAlign w:val="center"/>
                  <w:hideMark/>
                </w:tcPr>
                <w:p w:rsidR="00961BFA" w:rsidRPr="008E0302" w:rsidRDefault="00961BFA" w:rsidP="005717EE">
                  <w:pPr>
                    <w:spacing w:after="0" w:line="240" w:lineRule="auto"/>
                    <w:rPr>
                      <w:rFonts w:ascii="Times New Roman" w:eastAsia="Times New Roman" w:hAnsi="Times New Roman" w:cs="Times New Roman"/>
                      <w:sz w:val="18"/>
                      <w:szCs w:val="18"/>
                    </w:rPr>
                  </w:pPr>
                  <w:proofErr w:type="spellStart"/>
                  <w:r w:rsidRPr="008E0302">
                    <w:rPr>
                      <w:rFonts w:ascii="Times New Roman" w:eastAsia="Times New Roman" w:hAnsi="Times New Roman" w:cs="Times New Roman"/>
                      <w:sz w:val="18"/>
                      <w:szCs w:val="18"/>
                    </w:rPr>
                    <w:t>Слободзейского</w:t>
                  </w:r>
                  <w:proofErr w:type="spellEnd"/>
                  <w:r w:rsidRPr="008E0302">
                    <w:rPr>
                      <w:rFonts w:ascii="Times New Roman" w:eastAsia="Times New Roman" w:hAnsi="Times New Roman" w:cs="Times New Roman"/>
                      <w:sz w:val="18"/>
                      <w:szCs w:val="18"/>
                    </w:rPr>
                    <w:t xml:space="preserve"> района и г. </w:t>
                  </w:r>
                  <w:proofErr w:type="spellStart"/>
                  <w:r w:rsidRPr="008E0302">
                    <w:rPr>
                      <w:rFonts w:ascii="Times New Roman" w:eastAsia="Times New Roman" w:hAnsi="Times New Roman" w:cs="Times New Roman"/>
                      <w:sz w:val="18"/>
                      <w:szCs w:val="18"/>
                    </w:rPr>
                    <w:t>Слободзеи</w:t>
                  </w:r>
                  <w:proofErr w:type="spellEnd"/>
                  <w:r w:rsidRPr="008E0302">
                    <w:rPr>
                      <w:rFonts w:ascii="Times New Roman" w:eastAsia="Times New Roman" w:hAnsi="Times New Roman" w:cs="Times New Roman"/>
                      <w:sz w:val="18"/>
                      <w:szCs w:val="18"/>
                    </w:rPr>
                    <w:t xml:space="preserve"> </w:t>
                  </w:r>
                </w:p>
              </w:tc>
              <w:tc>
                <w:tcPr>
                  <w:tcW w:w="1297"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sz w:val="18"/>
                      <w:szCs w:val="18"/>
                    </w:rPr>
                  </w:pPr>
                  <w:r w:rsidRPr="008E0302">
                    <w:rPr>
                      <w:rFonts w:ascii="Times New Roman" w:eastAsia="Times New Roman" w:hAnsi="Times New Roman" w:cs="Times New Roman"/>
                      <w:b/>
                      <w:sz w:val="18"/>
                      <w:szCs w:val="18"/>
                    </w:rPr>
                    <w:t xml:space="preserve"> 4 500 </w:t>
                  </w:r>
                </w:p>
              </w:tc>
              <w:tc>
                <w:tcPr>
                  <w:tcW w:w="1134" w:type="dxa"/>
                  <w:gridSpan w:val="2"/>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sz w:val="18"/>
                      <w:szCs w:val="18"/>
                    </w:rPr>
                  </w:pPr>
                  <w:r w:rsidRPr="008E0302">
                    <w:rPr>
                      <w:rFonts w:ascii="Times New Roman" w:eastAsia="Times New Roman" w:hAnsi="Times New Roman" w:cs="Times New Roman"/>
                      <w:b/>
                      <w:sz w:val="18"/>
                      <w:szCs w:val="18"/>
                    </w:rPr>
                    <w:t xml:space="preserve"> 9 </w:t>
                  </w:r>
                </w:p>
              </w:tc>
              <w:tc>
                <w:tcPr>
                  <w:tcW w:w="1276"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sz w:val="18"/>
                      <w:szCs w:val="18"/>
                    </w:rPr>
                  </w:pPr>
                  <w:r w:rsidRPr="008E0302">
                    <w:rPr>
                      <w:rFonts w:ascii="Times New Roman" w:eastAsia="Times New Roman" w:hAnsi="Times New Roman" w:cs="Times New Roman"/>
                      <w:sz w:val="18"/>
                      <w:szCs w:val="18"/>
                    </w:rPr>
                    <w:t xml:space="preserve"> </w:t>
                  </w:r>
                  <w:r w:rsidRPr="008E0302">
                    <w:rPr>
                      <w:rFonts w:ascii="Times New Roman" w:eastAsia="Times New Roman" w:hAnsi="Times New Roman" w:cs="Times New Roman"/>
                      <w:b/>
                      <w:sz w:val="18"/>
                      <w:szCs w:val="18"/>
                    </w:rPr>
                    <w:t xml:space="preserve">432 </w:t>
                  </w:r>
                </w:p>
              </w:tc>
              <w:tc>
                <w:tcPr>
                  <w:tcW w:w="992" w:type="dxa"/>
                  <w:tcBorders>
                    <w:top w:val="nil"/>
                    <w:left w:val="nil"/>
                    <w:bottom w:val="single" w:sz="4" w:space="0" w:color="auto"/>
                    <w:right w:val="single" w:sz="8"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1 944 000 </w:t>
                  </w:r>
                </w:p>
              </w:tc>
            </w:tr>
            <w:tr w:rsidR="00961BFA" w:rsidRPr="008E0302" w:rsidTr="005717EE">
              <w:trPr>
                <w:gridAfter w:val="3"/>
                <w:wAfter w:w="3694" w:type="dxa"/>
                <w:trHeight w:val="630"/>
              </w:trPr>
              <w:tc>
                <w:tcPr>
                  <w:tcW w:w="483" w:type="dxa"/>
                  <w:tcBorders>
                    <w:top w:val="nil"/>
                    <w:left w:val="single" w:sz="8" w:space="0" w:color="auto"/>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center"/>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4.</w:t>
                  </w:r>
                </w:p>
              </w:tc>
              <w:tc>
                <w:tcPr>
                  <w:tcW w:w="1940" w:type="dxa"/>
                  <w:gridSpan w:val="2"/>
                  <w:tcBorders>
                    <w:top w:val="nil"/>
                    <w:left w:val="nil"/>
                    <w:bottom w:val="single" w:sz="4" w:space="0" w:color="auto"/>
                    <w:right w:val="single" w:sz="4" w:space="0" w:color="auto"/>
                  </w:tcBorders>
                  <w:shd w:val="clear" w:color="auto" w:fill="auto"/>
                  <w:vAlign w:val="center"/>
                  <w:hideMark/>
                </w:tcPr>
                <w:p w:rsidR="005717EE" w:rsidRDefault="00961BFA" w:rsidP="005717EE">
                  <w:pPr>
                    <w:spacing w:after="0" w:line="240" w:lineRule="auto"/>
                    <w:rPr>
                      <w:rFonts w:ascii="Times New Roman" w:eastAsia="Times New Roman" w:hAnsi="Times New Roman" w:cs="Times New Roman"/>
                      <w:sz w:val="18"/>
                      <w:szCs w:val="18"/>
                    </w:rPr>
                  </w:pPr>
                  <w:proofErr w:type="spellStart"/>
                  <w:r w:rsidRPr="008E0302">
                    <w:rPr>
                      <w:rFonts w:ascii="Times New Roman" w:eastAsia="Times New Roman" w:hAnsi="Times New Roman" w:cs="Times New Roman"/>
                      <w:sz w:val="18"/>
                      <w:szCs w:val="18"/>
                    </w:rPr>
                    <w:t>Григориопольского</w:t>
                  </w:r>
                  <w:proofErr w:type="spellEnd"/>
                  <w:r w:rsidRPr="008E0302">
                    <w:rPr>
                      <w:rFonts w:ascii="Times New Roman" w:eastAsia="Times New Roman" w:hAnsi="Times New Roman" w:cs="Times New Roman"/>
                      <w:sz w:val="18"/>
                      <w:szCs w:val="18"/>
                    </w:rPr>
                    <w:t xml:space="preserve"> района </w:t>
                  </w:r>
                </w:p>
                <w:p w:rsidR="00961BFA" w:rsidRPr="008E0302" w:rsidRDefault="00961BFA" w:rsidP="005717EE">
                  <w:pPr>
                    <w:spacing w:after="0" w:line="240" w:lineRule="auto"/>
                    <w:rPr>
                      <w:rFonts w:ascii="Times New Roman" w:eastAsia="Times New Roman" w:hAnsi="Times New Roman" w:cs="Times New Roman"/>
                      <w:sz w:val="18"/>
                      <w:szCs w:val="18"/>
                    </w:rPr>
                  </w:pPr>
                  <w:proofErr w:type="gramStart"/>
                  <w:r w:rsidRPr="008E0302">
                    <w:rPr>
                      <w:rFonts w:ascii="Times New Roman" w:eastAsia="Times New Roman" w:hAnsi="Times New Roman" w:cs="Times New Roman"/>
                      <w:sz w:val="18"/>
                      <w:szCs w:val="18"/>
                    </w:rPr>
                    <w:t>и</w:t>
                  </w:r>
                  <w:proofErr w:type="gramEnd"/>
                  <w:r w:rsidR="005717EE">
                    <w:rPr>
                      <w:rFonts w:ascii="Times New Roman" w:eastAsia="Times New Roman" w:hAnsi="Times New Roman" w:cs="Times New Roman"/>
                      <w:sz w:val="18"/>
                      <w:szCs w:val="18"/>
                    </w:rPr>
                    <w:t xml:space="preserve"> </w:t>
                  </w:r>
                  <w:r w:rsidRPr="008E0302">
                    <w:rPr>
                      <w:rFonts w:ascii="Times New Roman" w:eastAsia="Times New Roman" w:hAnsi="Times New Roman" w:cs="Times New Roman"/>
                      <w:sz w:val="18"/>
                      <w:szCs w:val="18"/>
                    </w:rPr>
                    <w:t>г. Григориополя</w:t>
                  </w:r>
                </w:p>
              </w:tc>
              <w:tc>
                <w:tcPr>
                  <w:tcW w:w="1297"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3 500 </w:t>
                  </w:r>
                </w:p>
              </w:tc>
              <w:tc>
                <w:tcPr>
                  <w:tcW w:w="1134" w:type="dxa"/>
                  <w:gridSpan w:val="2"/>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3 </w:t>
                  </w:r>
                </w:p>
              </w:tc>
              <w:tc>
                <w:tcPr>
                  <w:tcW w:w="1276"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141 </w:t>
                  </w:r>
                </w:p>
              </w:tc>
              <w:tc>
                <w:tcPr>
                  <w:tcW w:w="992" w:type="dxa"/>
                  <w:tcBorders>
                    <w:top w:val="nil"/>
                    <w:left w:val="nil"/>
                    <w:bottom w:val="single" w:sz="4" w:space="0" w:color="auto"/>
                    <w:right w:val="single" w:sz="8"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493 500 </w:t>
                  </w:r>
                </w:p>
              </w:tc>
            </w:tr>
            <w:tr w:rsidR="00961BFA" w:rsidRPr="008E0302" w:rsidTr="005717EE">
              <w:trPr>
                <w:gridAfter w:val="3"/>
                <w:wAfter w:w="3694" w:type="dxa"/>
                <w:trHeight w:val="630"/>
              </w:trPr>
              <w:tc>
                <w:tcPr>
                  <w:tcW w:w="483" w:type="dxa"/>
                  <w:tcBorders>
                    <w:top w:val="nil"/>
                    <w:left w:val="single" w:sz="8" w:space="0" w:color="auto"/>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center"/>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lastRenderedPageBreak/>
                    <w:t>5.</w:t>
                  </w:r>
                </w:p>
              </w:tc>
              <w:tc>
                <w:tcPr>
                  <w:tcW w:w="1940" w:type="dxa"/>
                  <w:gridSpan w:val="2"/>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rPr>
                      <w:rFonts w:ascii="Times New Roman" w:eastAsia="Times New Roman" w:hAnsi="Times New Roman" w:cs="Times New Roman"/>
                      <w:sz w:val="18"/>
                      <w:szCs w:val="18"/>
                    </w:rPr>
                  </w:pPr>
                  <w:proofErr w:type="spellStart"/>
                  <w:r w:rsidRPr="008E0302">
                    <w:rPr>
                      <w:rFonts w:ascii="Times New Roman" w:eastAsia="Times New Roman" w:hAnsi="Times New Roman" w:cs="Times New Roman"/>
                      <w:sz w:val="18"/>
                      <w:szCs w:val="18"/>
                    </w:rPr>
                    <w:t>Дубоссарского</w:t>
                  </w:r>
                  <w:proofErr w:type="spellEnd"/>
                  <w:r w:rsidRPr="008E0302">
                    <w:rPr>
                      <w:rFonts w:ascii="Times New Roman" w:eastAsia="Times New Roman" w:hAnsi="Times New Roman" w:cs="Times New Roman"/>
                      <w:sz w:val="18"/>
                      <w:szCs w:val="18"/>
                    </w:rPr>
                    <w:t xml:space="preserve"> района и г. Дубоссары</w:t>
                  </w:r>
                </w:p>
              </w:tc>
              <w:tc>
                <w:tcPr>
                  <w:tcW w:w="1297"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sz w:val="18"/>
                      <w:szCs w:val="18"/>
                    </w:rPr>
                  </w:pPr>
                  <w:r w:rsidRPr="008E0302">
                    <w:rPr>
                      <w:rFonts w:ascii="Times New Roman" w:eastAsia="Times New Roman" w:hAnsi="Times New Roman" w:cs="Times New Roman"/>
                      <w:b/>
                      <w:sz w:val="18"/>
                      <w:szCs w:val="18"/>
                    </w:rPr>
                    <w:t xml:space="preserve"> 5 500 </w:t>
                  </w:r>
                </w:p>
              </w:tc>
              <w:tc>
                <w:tcPr>
                  <w:tcW w:w="1134" w:type="dxa"/>
                  <w:gridSpan w:val="2"/>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sz w:val="18"/>
                      <w:szCs w:val="18"/>
                    </w:rPr>
                  </w:pPr>
                  <w:r w:rsidRPr="008E0302">
                    <w:rPr>
                      <w:rFonts w:ascii="Times New Roman" w:eastAsia="Times New Roman" w:hAnsi="Times New Roman" w:cs="Times New Roman"/>
                      <w:sz w:val="18"/>
                      <w:szCs w:val="18"/>
                    </w:rPr>
                    <w:t xml:space="preserve"> </w:t>
                  </w:r>
                  <w:r w:rsidRPr="008E0302">
                    <w:rPr>
                      <w:rFonts w:ascii="Times New Roman" w:eastAsia="Times New Roman" w:hAnsi="Times New Roman" w:cs="Times New Roman"/>
                      <w:b/>
                      <w:sz w:val="18"/>
                      <w:szCs w:val="18"/>
                    </w:rPr>
                    <w:t xml:space="preserve">2 </w:t>
                  </w:r>
                </w:p>
              </w:tc>
              <w:tc>
                <w:tcPr>
                  <w:tcW w:w="1276"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sz w:val="18"/>
                      <w:szCs w:val="18"/>
                    </w:rPr>
                  </w:pPr>
                  <w:r w:rsidRPr="008E0302">
                    <w:rPr>
                      <w:rFonts w:ascii="Times New Roman" w:eastAsia="Times New Roman" w:hAnsi="Times New Roman" w:cs="Times New Roman"/>
                      <w:b/>
                      <w:sz w:val="18"/>
                      <w:szCs w:val="18"/>
                    </w:rPr>
                    <w:t xml:space="preserve"> 99 </w:t>
                  </w:r>
                </w:p>
              </w:tc>
              <w:tc>
                <w:tcPr>
                  <w:tcW w:w="992" w:type="dxa"/>
                  <w:tcBorders>
                    <w:top w:val="nil"/>
                    <w:left w:val="nil"/>
                    <w:bottom w:val="single" w:sz="4" w:space="0" w:color="auto"/>
                    <w:right w:val="single" w:sz="8"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544 500 </w:t>
                  </w:r>
                </w:p>
              </w:tc>
            </w:tr>
            <w:tr w:rsidR="00961BFA" w:rsidRPr="008E0302" w:rsidTr="005717EE">
              <w:trPr>
                <w:gridAfter w:val="3"/>
                <w:wAfter w:w="3694" w:type="dxa"/>
                <w:trHeight w:val="630"/>
              </w:trPr>
              <w:tc>
                <w:tcPr>
                  <w:tcW w:w="483" w:type="dxa"/>
                  <w:tcBorders>
                    <w:top w:val="nil"/>
                    <w:left w:val="single" w:sz="8" w:space="0" w:color="auto"/>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center"/>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6.</w:t>
                  </w:r>
                </w:p>
              </w:tc>
              <w:tc>
                <w:tcPr>
                  <w:tcW w:w="1940" w:type="dxa"/>
                  <w:gridSpan w:val="2"/>
                  <w:tcBorders>
                    <w:top w:val="nil"/>
                    <w:left w:val="nil"/>
                    <w:bottom w:val="single" w:sz="4" w:space="0" w:color="auto"/>
                    <w:right w:val="single" w:sz="4" w:space="0" w:color="auto"/>
                  </w:tcBorders>
                  <w:shd w:val="clear" w:color="auto" w:fill="auto"/>
                  <w:vAlign w:val="center"/>
                  <w:hideMark/>
                </w:tcPr>
                <w:p w:rsidR="005717EE" w:rsidRDefault="00961BFA" w:rsidP="00C93861">
                  <w:pPr>
                    <w:spacing w:after="0" w:line="240" w:lineRule="auto"/>
                    <w:rPr>
                      <w:rFonts w:ascii="Times New Roman" w:eastAsia="Times New Roman" w:hAnsi="Times New Roman" w:cs="Times New Roman"/>
                      <w:sz w:val="18"/>
                      <w:szCs w:val="18"/>
                    </w:rPr>
                  </w:pPr>
                  <w:proofErr w:type="spellStart"/>
                  <w:r w:rsidRPr="008E0302">
                    <w:rPr>
                      <w:rFonts w:ascii="Times New Roman" w:eastAsia="Times New Roman" w:hAnsi="Times New Roman" w:cs="Times New Roman"/>
                      <w:sz w:val="18"/>
                      <w:szCs w:val="18"/>
                    </w:rPr>
                    <w:t>Рыбницкого</w:t>
                  </w:r>
                  <w:proofErr w:type="spellEnd"/>
                  <w:r w:rsidRPr="008E0302">
                    <w:rPr>
                      <w:rFonts w:ascii="Times New Roman" w:eastAsia="Times New Roman" w:hAnsi="Times New Roman" w:cs="Times New Roman"/>
                      <w:sz w:val="18"/>
                      <w:szCs w:val="18"/>
                    </w:rPr>
                    <w:t xml:space="preserve"> района </w:t>
                  </w:r>
                </w:p>
                <w:p w:rsidR="00961BFA" w:rsidRPr="008E0302" w:rsidRDefault="00961BFA" w:rsidP="00C93861">
                  <w:pPr>
                    <w:spacing w:after="0" w:line="240" w:lineRule="auto"/>
                    <w:rPr>
                      <w:rFonts w:ascii="Times New Roman" w:eastAsia="Times New Roman" w:hAnsi="Times New Roman" w:cs="Times New Roman"/>
                      <w:sz w:val="18"/>
                      <w:szCs w:val="18"/>
                    </w:rPr>
                  </w:pPr>
                  <w:proofErr w:type="gramStart"/>
                  <w:r w:rsidRPr="008E0302">
                    <w:rPr>
                      <w:rFonts w:ascii="Times New Roman" w:eastAsia="Times New Roman" w:hAnsi="Times New Roman" w:cs="Times New Roman"/>
                      <w:sz w:val="18"/>
                      <w:szCs w:val="18"/>
                    </w:rPr>
                    <w:t>и</w:t>
                  </w:r>
                  <w:proofErr w:type="gramEnd"/>
                  <w:r w:rsidRPr="008E0302">
                    <w:rPr>
                      <w:rFonts w:ascii="Times New Roman" w:eastAsia="Times New Roman" w:hAnsi="Times New Roman" w:cs="Times New Roman"/>
                      <w:sz w:val="18"/>
                      <w:szCs w:val="18"/>
                    </w:rPr>
                    <w:t xml:space="preserve"> г. Рыбницы</w:t>
                  </w:r>
                </w:p>
              </w:tc>
              <w:tc>
                <w:tcPr>
                  <w:tcW w:w="1297"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5 700 </w:t>
                  </w:r>
                </w:p>
              </w:tc>
              <w:tc>
                <w:tcPr>
                  <w:tcW w:w="1134" w:type="dxa"/>
                  <w:gridSpan w:val="2"/>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7 </w:t>
                  </w:r>
                </w:p>
              </w:tc>
              <w:tc>
                <w:tcPr>
                  <w:tcW w:w="1276"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279 </w:t>
                  </w:r>
                </w:p>
              </w:tc>
              <w:tc>
                <w:tcPr>
                  <w:tcW w:w="992" w:type="dxa"/>
                  <w:tcBorders>
                    <w:top w:val="nil"/>
                    <w:left w:val="nil"/>
                    <w:bottom w:val="single" w:sz="4" w:space="0" w:color="auto"/>
                    <w:right w:val="single" w:sz="8"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1 590 300 </w:t>
                  </w:r>
                </w:p>
              </w:tc>
            </w:tr>
            <w:tr w:rsidR="00961BFA" w:rsidRPr="008E0302" w:rsidTr="005717EE">
              <w:trPr>
                <w:gridAfter w:val="3"/>
                <w:wAfter w:w="3694" w:type="dxa"/>
                <w:trHeight w:val="330"/>
              </w:trPr>
              <w:tc>
                <w:tcPr>
                  <w:tcW w:w="483" w:type="dxa"/>
                  <w:tcBorders>
                    <w:top w:val="nil"/>
                    <w:left w:val="single" w:sz="8" w:space="0" w:color="auto"/>
                    <w:bottom w:val="nil"/>
                    <w:right w:val="single" w:sz="4" w:space="0" w:color="auto"/>
                  </w:tcBorders>
                  <w:shd w:val="clear" w:color="auto" w:fill="auto"/>
                  <w:vAlign w:val="center"/>
                  <w:hideMark/>
                </w:tcPr>
                <w:p w:rsidR="00961BFA" w:rsidRPr="008E0302" w:rsidRDefault="00961BFA" w:rsidP="00C93861">
                  <w:pPr>
                    <w:spacing w:after="0" w:line="240" w:lineRule="auto"/>
                    <w:jc w:val="center"/>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7.</w:t>
                  </w:r>
                </w:p>
              </w:tc>
              <w:tc>
                <w:tcPr>
                  <w:tcW w:w="1940" w:type="dxa"/>
                  <w:gridSpan w:val="2"/>
                  <w:tcBorders>
                    <w:top w:val="nil"/>
                    <w:left w:val="nil"/>
                    <w:bottom w:val="nil"/>
                    <w:right w:val="single" w:sz="4" w:space="0" w:color="auto"/>
                  </w:tcBorders>
                  <w:shd w:val="clear" w:color="auto" w:fill="auto"/>
                  <w:vAlign w:val="center"/>
                  <w:hideMark/>
                </w:tcPr>
                <w:p w:rsidR="005717EE" w:rsidRDefault="00961BFA" w:rsidP="00C93861">
                  <w:pPr>
                    <w:spacing w:after="0" w:line="240" w:lineRule="auto"/>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Каменского района </w:t>
                  </w:r>
                </w:p>
                <w:p w:rsidR="00961BFA" w:rsidRPr="008E0302" w:rsidRDefault="00961BFA" w:rsidP="00C93861">
                  <w:pPr>
                    <w:spacing w:after="0" w:line="240" w:lineRule="auto"/>
                    <w:rPr>
                      <w:rFonts w:ascii="Times New Roman" w:eastAsia="Times New Roman" w:hAnsi="Times New Roman" w:cs="Times New Roman"/>
                      <w:sz w:val="18"/>
                      <w:szCs w:val="18"/>
                    </w:rPr>
                  </w:pPr>
                  <w:proofErr w:type="gramStart"/>
                  <w:r w:rsidRPr="008E0302">
                    <w:rPr>
                      <w:rFonts w:ascii="Times New Roman" w:eastAsia="Times New Roman" w:hAnsi="Times New Roman" w:cs="Times New Roman"/>
                      <w:sz w:val="18"/>
                      <w:szCs w:val="18"/>
                    </w:rPr>
                    <w:t>и</w:t>
                  </w:r>
                  <w:proofErr w:type="gramEnd"/>
                  <w:r w:rsidRPr="008E0302">
                    <w:rPr>
                      <w:rFonts w:ascii="Times New Roman" w:eastAsia="Times New Roman" w:hAnsi="Times New Roman" w:cs="Times New Roman"/>
                      <w:sz w:val="18"/>
                      <w:szCs w:val="18"/>
                    </w:rPr>
                    <w:t xml:space="preserve"> г. Каменки</w:t>
                  </w:r>
                </w:p>
              </w:tc>
              <w:tc>
                <w:tcPr>
                  <w:tcW w:w="1297" w:type="dxa"/>
                  <w:tcBorders>
                    <w:top w:val="nil"/>
                    <w:left w:val="nil"/>
                    <w:bottom w:val="nil"/>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5 133 </w:t>
                  </w:r>
                </w:p>
              </w:tc>
              <w:tc>
                <w:tcPr>
                  <w:tcW w:w="1134" w:type="dxa"/>
                  <w:gridSpan w:val="2"/>
                  <w:tcBorders>
                    <w:top w:val="nil"/>
                    <w:left w:val="nil"/>
                    <w:bottom w:val="nil"/>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1 </w:t>
                  </w:r>
                </w:p>
              </w:tc>
              <w:tc>
                <w:tcPr>
                  <w:tcW w:w="1276" w:type="dxa"/>
                  <w:tcBorders>
                    <w:top w:val="nil"/>
                    <w:left w:val="nil"/>
                    <w:bottom w:val="nil"/>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54 </w:t>
                  </w:r>
                </w:p>
              </w:tc>
              <w:tc>
                <w:tcPr>
                  <w:tcW w:w="992" w:type="dxa"/>
                  <w:tcBorders>
                    <w:top w:val="nil"/>
                    <w:left w:val="nil"/>
                    <w:bottom w:val="single" w:sz="4" w:space="0" w:color="auto"/>
                    <w:right w:val="single" w:sz="8"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277 182 </w:t>
                  </w:r>
                </w:p>
              </w:tc>
            </w:tr>
            <w:tr w:rsidR="00961BFA" w:rsidRPr="008E0302" w:rsidTr="005717EE">
              <w:trPr>
                <w:gridAfter w:val="3"/>
                <w:wAfter w:w="3694" w:type="dxa"/>
                <w:trHeight w:val="330"/>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61BFA" w:rsidRPr="008E0302" w:rsidRDefault="00961BFA" w:rsidP="00C93861">
                  <w:pPr>
                    <w:spacing w:after="0" w:line="240" w:lineRule="auto"/>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w:t>
                  </w:r>
                </w:p>
              </w:tc>
              <w:tc>
                <w:tcPr>
                  <w:tcW w:w="1940" w:type="dxa"/>
                  <w:gridSpan w:val="2"/>
                  <w:tcBorders>
                    <w:top w:val="single" w:sz="8" w:space="0" w:color="auto"/>
                    <w:left w:val="nil"/>
                    <w:bottom w:val="single" w:sz="8" w:space="0" w:color="auto"/>
                    <w:right w:val="single" w:sz="4" w:space="0" w:color="auto"/>
                  </w:tcBorders>
                  <w:shd w:val="clear" w:color="auto" w:fill="auto"/>
                  <w:vAlign w:val="center"/>
                  <w:hideMark/>
                </w:tcPr>
                <w:p w:rsidR="00961BFA" w:rsidRPr="008E0302" w:rsidRDefault="00961BFA" w:rsidP="00C93861">
                  <w:pPr>
                    <w:spacing w:after="0" w:line="240" w:lineRule="auto"/>
                    <w:rPr>
                      <w:rFonts w:ascii="Times New Roman" w:eastAsia="Times New Roman" w:hAnsi="Times New Roman" w:cs="Times New Roman"/>
                      <w:b/>
                      <w:bCs/>
                      <w:sz w:val="18"/>
                      <w:szCs w:val="18"/>
                    </w:rPr>
                  </w:pPr>
                  <w:r w:rsidRPr="008E0302">
                    <w:rPr>
                      <w:rFonts w:ascii="Times New Roman" w:eastAsia="Times New Roman" w:hAnsi="Times New Roman" w:cs="Times New Roman"/>
                      <w:b/>
                      <w:bCs/>
                      <w:sz w:val="18"/>
                      <w:szCs w:val="18"/>
                    </w:rPr>
                    <w:t>Всего</w:t>
                  </w:r>
                </w:p>
              </w:tc>
              <w:tc>
                <w:tcPr>
                  <w:tcW w:w="1297" w:type="dxa"/>
                  <w:tcBorders>
                    <w:top w:val="single" w:sz="8" w:space="0" w:color="auto"/>
                    <w:left w:val="nil"/>
                    <w:bottom w:val="single" w:sz="8" w:space="0" w:color="auto"/>
                    <w:right w:val="single" w:sz="4" w:space="0" w:color="auto"/>
                  </w:tcBorders>
                  <w:shd w:val="clear" w:color="auto" w:fill="auto"/>
                  <w:vAlign w:val="center"/>
                  <w:hideMark/>
                </w:tcPr>
                <w:p w:rsidR="00961BFA" w:rsidRPr="008E0302" w:rsidRDefault="00961BFA" w:rsidP="00C93861">
                  <w:pPr>
                    <w:spacing w:after="0" w:line="240" w:lineRule="auto"/>
                    <w:jc w:val="center"/>
                    <w:rPr>
                      <w:rFonts w:ascii="Times New Roman" w:eastAsia="Times New Roman" w:hAnsi="Times New Roman" w:cs="Times New Roman"/>
                      <w:b/>
                      <w:bCs/>
                      <w:sz w:val="18"/>
                      <w:szCs w:val="18"/>
                    </w:rPr>
                  </w:pPr>
                  <w:r w:rsidRPr="008E0302">
                    <w:rPr>
                      <w:rFonts w:ascii="Times New Roman" w:eastAsia="Times New Roman" w:hAnsi="Times New Roman" w:cs="Times New Roman"/>
                      <w:b/>
                      <w:bCs/>
                      <w:sz w:val="18"/>
                      <w:szCs w:val="18"/>
                    </w:rPr>
                    <w:t>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bCs/>
                      <w:sz w:val="18"/>
                      <w:szCs w:val="18"/>
                    </w:rPr>
                  </w:pPr>
                  <w:r w:rsidRPr="008E0302">
                    <w:rPr>
                      <w:rFonts w:ascii="Times New Roman" w:eastAsia="Times New Roman" w:hAnsi="Times New Roman" w:cs="Times New Roman"/>
                      <w:b/>
                      <w:bCs/>
                      <w:sz w:val="18"/>
                      <w:szCs w:val="18"/>
                    </w:rPr>
                    <w:t xml:space="preserve"> 36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bCs/>
                      <w:sz w:val="18"/>
                      <w:szCs w:val="18"/>
                    </w:rPr>
                  </w:pPr>
                  <w:r w:rsidRPr="008E0302">
                    <w:rPr>
                      <w:rFonts w:ascii="Times New Roman" w:eastAsia="Times New Roman" w:hAnsi="Times New Roman" w:cs="Times New Roman"/>
                      <w:b/>
                      <w:bCs/>
                      <w:sz w:val="18"/>
                      <w:szCs w:val="18"/>
                    </w:rPr>
                    <w:t xml:space="preserve"> 1 606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Cs/>
                      <w:sz w:val="18"/>
                      <w:szCs w:val="18"/>
                    </w:rPr>
                  </w:pPr>
                  <w:r w:rsidRPr="008E0302">
                    <w:rPr>
                      <w:rFonts w:ascii="Times New Roman" w:eastAsia="Times New Roman" w:hAnsi="Times New Roman" w:cs="Times New Roman"/>
                      <w:bCs/>
                      <w:sz w:val="18"/>
                      <w:szCs w:val="18"/>
                    </w:rPr>
                    <w:t xml:space="preserve"> 8 234 982 </w:t>
                  </w:r>
                </w:p>
              </w:tc>
            </w:tr>
            <w:tr w:rsidR="00961BFA" w:rsidRPr="008E0302" w:rsidTr="005717EE">
              <w:trPr>
                <w:trHeight w:val="315"/>
              </w:trPr>
              <w:tc>
                <w:tcPr>
                  <w:tcW w:w="670" w:type="dxa"/>
                  <w:gridSpan w:val="2"/>
                  <w:tcBorders>
                    <w:top w:val="nil"/>
                    <w:left w:val="nil"/>
                    <w:bottom w:val="nil"/>
                    <w:right w:val="nil"/>
                  </w:tcBorders>
                  <w:shd w:val="clear" w:color="auto" w:fill="auto"/>
                  <w:noWrap/>
                  <w:vAlign w:val="bottom"/>
                  <w:hideMark/>
                </w:tcPr>
                <w:p w:rsidR="00961BFA" w:rsidRPr="008E0302" w:rsidRDefault="00961BFA" w:rsidP="00C93861">
                  <w:pPr>
                    <w:spacing w:after="0" w:line="240" w:lineRule="auto"/>
                    <w:jc w:val="right"/>
                    <w:rPr>
                      <w:rFonts w:ascii="Times New Roman" w:eastAsia="Times New Roman" w:hAnsi="Times New Roman" w:cs="Times New Roman"/>
                      <w:b/>
                      <w:bCs/>
                      <w:sz w:val="18"/>
                      <w:szCs w:val="18"/>
                    </w:rPr>
                  </w:pPr>
                </w:p>
              </w:tc>
              <w:tc>
                <w:tcPr>
                  <w:tcW w:w="3459" w:type="dxa"/>
                  <w:gridSpan w:val="3"/>
                  <w:tcBorders>
                    <w:top w:val="nil"/>
                    <w:left w:val="nil"/>
                    <w:bottom w:val="nil"/>
                    <w:right w:val="nil"/>
                  </w:tcBorders>
                  <w:shd w:val="clear" w:color="auto" w:fill="auto"/>
                  <w:noWrap/>
                  <w:vAlign w:val="bottom"/>
                  <w:hideMark/>
                </w:tcPr>
                <w:p w:rsidR="00961BFA" w:rsidRPr="008E0302" w:rsidRDefault="00961BFA" w:rsidP="00C93861">
                  <w:pPr>
                    <w:spacing w:after="0" w:line="240" w:lineRule="auto"/>
                    <w:rPr>
                      <w:rFonts w:ascii="Times New Roman" w:eastAsia="Times New Roman" w:hAnsi="Times New Roman" w:cs="Times New Roman"/>
                      <w:sz w:val="18"/>
                      <w:szCs w:val="18"/>
                    </w:rPr>
                  </w:pPr>
                </w:p>
              </w:tc>
              <w:tc>
                <w:tcPr>
                  <w:tcW w:w="2001" w:type="dxa"/>
                  <w:gridSpan w:val="2"/>
                  <w:tcBorders>
                    <w:top w:val="nil"/>
                    <w:left w:val="nil"/>
                    <w:bottom w:val="nil"/>
                    <w:right w:val="nil"/>
                  </w:tcBorders>
                  <w:shd w:val="clear" w:color="auto" w:fill="auto"/>
                  <w:noWrap/>
                  <w:vAlign w:val="bottom"/>
                  <w:hideMark/>
                </w:tcPr>
                <w:p w:rsidR="00961BFA" w:rsidRPr="008E0302" w:rsidRDefault="00961BFA" w:rsidP="00C93861">
                  <w:pPr>
                    <w:spacing w:after="0" w:line="240" w:lineRule="auto"/>
                    <w:rPr>
                      <w:rFonts w:ascii="Times New Roman" w:eastAsia="Times New Roman" w:hAnsi="Times New Roman" w:cs="Times New Roman"/>
                      <w:sz w:val="18"/>
                      <w:szCs w:val="18"/>
                    </w:rPr>
                  </w:pPr>
                </w:p>
              </w:tc>
              <w:tc>
                <w:tcPr>
                  <w:tcW w:w="2068" w:type="dxa"/>
                  <w:gridSpan w:val="2"/>
                  <w:tcBorders>
                    <w:top w:val="nil"/>
                    <w:left w:val="nil"/>
                    <w:bottom w:val="nil"/>
                    <w:right w:val="nil"/>
                  </w:tcBorders>
                  <w:shd w:val="clear" w:color="auto" w:fill="auto"/>
                  <w:noWrap/>
                  <w:vAlign w:val="bottom"/>
                  <w:hideMark/>
                </w:tcPr>
                <w:p w:rsidR="00961BFA" w:rsidRPr="008E0302" w:rsidRDefault="00961BFA" w:rsidP="00C93861">
                  <w:pPr>
                    <w:spacing w:after="0" w:line="240" w:lineRule="auto"/>
                    <w:rPr>
                      <w:rFonts w:ascii="Times New Roman" w:eastAsia="Times New Roman" w:hAnsi="Times New Roman" w:cs="Times New Roman"/>
                      <w:sz w:val="18"/>
                      <w:szCs w:val="18"/>
                    </w:rPr>
                  </w:pPr>
                </w:p>
              </w:tc>
              <w:tc>
                <w:tcPr>
                  <w:tcW w:w="1488" w:type="dxa"/>
                  <w:tcBorders>
                    <w:top w:val="nil"/>
                    <w:left w:val="nil"/>
                    <w:bottom w:val="nil"/>
                    <w:right w:val="nil"/>
                  </w:tcBorders>
                  <w:shd w:val="clear" w:color="auto" w:fill="auto"/>
                  <w:noWrap/>
                  <w:vAlign w:val="bottom"/>
                  <w:hideMark/>
                </w:tcPr>
                <w:p w:rsidR="00961BFA" w:rsidRPr="008E0302" w:rsidRDefault="00961BFA" w:rsidP="00C93861">
                  <w:pPr>
                    <w:spacing w:after="0" w:line="240" w:lineRule="auto"/>
                    <w:rPr>
                      <w:rFonts w:ascii="Times New Roman" w:eastAsia="Times New Roman" w:hAnsi="Times New Roman" w:cs="Times New Roman"/>
                      <w:sz w:val="18"/>
                      <w:szCs w:val="18"/>
                    </w:rPr>
                  </w:pPr>
                </w:p>
              </w:tc>
              <w:tc>
                <w:tcPr>
                  <w:tcW w:w="1130" w:type="dxa"/>
                  <w:tcBorders>
                    <w:top w:val="nil"/>
                    <w:left w:val="nil"/>
                    <w:bottom w:val="nil"/>
                    <w:right w:val="nil"/>
                  </w:tcBorders>
                  <w:shd w:val="clear" w:color="auto" w:fill="auto"/>
                  <w:noWrap/>
                  <w:vAlign w:val="bottom"/>
                  <w:hideMark/>
                </w:tcPr>
                <w:p w:rsidR="00961BFA" w:rsidRPr="008E0302" w:rsidRDefault="00961BFA" w:rsidP="00C93861">
                  <w:pPr>
                    <w:spacing w:after="0" w:line="240" w:lineRule="auto"/>
                    <w:rPr>
                      <w:rFonts w:ascii="Times New Roman" w:eastAsia="Times New Roman" w:hAnsi="Times New Roman" w:cs="Times New Roman"/>
                      <w:sz w:val="18"/>
                      <w:szCs w:val="18"/>
                    </w:rPr>
                  </w:pPr>
                </w:p>
              </w:tc>
            </w:tr>
          </w:tbl>
          <w:p w:rsidR="00961BFA" w:rsidRPr="008E0302" w:rsidRDefault="00961BFA" w:rsidP="00C93861">
            <w:pPr>
              <w:spacing w:after="0" w:line="240" w:lineRule="auto"/>
              <w:rPr>
                <w:rFonts w:ascii="Times New Roman" w:hAnsi="Times New Roman" w:cs="Times New Roman"/>
                <w:sz w:val="18"/>
                <w:szCs w:val="18"/>
              </w:rPr>
            </w:pPr>
          </w:p>
          <w:p w:rsidR="00961BFA" w:rsidRPr="008E0302" w:rsidRDefault="00961BFA" w:rsidP="00C93861">
            <w:pPr>
              <w:spacing w:after="0" w:line="240" w:lineRule="auto"/>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61BFA" w:rsidRPr="008E0302" w:rsidRDefault="00961BFA" w:rsidP="00C93861">
            <w:pPr>
              <w:spacing w:after="0" w:line="240" w:lineRule="auto"/>
              <w:ind w:firstLine="426"/>
              <w:rPr>
                <w:rFonts w:ascii="Times New Roman" w:hAnsi="Times New Roman" w:cs="Times New Roman"/>
              </w:rPr>
            </w:pPr>
          </w:p>
          <w:p w:rsidR="00961BFA" w:rsidRPr="008E0302" w:rsidRDefault="00961BFA" w:rsidP="00C93861">
            <w:pPr>
              <w:spacing w:after="0" w:line="240" w:lineRule="auto"/>
              <w:jc w:val="right"/>
              <w:rPr>
                <w:rFonts w:ascii="Times New Roman" w:eastAsia="Calibri" w:hAnsi="Times New Roman" w:cs="Times New Roman"/>
              </w:rPr>
            </w:pPr>
            <w:r w:rsidRPr="008E0302">
              <w:rPr>
                <w:rFonts w:ascii="Times New Roman" w:eastAsia="Calibri" w:hAnsi="Times New Roman" w:cs="Times New Roman"/>
              </w:rPr>
              <w:t>Приложение № 2.21</w:t>
            </w:r>
          </w:p>
          <w:p w:rsidR="00961BFA" w:rsidRPr="008E0302" w:rsidRDefault="00961BFA" w:rsidP="00C93861">
            <w:pPr>
              <w:spacing w:after="0" w:line="240" w:lineRule="auto"/>
              <w:jc w:val="right"/>
              <w:rPr>
                <w:rFonts w:ascii="Times New Roman" w:eastAsia="Calibri" w:hAnsi="Times New Roman" w:cs="Times New Roman"/>
              </w:rPr>
            </w:pPr>
            <w:r w:rsidRPr="008E0302">
              <w:rPr>
                <w:rFonts w:ascii="Times New Roman" w:eastAsia="Calibri" w:hAnsi="Times New Roman" w:cs="Times New Roman"/>
              </w:rPr>
              <w:tab/>
              <w:t xml:space="preserve">                      </w:t>
            </w:r>
            <w:proofErr w:type="gramStart"/>
            <w:r w:rsidRPr="008E0302">
              <w:rPr>
                <w:rFonts w:ascii="Times New Roman" w:eastAsia="Calibri" w:hAnsi="Times New Roman" w:cs="Times New Roman"/>
              </w:rPr>
              <w:t>к</w:t>
            </w:r>
            <w:proofErr w:type="gramEnd"/>
            <w:r w:rsidRPr="008E0302">
              <w:rPr>
                <w:rFonts w:ascii="Times New Roman" w:eastAsia="Calibri" w:hAnsi="Times New Roman" w:cs="Times New Roman"/>
              </w:rPr>
              <w:t xml:space="preserve"> Закону Приднестровской     </w:t>
            </w:r>
          </w:p>
          <w:p w:rsidR="00961BFA" w:rsidRPr="008E0302" w:rsidRDefault="00961BFA" w:rsidP="00C93861">
            <w:pPr>
              <w:spacing w:after="0" w:line="240" w:lineRule="auto"/>
              <w:jc w:val="right"/>
              <w:rPr>
                <w:rFonts w:ascii="Times New Roman" w:eastAsia="Calibri" w:hAnsi="Times New Roman" w:cs="Times New Roman"/>
              </w:rPr>
            </w:pPr>
            <w:r w:rsidRPr="008E0302">
              <w:rPr>
                <w:rFonts w:ascii="Times New Roman" w:eastAsia="Calibri" w:hAnsi="Times New Roman" w:cs="Times New Roman"/>
              </w:rPr>
              <w:t xml:space="preserve">                                      Молдавской Республики </w:t>
            </w:r>
          </w:p>
          <w:p w:rsidR="00961BFA" w:rsidRPr="008E0302" w:rsidRDefault="00961BFA" w:rsidP="00C93861">
            <w:pPr>
              <w:spacing w:after="0" w:line="240" w:lineRule="auto"/>
              <w:jc w:val="right"/>
              <w:rPr>
                <w:rFonts w:ascii="Times New Roman" w:eastAsia="Calibri" w:hAnsi="Times New Roman" w:cs="Times New Roman"/>
              </w:rPr>
            </w:pPr>
            <w:r w:rsidRPr="008E0302">
              <w:rPr>
                <w:rFonts w:ascii="Times New Roman" w:eastAsia="Calibri" w:hAnsi="Times New Roman" w:cs="Times New Roman"/>
              </w:rPr>
              <w:tab/>
            </w:r>
            <w:r w:rsidRPr="008E0302">
              <w:rPr>
                <w:rFonts w:ascii="Times New Roman" w:eastAsia="Calibri" w:hAnsi="Times New Roman" w:cs="Times New Roman"/>
              </w:rPr>
              <w:tab/>
            </w:r>
            <w:r w:rsidRPr="008E0302">
              <w:rPr>
                <w:rFonts w:ascii="Times New Roman" w:eastAsia="Calibri" w:hAnsi="Times New Roman" w:cs="Times New Roman"/>
              </w:rPr>
              <w:tab/>
              <w:t xml:space="preserve">      «О республиканском     </w:t>
            </w:r>
          </w:p>
          <w:p w:rsidR="00961BFA" w:rsidRPr="008E0302" w:rsidRDefault="00961BFA" w:rsidP="00C93861">
            <w:pPr>
              <w:spacing w:after="0" w:line="240" w:lineRule="auto"/>
              <w:jc w:val="right"/>
              <w:rPr>
                <w:rFonts w:ascii="Times New Roman" w:eastAsia="Calibri" w:hAnsi="Times New Roman" w:cs="Times New Roman"/>
              </w:rPr>
            </w:pPr>
            <w:r w:rsidRPr="008E0302">
              <w:rPr>
                <w:rFonts w:ascii="Times New Roman" w:eastAsia="Calibri" w:hAnsi="Times New Roman" w:cs="Times New Roman"/>
              </w:rPr>
              <w:t xml:space="preserve">                                           </w:t>
            </w:r>
            <w:proofErr w:type="gramStart"/>
            <w:r w:rsidRPr="008E0302">
              <w:rPr>
                <w:rFonts w:ascii="Times New Roman" w:eastAsia="Calibri" w:hAnsi="Times New Roman" w:cs="Times New Roman"/>
              </w:rPr>
              <w:t>бюджете</w:t>
            </w:r>
            <w:proofErr w:type="gramEnd"/>
            <w:r w:rsidRPr="008E0302">
              <w:rPr>
                <w:rFonts w:ascii="Times New Roman" w:eastAsia="Calibri" w:hAnsi="Times New Roman" w:cs="Times New Roman"/>
              </w:rPr>
              <w:t xml:space="preserve"> на 2021 год»</w:t>
            </w:r>
          </w:p>
          <w:p w:rsidR="00961BFA" w:rsidRPr="008E0302" w:rsidRDefault="00961BFA" w:rsidP="00C93861">
            <w:pPr>
              <w:spacing w:after="0" w:line="240" w:lineRule="auto"/>
              <w:rPr>
                <w:rFonts w:ascii="Times New Roman" w:eastAsia="Calibri" w:hAnsi="Times New Roman" w:cs="Times New Roman"/>
              </w:rPr>
            </w:pPr>
            <w:r w:rsidRPr="008E0302">
              <w:rPr>
                <w:rFonts w:ascii="Times New Roman" w:eastAsia="Calibri" w:hAnsi="Times New Roman" w:cs="Times New Roman"/>
              </w:rPr>
              <w:tab/>
            </w:r>
            <w:r w:rsidRPr="008E0302">
              <w:rPr>
                <w:rFonts w:ascii="Times New Roman" w:eastAsia="Calibri" w:hAnsi="Times New Roman" w:cs="Times New Roman"/>
              </w:rPr>
              <w:tab/>
            </w:r>
            <w:r w:rsidRPr="008E0302">
              <w:rPr>
                <w:rFonts w:ascii="Times New Roman" w:eastAsia="Calibri" w:hAnsi="Times New Roman" w:cs="Times New Roman"/>
              </w:rPr>
              <w:tab/>
            </w:r>
            <w:r w:rsidRPr="008E0302">
              <w:rPr>
                <w:rFonts w:ascii="Times New Roman" w:eastAsia="Calibri" w:hAnsi="Times New Roman" w:cs="Times New Roman"/>
              </w:rPr>
              <w:tab/>
            </w:r>
            <w:r w:rsidRPr="008E0302">
              <w:rPr>
                <w:rFonts w:ascii="Times New Roman" w:eastAsia="Calibri" w:hAnsi="Times New Roman" w:cs="Times New Roman"/>
              </w:rPr>
              <w:tab/>
            </w:r>
          </w:p>
          <w:p w:rsidR="00961BFA" w:rsidRPr="008E0302" w:rsidRDefault="00961BFA" w:rsidP="00C93861">
            <w:pPr>
              <w:spacing w:after="0" w:line="240" w:lineRule="auto"/>
              <w:rPr>
                <w:rFonts w:ascii="Times New Roman" w:eastAsia="Calibri" w:hAnsi="Times New Roman" w:cs="Times New Roman"/>
              </w:rPr>
            </w:pPr>
            <w:r w:rsidRPr="008E0302">
              <w:rPr>
                <w:rFonts w:ascii="Times New Roman" w:eastAsia="Calibri" w:hAnsi="Times New Roman" w:cs="Times New Roman"/>
              </w:rPr>
              <w:tab/>
            </w:r>
            <w:r w:rsidRPr="008E0302">
              <w:rPr>
                <w:rFonts w:ascii="Times New Roman" w:eastAsia="Calibri" w:hAnsi="Times New Roman" w:cs="Times New Roman"/>
              </w:rPr>
              <w:tab/>
            </w:r>
            <w:r w:rsidRPr="008E0302">
              <w:rPr>
                <w:rFonts w:ascii="Times New Roman" w:eastAsia="Calibri" w:hAnsi="Times New Roman" w:cs="Times New Roman"/>
              </w:rPr>
              <w:tab/>
            </w:r>
            <w:r w:rsidRPr="008E0302">
              <w:rPr>
                <w:rFonts w:ascii="Times New Roman" w:eastAsia="Calibri" w:hAnsi="Times New Roman" w:cs="Times New Roman"/>
              </w:rPr>
              <w:tab/>
            </w:r>
            <w:r w:rsidRPr="008E0302">
              <w:rPr>
                <w:rFonts w:ascii="Times New Roman" w:eastAsia="Calibri" w:hAnsi="Times New Roman" w:cs="Times New Roman"/>
              </w:rPr>
              <w:tab/>
            </w:r>
          </w:p>
          <w:p w:rsidR="00961BFA" w:rsidRPr="008E0302" w:rsidRDefault="00961BFA" w:rsidP="00C93861">
            <w:pPr>
              <w:spacing w:after="0" w:line="240" w:lineRule="auto"/>
              <w:ind w:firstLine="426"/>
              <w:jc w:val="both"/>
              <w:rPr>
                <w:rFonts w:ascii="Times New Roman" w:hAnsi="Times New Roman" w:cs="Times New Roman"/>
              </w:rPr>
            </w:pPr>
            <w:r w:rsidRPr="008E0302">
              <w:rPr>
                <w:rFonts w:ascii="Times New Roman" w:eastAsia="Calibri" w:hAnsi="Times New Roman" w:cs="Times New Roman"/>
              </w:rPr>
              <w:t>Смета расходов на финансирование мероприятий по реализации государственной целевой 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период 2018-2027 годов» на 2021 год</w:t>
            </w:r>
          </w:p>
          <w:p w:rsidR="00961BFA" w:rsidRPr="008E0302" w:rsidRDefault="00961BFA" w:rsidP="00C93861">
            <w:pPr>
              <w:spacing w:after="0" w:line="240" w:lineRule="auto"/>
              <w:ind w:firstLine="426"/>
              <w:jc w:val="both"/>
              <w:rPr>
                <w:rFonts w:ascii="Times New Roman" w:hAnsi="Times New Roman" w:cs="Times New Roman"/>
                <w:sz w:val="18"/>
                <w:szCs w:val="18"/>
              </w:rPr>
            </w:pPr>
          </w:p>
          <w:tbl>
            <w:tblPr>
              <w:tblW w:w="10816" w:type="dxa"/>
              <w:tblLayout w:type="fixed"/>
              <w:tblLook w:val="04A0" w:firstRow="1" w:lastRow="0" w:firstColumn="1" w:lastColumn="0" w:noHBand="0" w:noVBand="1"/>
            </w:tblPr>
            <w:tblGrid>
              <w:gridCol w:w="483"/>
              <w:gridCol w:w="187"/>
              <w:gridCol w:w="1753"/>
              <w:gridCol w:w="1155"/>
              <w:gridCol w:w="551"/>
              <w:gridCol w:w="725"/>
              <w:gridCol w:w="1134"/>
              <w:gridCol w:w="1134"/>
              <w:gridCol w:w="1076"/>
              <w:gridCol w:w="1488"/>
              <w:gridCol w:w="1130"/>
            </w:tblGrid>
            <w:tr w:rsidR="00961BFA" w:rsidRPr="008E0302" w:rsidTr="00C93861">
              <w:trPr>
                <w:gridAfter w:val="3"/>
                <w:wAfter w:w="3694" w:type="dxa"/>
                <w:trHeight w:val="2070"/>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61BFA" w:rsidRPr="008E0302" w:rsidRDefault="00961BFA" w:rsidP="00C93861">
                  <w:pPr>
                    <w:spacing w:after="0" w:line="240" w:lineRule="auto"/>
                    <w:jc w:val="center"/>
                    <w:rPr>
                      <w:rFonts w:ascii="Times New Roman" w:eastAsia="Times New Roman" w:hAnsi="Times New Roman" w:cs="Times New Roman"/>
                      <w:b/>
                      <w:bCs/>
                      <w:sz w:val="18"/>
                      <w:szCs w:val="18"/>
                    </w:rPr>
                  </w:pPr>
                  <w:r w:rsidRPr="008E0302">
                    <w:rPr>
                      <w:rFonts w:ascii="Times New Roman" w:eastAsia="Times New Roman" w:hAnsi="Times New Roman" w:cs="Times New Roman"/>
                      <w:b/>
                      <w:bCs/>
                      <w:sz w:val="18"/>
                      <w:szCs w:val="18"/>
                    </w:rPr>
                    <w:t>№ п/п</w:t>
                  </w:r>
                </w:p>
              </w:tc>
              <w:tc>
                <w:tcPr>
                  <w:tcW w:w="1940" w:type="dxa"/>
                  <w:gridSpan w:val="2"/>
                  <w:tcBorders>
                    <w:top w:val="single" w:sz="8" w:space="0" w:color="auto"/>
                    <w:left w:val="nil"/>
                    <w:bottom w:val="single" w:sz="8" w:space="0" w:color="auto"/>
                    <w:right w:val="single" w:sz="4" w:space="0" w:color="auto"/>
                  </w:tcBorders>
                  <w:shd w:val="clear" w:color="auto" w:fill="auto"/>
                  <w:vAlign w:val="center"/>
                  <w:hideMark/>
                </w:tcPr>
                <w:p w:rsidR="00961BFA" w:rsidRPr="008E0302" w:rsidRDefault="00961BFA" w:rsidP="00C93861">
                  <w:pPr>
                    <w:spacing w:after="0" w:line="240" w:lineRule="auto"/>
                    <w:jc w:val="center"/>
                    <w:rPr>
                      <w:rFonts w:ascii="Times New Roman" w:eastAsia="Times New Roman" w:hAnsi="Times New Roman" w:cs="Times New Roman"/>
                      <w:b/>
                      <w:bCs/>
                      <w:sz w:val="18"/>
                      <w:szCs w:val="18"/>
                    </w:rPr>
                  </w:pPr>
                  <w:r w:rsidRPr="008E0302">
                    <w:rPr>
                      <w:rFonts w:ascii="Times New Roman" w:eastAsia="Times New Roman" w:hAnsi="Times New Roman" w:cs="Times New Roman"/>
                      <w:b/>
                      <w:bCs/>
                      <w:sz w:val="18"/>
                      <w:szCs w:val="18"/>
                    </w:rPr>
                    <w:t xml:space="preserve">Государственная администрация </w:t>
                  </w:r>
                </w:p>
              </w:tc>
              <w:tc>
                <w:tcPr>
                  <w:tcW w:w="1155" w:type="dxa"/>
                  <w:tcBorders>
                    <w:top w:val="single" w:sz="8" w:space="0" w:color="auto"/>
                    <w:left w:val="nil"/>
                    <w:bottom w:val="single" w:sz="8" w:space="0" w:color="auto"/>
                    <w:right w:val="single" w:sz="4" w:space="0" w:color="auto"/>
                  </w:tcBorders>
                  <w:shd w:val="clear" w:color="auto" w:fill="auto"/>
                  <w:vAlign w:val="center"/>
                  <w:hideMark/>
                </w:tcPr>
                <w:p w:rsidR="00961BFA" w:rsidRPr="009A5F7E" w:rsidRDefault="00961BFA" w:rsidP="00C93861">
                  <w:pPr>
                    <w:spacing w:after="0" w:line="240" w:lineRule="auto"/>
                    <w:jc w:val="center"/>
                    <w:rPr>
                      <w:rFonts w:ascii="Times New Roman" w:eastAsia="Times New Roman" w:hAnsi="Times New Roman" w:cs="Times New Roman"/>
                      <w:b/>
                      <w:bCs/>
                      <w:sz w:val="16"/>
                      <w:szCs w:val="16"/>
                    </w:rPr>
                  </w:pPr>
                  <w:r w:rsidRPr="009A5F7E">
                    <w:rPr>
                      <w:rFonts w:ascii="Times New Roman" w:eastAsia="Times New Roman" w:hAnsi="Times New Roman" w:cs="Times New Roman"/>
                      <w:b/>
                      <w:bCs/>
                      <w:sz w:val="16"/>
                      <w:szCs w:val="16"/>
                    </w:rPr>
                    <w:t>Стоимость 1 </w:t>
                  </w:r>
                  <w:proofErr w:type="spellStart"/>
                  <w:r w:rsidRPr="009A5F7E">
                    <w:rPr>
                      <w:rFonts w:ascii="Times New Roman" w:eastAsia="Times New Roman" w:hAnsi="Times New Roman" w:cs="Times New Roman"/>
                      <w:b/>
                      <w:bCs/>
                      <w:sz w:val="16"/>
                      <w:szCs w:val="16"/>
                    </w:rPr>
                    <w:t>к</w:t>
                  </w:r>
                  <w:r w:rsidR="009A5F7E">
                    <w:rPr>
                      <w:rFonts w:ascii="Times New Roman" w:eastAsia="Times New Roman" w:hAnsi="Times New Roman" w:cs="Times New Roman"/>
                      <w:b/>
                      <w:bCs/>
                      <w:sz w:val="16"/>
                      <w:szCs w:val="16"/>
                    </w:rPr>
                    <w:t>в.м</w:t>
                  </w:r>
                  <w:proofErr w:type="spellEnd"/>
                  <w:r w:rsidR="009A5F7E">
                    <w:rPr>
                      <w:rFonts w:ascii="Times New Roman" w:eastAsia="Times New Roman" w:hAnsi="Times New Roman" w:cs="Times New Roman"/>
                      <w:b/>
                      <w:bCs/>
                      <w:sz w:val="16"/>
                      <w:szCs w:val="16"/>
                    </w:rPr>
                    <w:t xml:space="preserve"> (по информации </w:t>
                  </w:r>
                  <w:proofErr w:type="spellStart"/>
                  <w:proofErr w:type="gramStart"/>
                  <w:r w:rsidR="009A5F7E" w:rsidRPr="009A5F7E">
                    <w:rPr>
                      <w:rFonts w:ascii="Times New Roman" w:eastAsia="Times New Roman" w:hAnsi="Times New Roman" w:cs="Times New Roman"/>
                      <w:b/>
                      <w:bCs/>
                      <w:spacing w:val="-8"/>
                      <w:sz w:val="16"/>
                      <w:szCs w:val="16"/>
                    </w:rPr>
                    <w:t>государствен</w:t>
                  </w:r>
                  <w:proofErr w:type="spellEnd"/>
                  <w:r w:rsidR="009A5F7E" w:rsidRPr="009A5F7E">
                    <w:rPr>
                      <w:rFonts w:ascii="Times New Roman" w:eastAsia="Times New Roman" w:hAnsi="Times New Roman" w:cs="Times New Roman"/>
                      <w:b/>
                      <w:bCs/>
                      <w:spacing w:val="-8"/>
                      <w:sz w:val="16"/>
                      <w:szCs w:val="16"/>
                    </w:rPr>
                    <w:t>-</w:t>
                  </w:r>
                  <w:r w:rsidRPr="009A5F7E">
                    <w:rPr>
                      <w:rFonts w:ascii="Times New Roman" w:eastAsia="Times New Roman" w:hAnsi="Times New Roman" w:cs="Times New Roman"/>
                      <w:b/>
                      <w:bCs/>
                      <w:spacing w:val="-8"/>
                      <w:sz w:val="16"/>
                      <w:szCs w:val="16"/>
                    </w:rPr>
                    <w:t>ной</w:t>
                  </w:r>
                  <w:proofErr w:type="gramEnd"/>
                  <w:r w:rsidRPr="009A5F7E">
                    <w:rPr>
                      <w:rFonts w:ascii="Times New Roman" w:eastAsia="Times New Roman" w:hAnsi="Times New Roman" w:cs="Times New Roman"/>
                      <w:b/>
                      <w:bCs/>
                      <w:sz w:val="16"/>
                      <w:szCs w:val="16"/>
                    </w:rPr>
                    <w:t xml:space="preserve"> </w:t>
                  </w:r>
                  <w:proofErr w:type="spellStart"/>
                  <w:r w:rsidRPr="009A5F7E">
                    <w:rPr>
                      <w:rFonts w:ascii="Times New Roman" w:eastAsia="Times New Roman" w:hAnsi="Times New Roman" w:cs="Times New Roman"/>
                      <w:b/>
                      <w:bCs/>
                      <w:sz w:val="16"/>
                      <w:szCs w:val="16"/>
                    </w:rPr>
                    <w:t>администра-ции</w:t>
                  </w:r>
                  <w:proofErr w:type="spellEnd"/>
                  <w:r w:rsidRPr="009A5F7E">
                    <w:rPr>
                      <w:rFonts w:ascii="Times New Roman" w:eastAsia="Times New Roman" w:hAnsi="Times New Roman" w:cs="Times New Roman"/>
                      <w:b/>
                      <w:bCs/>
                      <w:sz w:val="16"/>
                      <w:szCs w:val="16"/>
                    </w:rPr>
                    <w:t>)</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961BFA" w:rsidRPr="009A5F7E" w:rsidRDefault="00961BFA" w:rsidP="00C93861">
                  <w:pPr>
                    <w:spacing w:after="0" w:line="240" w:lineRule="auto"/>
                    <w:jc w:val="center"/>
                    <w:rPr>
                      <w:rFonts w:ascii="Times New Roman" w:eastAsia="Times New Roman" w:hAnsi="Times New Roman" w:cs="Times New Roman"/>
                      <w:b/>
                      <w:bCs/>
                      <w:sz w:val="16"/>
                      <w:szCs w:val="16"/>
                    </w:rPr>
                  </w:pPr>
                  <w:r w:rsidRPr="009A5F7E">
                    <w:rPr>
                      <w:rFonts w:ascii="Times New Roman" w:eastAsia="Times New Roman" w:hAnsi="Times New Roman" w:cs="Times New Roman"/>
                      <w:b/>
                      <w:bCs/>
                      <w:sz w:val="16"/>
                      <w:szCs w:val="16"/>
                    </w:rPr>
                    <w:t>Планируемое к приобретению кол-во жилых единиц</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61BFA" w:rsidRPr="009A5F7E" w:rsidRDefault="00961BFA" w:rsidP="00C93861">
                  <w:pPr>
                    <w:spacing w:after="0" w:line="240" w:lineRule="auto"/>
                    <w:jc w:val="center"/>
                    <w:rPr>
                      <w:rFonts w:ascii="Times New Roman" w:eastAsia="Times New Roman" w:hAnsi="Times New Roman" w:cs="Times New Roman"/>
                      <w:b/>
                      <w:bCs/>
                      <w:sz w:val="16"/>
                      <w:szCs w:val="16"/>
                    </w:rPr>
                  </w:pPr>
                  <w:r w:rsidRPr="009A5F7E">
                    <w:rPr>
                      <w:rFonts w:ascii="Times New Roman" w:eastAsia="Times New Roman" w:hAnsi="Times New Roman" w:cs="Times New Roman"/>
                      <w:b/>
                      <w:bCs/>
                      <w:spacing w:val="-8"/>
                      <w:sz w:val="16"/>
                      <w:szCs w:val="16"/>
                    </w:rPr>
                    <w:t>Планируемая</w:t>
                  </w:r>
                  <w:r w:rsidRPr="009A5F7E">
                    <w:rPr>
                      <w:rFonts w:ascii="Times New Roman" w:eastAsia="Times New Roman" w:hAnsi="Times New Roman" w:cs="Times New Roman"/>
                      <w:b/>
                      <w:bCs/>
                      <w:sz w:val="16"/>
                      <w:szCs w:val="16"/>
                    </w:rPr>
                    <w:t xml:space="preserve"> к </w:t>
                  </w:r>
                  <w:proofErr w:type="spellStart"/>
                  <w:proofErr w:type="gramStart"/>
                  <w:r w:rsidRPr="009A5F7E">
                    <w:rPr>
                      <w:rFonts w:ascii="Times New Roman" w:eastAsia="Times New Roman" w:hAnsi="Times New Roman" w:cs="Times New Roman"/>
                      <w:b/>
                      <w:bCs/>
                      <w:sz w:val="16"/>
                      <w:szCs w:val="16"/>
                    </w:rPr>
                    <w:t>приобрете</w:t>
                  </w:r>
                  <w:r w:rsidR="009A5F7E">
                    <w:rPr>
                      <w:rFonts w:ascii="Times New Roman" w:eastAsia="Times New Roman" w:hAnsi="Times New Roman" w:cs="Times New Roman"/>
                      <w:b/>
                      <w:bCs/>
                      <w:sz w:val="16"/>
                      <w:szCs w:val="16"/>
                    </w:rPr>
                    <w:t>-</w:t>
                  </w:r>
                  <w:r w:rsidRPr="009A5F7E">
                    <w:rPr>
                      <w:rFonts w:ascii="Times New Roman" w:eastAsia="Times New Roman" w:hAnsi="Times New Roman" w:cs="Times New Roman"/>
                      <w:b/>
                      <w:bCs/>
                      <w:sz w:val="16"/>
                      <w:szCs w:val="16"/>
                    </w:rPr>
                    <w:t>нию</w:t>
                  </w:r>
                  <w:proofErr w:type="spellEnd"/>
                  <w:proofErr w:type="gramEnd"/>
                  <w:r w:rsidRPr="009A5F7E">
                    <w:rPr>
                      <w:rFonts w:ascii="Times New Roman" w:eastAsia="Times New Roman" w:hAnsi="Times New Roman" w:cs="Times New Roman"/>
                      <w:b/>
                      <w:bCs/>
                      <w:sz w:val="16"/>
                      <w:szCs w:val="16"/>
                    </w:rPr>
                    <w:t xml:space="preserve"> площадь, кв. м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61BFA" w:rsidRPr="009A5F7E" w:rsidRDefault="00961BFA" w:rsidP="00C93861">
                  <w:pPr>
                    <w:spacing w:after="0" w:line="240" w:lineRule="auto"/>
                    <w:jc w:val="center"/>
                    <w:rPr>
                      <w:rFonts w:ascii="Times New Roman" w:eastAsia="Times New Roman" w:hAnsi="Times New Roman" w:cs="Times New Roman"/>
                      <w:b/>
                      <w:bCs/>
                      <w:sz w:val="16"/>
                      <w:szCs w:val="16"/>
                    </w:rPr>
                  </w:pPr>
                  <w:r w:rsidRPr="009A5F7E">
                    <w:rPr>
                      <w:rFonts w:ascii="Times New Roman" w:eastAsia="Times New Roman" w:hAnsi="Times New Roman" w:cs="Times New Roman"/>
                      <w:b/>
                      <w:bCs/>
                      <w:sz w:val="16"/>
                      <w:szCs w:val="16"/>
                    </w:rPr>
                    <w:t>Сумма, руб.</w:t>
                  </w:r>
                </w:p>
              </w:tc>
            </w:tr>
            <w:tr w:rsidR="00961BFA" w:rsidRPr="008E0302" w:rsidTr="00C93861">
              <w:trPr>
                <w:gridAfter w:val="3"/>
                <w:wAfter w:w="3694" w:type="dxa"/>
                <w:trHeight w:val="315"/>
              </w:trPr>
              <w:tc>
                <w:tcPr>
                  <w:tcW w:w="483" w:type="dxa"/>
                  <w:tcBorders>
                    <w:top w:val="nil"/>
                    <w:left w:val="single" w:sz="8" w:space="0" w:color="auto"/>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center"/>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1.</w:t>
                  </w:r>
                </w:p>
              </w:tc>
              <w:tc>
                <w:tcPr>
                  <w:tcW w:w="1940" w:type="dxa"/>
                  <w:gridSpan w:val="2"/>
                  <w:tcBorders>
                    <w:top w:val="nil"/>
                    <w:left w:val="nil"/>
                    <w:bottom w:val="single" w:sz="4" w:space="0" w:color="auto"/>
                    <w:right w:val="single" w:sz="4" w:space="0" w:color="auto"/>
                  </w:tcBorders>
                  <w:shd w:val="clear" w:color="auto" w:fill="auto"/>
                  <w:vAlign w:val="center"/>
                  <w:hideMark/>
                </w:tcPr>
                <w:p w:rsidR="005717EE" w:rsidRDefault="00961BFA" w:rsidP="00C93861">
                  <w:pPr>
                    <w:spacing w:after="0" w:line="240" w:lineRule="auto"/>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г. Тирасполя </w:t>
                  </w:r>
                </w:p>
                <w:p w:rsidR="00961BFA" w:rsidRPr="008E0302" w:rsidRDefault="00961BFA" w:rsidP="00C93861">
                  <w:pPr>
                    <w:spacing w:after="0" w:line="240" w:lineRule="auto"/>
                    <w:rPr>
                      <w:rFonts w:ascii="Times New Roman" w:eastAsia="Times New Roman" w:hAnsi="Times New Roman" w:cs="Times New Roman"/>
                      <w:sz w:val="18"/>
                      <w:szCs w:val="18"/>
                    </w:rPr>
                  </w:pPr>
                  <w:proofErr w:type="gramStart"/>
                  <w:r w:rsidRPr="008E0302">
                    <w:rPr>
                      <w:rFonts w:ascii="Times New Roman" w:eastAsia="Times New Roman" w:hAnsi="Times New Roman" w:cs="Times New Roman"/>
                      <w:sz w:val="18"/>
                      <w:szCs w:val="18"/>
                    </w:rPr>
                    <w:t>и</w:t>
                  </w:r>
                  <w:proofErr w:type="gramEnd"/>
                  <w:r w:rsidRPr="008E0302">
                    <w:rPr>
                      <w:rFonts w:ascii="Times New Roman" w:eastAsia="Times New Roman" w:hAnsi="Times New Roman" w:cs="Times New Roman"/>
                      <w:sz w:val="18"/>
                      <w:szCs w:val="18"/>
                    </w:rPr>
                    <w:t xml:space="preserve"> г. </w:t>
                  </w:r>
                  <w:proofErr w:type="spellStart"/>
                  <w:r w:rsidRPr="008E0302">
                    <w:rPr>
                      <w:rFonts w:ascii="Times New Roman" w:eastAsia="Times New Roman" w:hAnsi="Times New Roman" w:cs="Times New Roman"/>
                      <w:sz w:val="18"/>
                      <w:szCs w:val="18"/>
                    </w:rPr>
                    <w:t>Днестровска</w:t>
                  </w:r>
                  <w:proofErr w:type="spellEnd"/>
                </w:p>
              </w:tc>
              <w:tc>
                <w:tcPr>
                  <w:tcW w:w="1155"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sz w:val="18"/>
                      <w:szCs w:val="18"/>
                    </w:rPr>
                  </w:pPr>
                  <w:r w:rsidRPr="008E0302">
                    <w:rPr>
                      <w:rFonts w:ascii="Times New Roman" w:eastAsia="Times New Roman" w:hAnsi="Times New Roman" w:cs="Times New Roman"/>
                      <w:b/>
                      <w:sz w:val="18"/>
                      <w:szCs w:val="18"/>
                    </w:rPr>
                    <w:t xml:space="preserve"> 5 498,5 </w:t>
                  </w:r>
                </w:p>
              </w:tc>
              <w:tc>
                <w:tcPr>
                  <w:tcW w:w="1276" w:type="dxa"/>
                  <w:gridSpan w:val="2"/>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sz w:val="18"/>
                      <w:szCs w:val="18"/>
                    </w:rPr>
                  </w:pPr>
                  <w:r w:rsidRPr="008E0302">
                    <w:rPr>
                      <w:rFonts w:ascii="Times New Roman" w:eastAsia="Times New Roman" w:hAnsi="Times New Roman" w:cs="Times New Roman"/>
                      <w:b/>
                      <w:sz w:val="18"/>
                      <w:szCs w:val="18"/>
                    </w:rPr>
                    <w:t xml:space="preserve"> 8 </w:t>
                  </w:r>
                </w:p>
              </w:tc>
              <w:tc>
                <w:tcPr>
                  <w:tcW w:w="1134"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sz w:val="18"/>
                      <w:szCs w:val="18"/>
                    </w:rPr>
                  </w:pPr>
                  <w:r w:rsidRPr="008E0302">
                    <w:rPr>
                      <w:rFonts w:ascii="Times New Roman" w:eastAsia="Times New Roman" w:hAnsi="Times New Roman" w:cs="Times New Roman"/>
                      <w:sz w:val="18"/>
                      <w:szCs w:val="18"/>
                    </w:rPr>
                    <w:t xml:space="preserve"> </w:t>
                  </w:r>
                  <w:r w:rsidRPr="008E0302">
                    <w:rPr>
                      <w:rFonts w:ascii="Times New Roman" w:eastAsia="Times New Roman" w:hAnsi="Times New Roman" w:cs="Times New Roman"/>
                      <w:b/>
                      <w:sz w:val="18"/>
                      <w:szCs w:val="18"/>
                    </w:rPr>
                    <w:t xml:space="preserve">426 </w:t>
                  </w:r>
                </w:p>
              </w:tc>
              <w:tc>
                <w:tcPr>
                  <w:tcW w:w="1134" w:type="dxa"/>
                  <w:tcBorders>
                    <w:top w:val="nil"/>
                    <w:left w:val="nil"/>
                    <w:bottom w:val="single" w:sz="4" w:space="0" w:color="auto"/>
                    <w:right w:val="single" w:sz="8"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2 342 400 </w:t>
                  </w:r>
                </w:p>
              </w:tc>
            </w:tr>
            <w:tr w:rsidR="00961BFA" w:rsidRPr="008E0302" w:rsidTr="00C93861">
              <w:trPr>
                <w:gridAfter w:val="3"/>
                <w:wAfter w:w="3694" w:type="dxa"/>
                <w:trHeight w:val="315"/>
              </w:trPr>
              <w:tc>
                <w:tcPr>
                  <w:tcW w:w="483" w:type="dxa"/>
                  <w:tcBorders>
                    <w:top w:val="nil"/>
                    <w:left w:val="single" w:sz="8" w:space="0" w:color="auto"/>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center"/>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2.</w:t>
                  </w:r>
                </w:p>
              </w:tc>
              <w:tc>
                <w:tcPr>
                  <w:tcW w:w="1940" w:type="dxa"/>
                  <w:gridSpan w:val="2"/>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г. Бендеры</w:t>
                  </w:r>
                </w:p>
              </w:tc>
              <w:tc>
                <w:tcPr>
                  <w:tcW w:w="1155"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4 806,9 </w:t>
                  </w:r>
                </w:p>
              </w:tc>
              <w:tc>
                <w:tcPr>
                  <w:tcW w:w="1276" w:type="dxa"/>
                  <w:gridSpan w:val="2"/>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7 </w:t>
                  </w:r>
                </w:p>
              </w:tc>
              <w:tc>
                <w:tcPr>
                  <w:tcW w:w="1134"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217 </w:t>
                  </w:r>
                </w:p>
              </w:tc>
              <w:tc>
                <w:tcPr>
                  <w:tcW w:w="1134" w:type="dxa"/>
                  <w:tcBorders>
                    <w:top w:val="nil"/>
                    <w:left w:val="nil"/>
                    <w:bottom w:val="single" w:sz="4" w:space="0" w:color="auto"/>
                    <w:right w:val="single" w:sz="8"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1 043 100 </w:t>
                  </w:r>
                </w:p>
              </w:tc>
            </w:tr>
            <w:tr w:rsidR="00961BFA" w:rsidRPr="008E0302" w:rsidTr="00C93861">
              <w:trPr>
                <w:gridAfter w:val="3"/>
                <w:wAfter w:w="3694" w:type="dxa"/>
                <w:trHeight w:val="630"/>
              </w:trPr>
              <w:tc>
                <w:tcPr>
                  <w:tcW w:w="483" w:type="dxa"/>
                  <w:tcBorders>
                    <w:top w:val="nil"/>
                    <w:left w:val="single" w:sz="8" w:space="0" w:color="auto"/>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center"/>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3.</w:t>
                  </w:r>
                </w:p>
              </w:tc>
              <w:tc>
                <w:tcPr>
                  <w:tcW w:w="1940" w:type="dxa"/>
                  <w:gridSpan w:val="2"/>
                  <w:tcBorders>
                    <w:top w:val="nil"/>
                    <w:left w:val="nil"/>
                    <w:bottom w:val="single" w:sz="4" w:space="0" w:color="auto"/>
                    <w:right w:val="single" w:sz="4" w:space="0" w:color="auto"/>
                  </w:tcBorders>
                  <w:shd w:val="clear" w:color="auto" w:fill="auto"/>
                  <w:vAlign w:val="center"/>
                  <w:hideMark/>
                </w:tcPr>
                <w:p w:rsidR="00961BFA" w:rsidRPr="008E0302" w:rsidRDefault="00961BFA" w:rsidP="005717EE">
                  <w:pPr>
                    <w:spacing w:after="0" w:line="240" w:lineRule="auto"/>
                    <w:rPr>
                      <w:rFonts w:ascii="Times New Roman" w:eastAsia="Times New Roman" w:hAnsi="Times New Roman" w:cs="Times New Roman"/>
                      <w:sz w:val="18"/>
                      <w:szCs w:val="18"/>
                    </w:rPr>
                  </w:pPr>
                  <w:proofErr w:type="spellStart"/>
                  <w:r w:rsidRPr="008E0302">
                    <w:rPr>
                      <w:rFonts w:ascii="Times New Roman" w:eastAsia="Times New Roman" w:hAnsi="Times New Roman" w:cs="Times New Roman"/>
                      <w:sz w:val="18"/>
                      <w:szCs w:val="18"/>
                    </w:rPr>
                    <w:t>Слободзейского</w:t>
                  </w:r>
                  <w:proofErr w:type="spellEnd"/>
                  <w:r w:rsidRPr="008E0302">
                    <w:rPr>
                      <w:rFonts w:ascii="Times New Roman" w:eastAsia="Times New Roman" w:hAnsi="Times New Roman" w:cs="Times New Roman"/>
                      <w:sz w:val="18"/>
                      <w:szCs w:val="18"/>
                    </w:rPr>
                    <w:t xml:space="preserve"> района и г. </w:t>
                  </w:r>
                  <w:proofErr w:type="spellStart"/>
                  <w:r w:rsidRPr="008E0302">
                    <w:rPr>
                      <w:rFonts w:ascii="Times New Roman" w:eastAsia="Times New Roman" w:hAnsi="Times New Roman" w:cs="Times New Roman"/>
                      <w:sz w:val="18"/>
                      <w:szCs w:val="18"/>
                    </w:rPr>
                    <w:t>Слободзеи</w:t>
                  </w:r>
                  <w:proofErr w:type="spellEnd"/>
                  <w:r w:rsidRPr="008E0302">
                    <w:rPr>
                      <w:rFonts w:ascii="Times New Roman" w:eastAsia="Times New Roman" w:hAnsi="Times New Roman" w:cs="Times New Roman"/>
                      <w:sz w:val="18"/>
                      <w:szCs w:val="18"/>
                    </w:rPr>
                    <w:t xml:space="preserve"> </w:t>
                  </w:r>
                </w:p>
              </w:tc>
              <w:tc>
                <w:tcPr>
                  <w:tcW w:w="1155"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sz w:val="18"/>
                      <w:szCs w:val="18"/>
                    </w:rPr>
                  </w:pPr>
                  <w:r w:rsidRPr="008E0302">
                    <w:rPr>
                      <w:rFonts w:ascii="Times New Roman" w:eastAsia="Times New Roman" w:hAnsi="Times New Roman" w:cs="Times New Roman"/>
                      <w:b/>
                      <w:sz w:val="18"/>
                      <w:szCs w:val="18"/>
                    </w:rPr>
                    <w:t xml:space="preserve">4 180 </w:t>
                  </w:r>
                </w:p>
              </w:tc>
              <w:tc>
                <w:tcPr>
                  <w:tcW w:w="1276" w:type="dxa"/>
                  <w:gridSpan w:val="2"/>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sz w:val="18"/>
                      <w:szCs w:val="18"/>
                    </w:rPr>
                  </w:pPr>
                  <w:r w:rsidRPr="008E0302">
                    <w:rPr>
                      <w:rFonts w:ascii="Times New Roman" w:eastAsia="Times New Roman" w:hAnsi="Times New Roman" w:cs="Times New Roman"/>
                      <w:sz w:val="18"/>
                      <w:szCs w:val="18"/>
                    </w:rPr>
                    <w:t xml:space="preserve"> </w:t>
                  </w:r>
                  <w:r w:rsidRPr="008E0302">
                    <w:rPr>
                      <w:rFonts w:ascii="Times New Roman" w:eastAsia="Times New Roman" w:hAnsi="Times New Roman" w:cs="Times New Roman"/>
                      <w:b/>
                      <w:sz w:val="18"/>
                      <w:szCs w:val="18"/>
                    </w:rPr>
                    <w:t xml:space="preserve">10 </w:t>
                  </w:r>
                </w:p>
              </w:tc>
              <w:tc>
                <w:tcPr>
                  <w:tcW w:w="1134"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sz w:val="18"/>
                      <w:szCs w:val="18"/>
                    </w:rPr>
                  </w:pPr>
                  <w:r w:rsidRPr="008E0302">
                    <w:rPr>
                      <w:rFonts w:ascii="Times New Roman" w:eastAsia="Times New Roman" w:hAnsi="Times New Roman" w:cs="Times New Roman"/>
                      <w:sz w:val="18"/>
                      <w:szCs w:val="18"/>
                    </w:rPr>
                    <w:t xml:space="preserve"> </w:t>
                  </w:r>
                  <w:r w:rsidRPr="008E0302">
                    <w:rPr>
                      <w:rFonts w:ascii="Times New Roman" w:eastAsia="Times New Roman" w:hAnsi="Times New Roman" w:cs="Times New Roman"/>
                      <w:b/>
                      <w:sz w:val="18"/>
                      <w:szCs w:val="18"/>
                    </w:rPr>
                    <w:t xml:space="preserve">465 </w:t>
                  </w:r>
                </w:p>
              </w:tc>
              <w:tc>
                <w:tcPr>
                  <w:tcW w:w="1134" w:type="dxa"/>
                  <w:tcBorders>
                    <w:top w:val="nil"/>
                    <w:left w:val="nil"/>
                    <w:bottom w:val="single" w:sz="4" w:space="0" w:color="auto"/>
                    <w:right w:val="single" w:sz="8"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1 944 000 </w:t>
                  </w:r>
                </w:p>
              </w:tc>
            </w:tr>
            <w:tr w:rsidR="00961BFA" w:rsidRPr="008E0302" w:rsidTr="00C93861">
              <w:trPr>
                <w:gridAfter w:val="3"/>
                <w:wAfter w:w="3694" w:type="dxa"/>
                <w:trHeight w:val="630"/>
              </w:trPr>
              <w:tc>
                <w:tcPr>
                  <w:tcW w:w="483" w:type="dxa"/>
                  <w:tcBorders>
                    <w:top w:val="nil"/>
                    <w:left w:val="single" w:sz="8" w:space="0" w:color="auto"/>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center"/>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4.</w:t>
                  </w:r>
                </w:p>
              </w:tc>
              <w:tc>
                <w:tcPr>
                  <w:tcW w:w="1940" w:type="dxa"/>
                  <w:gridSpan w:val="2"/>
                  <w:tcBorders>
                    <w:top w:val="nil"/>
                    <w:left w:val="nil"/>
                    <w:bottom w:val="single" w:sz="4" w:space="0" w:color="auto"/>
                    <w:right w:val="single" w:sz="4" w:space="0" w:color="auto"/>
                  </w:tcBorders>
                  <w:shd w:val="clear" w:color="auto" w:fill="auto"/>
                  <w:vAlign w:val="center"/>
                  <w:hideMark/>
                </w:tcPr>
                <w:p w:rsidR="005717EE" w:rsidRDefault="00961BFA" w:rsidP="005717EE">
                  <w:pPr>
                    <w:spacing w:after="0" w:line="240" w:lineRule="auto"/>
                    <w:rPr>
                      <w:rFonts w:ascii="Times New Roman" w:eastAsia="Times New Roman" w:hAnsi="Times New Roman" w:cs="Times New Roman"/>
                      <w:sz w:val="18"/>
                      <w:szCs w:val="18"/>
                    </w:rPr>
                  </w:pPr>
                  <w:proofErr w:type="spellStart"/>
                  <w:r w:rsidRPr="008E0302">
                    <w:rPr>
                      <w:rFonts w:ascii="Times New Roman" w:eastAsia="Times New Roman" w:hAnsi="Times New Roman" w:cs="Times New Roman"/>
                      <w:sz w:val="18"/>
                      <w:szCs w:val="18"/>
                    </w:rPr>
                    <w:t>Григориопольского</w:t>
                  </w:r>
                  <w:proofErr w:type="spellEnd"/>
                  <w:r w:rsidRPr="008E0302">
                    <w:rPr>
                      <w:rFonts w:ascii="Times New Roman" w:eastAsia="Times New Roman" w:hAnsi="Times New Roman" w:cs="Times New Roman"/>
                      <w:sz w:val="18"/>
                      <w:szCs w:val="18"/>
                    </w:rPr>
                    <w:t xml:space="preserve"> района </w:t>
                  </w:r>
                </w:p>
                <w:p w:rsidR="00961BFA" w:rsidRPr="008E0302" w:rsidRDefault="00961BFA" w:rsidP="005717EE">
                  <w:pPr>
                    <w:spacing w:after="0" w:line="240" w:lineRule="auto"/>
                    <w:rPr>
                      <w:rFonts w:ascii="Times New Roman" w:eastAsia="Times New Roman" w:hAnsi="Times New Roman" w:cs="Times New Roman"/>
                      <w:sz w:val="18"/>
                      <w:szCs w:val="18"/>
                    </w:rPr>
                  </w:pPr>
                  <w:proofErr w:type="gramStart"/>
                  <w:r w:rsidRPr="008E0302">
                    <w:rPr>
                      <w:rFonts w:ascii="Times New Roman" w:eastAsia="Times New Roman" w:hAnsi="Times New Roman" w:cs="Times New Roman"/>
                      <w:sz w:val="18"/>
                      <w:szCs w:val="18"/>
                    </w:rPr>
                    <w:t>и</w:t>
                  </w:r>
                  <w:proofErr w:type="gramEnd"/>
                  <w:r w:rsidRPr="008E0302">
                    <w:rPr>
                      <w:rFonts w:ascii="Times New Roman" w:eastAsia="Times New Roman" w:hAnsi="Times New Roman" w:cs="Times New Roman"/>
                      <w:sz w:val="18"/>
                      <w:szCs w:val="18"/>
                    </w:rPr>
                    <w:t xml:space="preserve"> г. Григориополя</w:t>
                  </w:r>
                </w:p>
              </w:tc>
              <w:tc>
                <w:tcPr>
                  <w:tcW w:w="1155"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3 500 </w:t>
                  </w:r>
                </w:p>
              </w:tc>
              <w:tc>
                <w:tcPr>
                  <w:tcW w:w="1276" w:type="dxa"/>
                  <w:gridSpan w:val="2"/>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3 </w:t>
                  </w:r>
                </w:p>
              </w:tc>
              <w:tc>
                <w:tcPr>
                  <w:tcW w:w="1134"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141 </w:t>
                  </w:r>
                </w:p>
              </w:tc>
              <w:tc>
                <w:tcPr>
                  <w:tcW w:w="1134" w:type="dxa"/>
                  <w:tcBorders>
                    <w:top w:val="nil"/>
                    <w:left w:val="nil"/>
                    <w:bottom w:val="single" w:sz="4" w:space="0" w:color="auto"/>
                    <w:right w:val="single" w:sz="8"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493 500 </w:t>
                  </w:r>
                </w:p>
              </w:tc>
            </w:tr>
            <w:tr w:rsidR="00961BFA" w:rsidRPr="008E0302" w:rsidTr="00C93861">
              <w:trPr>
                <w:gridAfter w:val="3"/>
                <w:wAfter w:w="3694" w:type="dxa"/>
                <w:trHeight w:val="630"/>
              </w:trPr>
              <w:tc>
                <w:tcPr>
                  <w:tcW w:w="483" w:type="dxa"/>
                  <w:tcBorders>
                    <w:top w:val="nil"/>
                    <w:left w:val="single" w:sz="8" w:space="0" w:color="auto"/>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center"/>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lastRenderedPageBreak/>
                    <w:t>5.</w:t>
                  </w:r>
                </w:p>
              </w:tc>
              <w:tc>
                <w:tcPr>
                  <w:tcW w:w="1940" w:type="dxa"/>
                  <w:gridSpan w:val="2"/>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rPr>
                      <w:rFonts w:ascii="Times New Roman" w:eastAsia="Times New Roman" w:hAnsi="Times New Roman" w:cs="Times New Roman"/>
                      <w:sz w:val="18"/>
                      <w:szCs w:val="18"/>
                    </w:rPr>
                  </w:pPr>
                  <w:proofErr w:type="spellStart"/>
                  <w:r w:rsidRPr="008E0302">
                    <w:rPr>
                      <w:rFonts w:ascii="Times New Roman" w:eastAsia="Times New Roman" w:hAnsi="Times New Roman" w:cs="Times New Roman"/>
                      <w:sz w:val="18"/>
                      <w:szCs w:val="18"/>
                    </w:rPr>
                    <w:t>Дубоссарского</w:t>
                  </w:r>
                  <w:proofErr w:type="spellEnd"/>
                  <w:r w:rsidRPr="008E0302">
                    <w:rPr>
                      <w:rFonts w:ascii="Times New Roman" w:eastAsia="Times New Roman" w:hAnsi="Times New Roman" w:cs="Times New Roman"/>
                      <w:sz w:val="18"/>
                      <w:szCs w:val="18"/>
                    </w:rPr>
                    <w:t xml:space="preserve"> района и г. Дубоссары</w:t>
                  </w:r>
                </w:p>
              </w:tc>
              <w:tc>
                <w:tcPr>
                  <w:tcW w:w="1155"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sz w:val="18"/>
                      <w:szCs w:val="18"/>
                    </w:rPr>
                  </w:pPr>
                  <w:r w:rsidRPr="008E0302">
                    <w:rPr>
                      <w:rFonts w:ascii="Times New Roman" w:eastAsia="Times New Roman" w:hAnsi="Times New Roman" w:cs="Times New Roman"/>
                      <w:sz w:val="18"/>
                      <w:szCs w:val="18"/>
                    </w:rPr>
                    <w:t xml:space="preserve"> </w:t>
                  </w:r>
                  <w:r w:rsidRPr="008E0302">
                    <w:rPr>
                      <w:rFonts w:ascii="Times New Roman" w:eastAsia="Times New Roman" w:hAnsi="Times New Roman" w:cs="Times New Roman"/>
                      <w:b/>
                      <w:sz w:val="18"/>
                      <w:szCs w:val="18"/>
                    </w:rPr>
                    <w:t xml:space="preserve">4 832 </w:t>
                  </w:r>
                </w:p>
              </w:tc>
              <w:tc>
                <w:tcPr>
                  <w:tcW w:w="1276" w:type="dxa"/>
                  <w:gridSpan w:val="2"/>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sz w:val="18"/>
                      <w:szCs w:val="18"/>
                    </w:rPr>
                  </w:pPr>
                  <w:r w:rsidRPr="008E0302">
                    <w:rPr>
                      <w:rFonts w:ascii="Times New Roman" w:eastAsia="Times New Roman" w:hAnsi="Times New Roman" w:cs="Times New Roman"/>
                      <w:b/>
                      <w:sz w:val="18"/>
                      <w:szCs w:val="18"/>
                    </w:rPr>
                    <w:t xml:space="preserve"> 3 </w:t>
                  </w:r>
                </w:p>
              </w:tc>
              <w:tc>
                <w:tcPr>
                  <w:tcW w:w="1134"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sz w:val="18"/>
                      <w:szCs w:val="18"/>
                    </w:rPr>
                  </w:pPr>
                  <w:r w:rsidRPr="008E0302">
                    <w:rPr>
                      <w:rFonts w:ascii="Times New Roman" w:eastAsia="Times New Roman" w:hAnsi="Times New Roman" w:cs="Times New Roman"/>
                      <w:sz w:val="18"/>
                      <w:szCs w:val="18"/>
                    </w:rPr>
                    <w:t xml:space="preserve"> </w:t>
                  </w:r>
                  <w:r w:rsidRPr="008E0302">
                    <w:rPr>
                      <w:rFonts w:ascii="Times New Roman" w:eastAsia="Times New Roman" w:hAnsi="Times New Roman" w:cs="Times New Roman"/>
                      <w:b/>
                      <w:sz w:val="18"/>
                      <w:szCs w:val="18"/>
                    </w:rPr>
                    <w:t xml:space="preserve">112 </w:t>
                  </w:r>
                </w:p>
              </w:tc>
              <w:tc>
                <w:tcPr>
                  <w:tcW w:w="1134" w:type="dxa"/>
                  <w:tcBorders>
                    <w:top w:val="nil"/>
                    <w:left w:val="nil"/>
                    <w:bottom w:val="single" w:sz="4" w:space="0" w:color="auto"/>
                    <w:right w:val="single" w:sz="8"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544 500 </w:t>
                  </w:r>
                </w:p>
              </w:tc>
            </w:tr>
            <w:tr w:rsidR="00961BFA" w:rsidRPr="008E0302" w:rsidTr="00C93861">
              <w:trPr>
                <w:gridAfter w:val="3"/>
                <w:wAfter w:w="3694" w:type="dxa"/>
                <w:trHeight w:val="630"/>
              </w:trPr>
              <w:tc>
                <w:tcPr>
                  <w:tcW w:w="483" w:type="dxa"/>
                  <w:tcBorders>
                    <w:top w:val="nil"/>
                    <w:left w:val="single" w:sz="8" w:space="0" w:color="auto"/>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center"/>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6.</w:t>
                  </w:r>
                </w:p>
              </w:tc>
              <w:tc>
                <w:tcPr>
                  <w:tcW w:w="1940" w:type="dxa"/>
                  <w:gridSpan w:val="2"/>
                  <w:tcBorders>
                    <w:top w:val="nil"/>
                    <w:left w:val="nil"/>
                    <w:bottom w:val="single" w:sz="4" w:space="0" w:color="auto"/>
                    <w:right w:val="single" w:sz="4" w:space="0" w:color="auto"/>
                  </w:tcBorders>
                  <w:shd w:val="clear" w:color="auto" w:fill="auto"/>
                  <w:vAlign w:val="center"/>
                  <w:hideMark/>
                </w:tcPr>
                <w:p w:rsidR="005717EE" w:rsidRDefault="00961BFA" w:rsidP="00C93861">
                  <w:pPr>
                    <w:spacing w:after="0" w:line="240" w:lineRule="auto"/>
                    <w:rPr>
                      <w:rFonts w:ascii="Times New Roman" w:eastAsia="Times New Roman" w:hAnsi="Times New Roman" w:cs="Times New Roman"/>
                      <w:sz w:val="18"/>
                      <w:szCs w:val="18"/>
                    </w:rPr>
                  </w:pPr>
                  <w:proofErr w:type="spellStart"/>
                  <w:r w:rsidRPr="008E0302">
                    <w:rPr>
                      <w:rFonts w:ascii="Times New Roman" w:eastAsia="Times New Roman" w:hAnsi="Times New Roman" w:cs="Times New Roman"/>
                      <w:sz w:val="18"/>
                      <w:szCs w:val="18"/>
                    </w:rPr>
                    <w:t>Рыбницкого</w:t>
                  </w:r>
                  <w:proofErr w:type="spellEnd"/>
                  <w:r w:rsidRPr="008E0302">
                    <w:rPr>
                      <w:rFonts w:ascii="Times New Roman" w:eastAsia="Times New Roman" w:hAnsi="Times New Roman" w:cs="Times New Roman"/>
                      <w:sz w:val="18"/>
                      <w:szCs w:val="18"/>
                    </w:rPr>
                    <w:t xml:space="preserve"> района </w:t>
                  </w:r>
                </w:p>
                <w:p w:rsidR="00961BFA" w:rsidRPr="008E0302" w:rsidRDefault="00961BFA" w:rsidP="00C93861">
                  <w:pPr>
                    <w:spacing w:after="0" w:line="240" w:lineRule="auto"/>
                    <w:rPr>
                      <w:rFonts w:ascii="Times New Roman" w:eastAsia="Times New Roman" w:hAnsi="Times New Roman" w:cs="Times New Roman"/>
                      <w:sz w:val="18"/>
                      <w:szCs w:val="18"/>
                    </w:rPr>
                  </w:pPr>
                  <w:proofErr w:type="gramStart"/>
                  <w:r w:rsidRPr="008E0302">
                    <w:rPr>
                      <w:rFonts w:ascii="Times New Roman" w:eastAsia="Times New Roman" w:hAnsi="Times New Roman" w:cs="Times New Roman"/>
                      <w:sz w:val="18"/>
                      <w:szCs w:val="18"/>
                    </w:rPr>
                    <w:t>и</w:t>
                  </w:r>
                  <w:proofErr w:type="gramEnd"/>
                  <w:r w:rsidRPr="008E0302">
                    <w:rPr>
                      <w:rFonts w:ascii="Times New Roman" w:eastAsia="Times New Roman" w:hAnsi="Times New Roman" w:cs="Times New Roman"/>
                      <w:sz w:val="18"/>
                      <w:szCs w:val="18"/>
                    </w:rPr>
                    <w:t xml:space="preserve"> г. Рыбницы</w:t>
                  </w:r>
                </w:p>
              </w:tc>
              <w:tc>
                <w:tcPr>
                  <w:tcW w:w="1155"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5 700 </w:t>
                  </w:r>
                </w:p>
              </w:tc>
              <w:tc>
                <w:tcPr>
                  <w:tcW w:w="1276" w:type="dxa"/>
                  <w:gridSpan w:val="2"/>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7 </w:t>
                  </w:r>
                </w:p>
              </w:tc>
              <w:tc>
                <w:tcPr>
                  <w:tcW w:w="1134" w:type="dxa"/>
                  <w:tcBorders>
                    <w:top w:val="nil"/>
                    <w:left w:val="nil"/>
                    <w:bottom w:val="single" w:sz="4"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279 </w:t>
                  </w:r>
                </w:p>
              </w:tc>
              <w:tc>
                <w:tcPr>
                  <w:tcW w:w="1134" w:type="dxa"/>
                  <w:tcBorders>
                    <w:top w:val="nil"/>
                    <w:left w:val="nil"/>
                    <w:bottom w:val="single" w:sz="4" w:space="0" w:color="auto"/>
                    <w:right w:val="single" w:sz="8"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1 590 300 </w:t>
                  </w:r>
                </w:p>
              </w:tc>
            </w:tr>
            <w:tr w:rsidR="00961BFA" w:rsidRPr="008E0302" w:rsidTr="00C93861">
              <w:trPr>
                <w:gridAfter w:val="3"/>
                <w:wAfter w:w="3694" w:type="dxa"/>
                <w:trHeight w:val="330"/>
              </w:trPr>
              <w:tc>
                <w:tcPr>
                  <w:tcW w:w="483" w:type="dxa"/>
                  <w:tcBorders>
                    <w:top w:val="nil"/>
                    <w:left w:val="single" w:sz="8" w:space="0" w:color="auto"/>
                    <w:bottom w:val="nil"/>
                    <w:right w:val="single" w:sz="4" w:space="0" w:color="auto"/>
                  </w:tcBorders>
                  <w:shd w:val="clear" w:color="auto" w:fill="auto"/>
                  <w:vAlign w:val="center"/>
                  <w:hideMark/>
                </w:tcPr>
                <w:p w:rsidR="00961BFA" w:rsidRPr="008E0302" w:rsidRDefault="00961BFA" w:rsidP="00C93861">
                  <w:pPr>
                    <w:spacing w:after="0" w:line="240" w:lineRule="auto"/>
                    <w:jc w:val="center"/>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7.</w:t>
                  </w:r>
                </w:p>
              </w:tc>
              <w:tc>
                <w:tcPr>
                  <w:tcW w:w="1940" w:type="dxa"/>
                  <w:gridSpan w:val="2"/>
                  <w:tcBorders>
                    <w:top w:val="nil"/>
                    <w:left w:val="nil"/>
                    <w:bottom w:val="nil"/>
                    <w:right w:val="single" w:sz="4" w:space="0" w:color="auto"/>
                  </w:tcBorders>
                  <w:shd w:val="clear" w:color="auto" w:fill="auto"/>
                  <w:vAlign w:val="center"/>
                  <w:hideMark/>
                </w:tcPr>
                <w:p w:rsidR="005717EE" w:rsidRDefault="00961BFA" w:rsidP="00C93861">
                  <w:pPr>
                    <w:spacing w:after="0" w:line="240" w:lineRule="auto"/>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Каменского района </w:t>
                  </w:r>
                </w:p>
                <w:p w:rsidR="00961BFA" w:rsidRPr="008E0302" w:rsidRDefault="00961BFA" w:rsidP="00C93861">
                  <w:pPr>
                    <w:spacing w:after="0" w:line="240" w:lineRule="auto"/>
                    <w:rPr>
                      <w:rFonts w:ascii="Times New Roman" w:eastAsia="Times New Roman" w:hAnsi="Times New Roman" w:cs="Times New Roman"/>
                      <w:sz w:val="18"/>
                      <w:szCs w:val="18"/>
                    </w:rPr>
                  </w:pPr>
                  <w:proofErr w:type="gramStart"/>
                  <w:r w:rsidRPr="008E0302">
                    <w:rPr>
                      <w:rFonts w:ascii="Times New Roman" w:eastAsia="Times New Roman" w:hAnsi="Times New Roman" w:cs="Times New Roman"/>
                      <w:sz w:val="18"/>
                      <w:szCs w:val="18"/>
                    </w:rPr>
                    <w:t>и</w:t>
                  </w:r>
                  <w:proofErr w:type="gramEnd"/>
                  <w:r w:rsidRPr="008E0302">
                    <w:rPr>
                      <w:rFonts w:ascii="Times New Roman" w:eastAsia="Times New Roman" w:hAnsi="Times New Roman" w:cs="Times New Roman"/>
                      <w:sz w:val="18"/>
                      <w:szCs w:val="18"/>
                    </w:rPr>
                    <w:t xml:space="preserve"> г. Каменки</w:t>
                  </w:r>
                </w:p>
              </w:tc>
              <w:tc>
                <w:tcPr>
                  <w:tcW w:w="1155" w:type="dxa"/>
                  <w:tcBorders>
                    <w:top w:val="nil"/>
                    <w:left w:val="nil"/>
                    <w:bottom w:val="nil"/>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5 133 </w:t>
                  </w:r>
                </w:p>
              </w:tc>
              <w:tc>
                <w:tcPr>
                  <w:tcW w:w="1276" w:type="dxa"/>
                  <w:gridSpan w:val="2"/>
                  <w:tcBorders>
                    <w:top w:val="nil"/>
                    <w:left w:val="nil"/>
                    <w:bottom w:val="nil"/>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1 </w:t>
                  </w:r>
                </w:p>
              </w:tc>
              <w:tc>
                <w:tcPr>
                  <w:tcW w:w="1134" w:type="dxa"/>
                  <w:tcBorders>
                    <w:top w:val="nil"/>
                    <w:left w:val="nil"/>
                    <w:bottom w:val="nil"/>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54 </w:t>
                  </w:r>
                </w:p>
              </w:tc>
              <w:tc>
                <w:tcPr>
                  <w:tcW w:w="1134" w:type="dxa"/>
                  <w:tcBorders>
                    <w:top w:val="nil"/>
                    <w:left w:val="nil"/>
                    <w:bottom w:val="single" w:sz="4" w:space="0" w:color="auto"/>
                    <w:right w:val="single" w:sz="8"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xml:space="preserve"> 277 182 </w:t>
                  </w:r>
                </w:p>
              </w:tc>
            </w:tr>
            <w:tr w:rsidR="00961BFA" w:rsidRPr="008E0302" w:rsidTr="00C93861">
              <w:trPr>
                <w:gridAfter w:val="3"/>
                <w:wAfter w:w="3694" w:type="dxa"/>
                <w:trHeight w:val="330"/>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61BFA" w:rsidRPr="008E0302" w:rsidRDefault="00961BFA" w:rsidP="00C93861">
                  <w:pPr>
                    <w:spacing w:after="0" w:line="240" w:lineRule="auto"/>
                    <w:rPr>
                      <w:rFonts w:ascii="Times New Roman" w:eastAsia="Times New Roman" w:hAnsi="Times New Roman" w:cs="Times New Roman"/>
                      <w:sz w:val="18"/>
                      <w:szCs w:val="18"/>
                    </w:rPr>
                  </w:pPr>
                  <w:r w:rsidRPr="008E0302">
                    <w:rPr>
                      <w:rFonts w:ascii="Times New Roman" w:eastAsia="Times New Roman" w:hAnsi="Times New Roman" w:cs="Times New Roman"/>
                      <w:sz w:val="18"/>
                      <w:szCs w:val="18"/>
                    </w:rPr>
                    <w:t> </w:t>
                  </w:r>
                </w:p>
              </w:tc>
              <w:tc>
                <w:tcPr>
                  <w:tcW w:w="1940" w:type="dxa"/>
                  <w:gridSpan w:val="2"/>
                  <w:tcBorders>
                    <w:top w:val="single" w:sz="8" w:space="0" w:color="auto"/>
                    <w:left w:val="nil"/>
                    <w:bottom w:val="single" w:sz="8" w:space="0" w:color="auto"/>
                    <w:right w:val="single" w:sz="4" w:space="0" w:color="auto"/>
                  </w:tcBorders>
                  <w:shd w:val="clear" w:color="auto" w:fill="auto"/>
                  <w:vAlign w:val="center"/>
                  <w:hideMark/>
                </w:tcPr>
                <w:p w:rsidR="00961BFA" w:rsidRPr="008E0302" w:rsidRDefault="00961BFA" w:rsidP="00C93861">
                  <w:pPr>
                    <w:spacing w:after="0" w:line="240" w:lineRule="auto"/>
                    <w:rPr>
                      <w:rFonts w:ascii="Times New Roman" w:eastAsia="Times New Roman" w:hAnsi="Times New Roman" w:cs="Times New Roman"/>
                      <w:b/>
                      <w:bCs/>
                      <w:sz w:val="18"/>
                      <w:szCs w:val="18"/>
                    </w:rPr>
                  </w:pPr>
                  <w:r w:rsidRPr="008E0302">
                    <w:rPr>
                      <w:rFonts w:ascii="Times New Roman" w:eastAsia="Times New Roman" w:hAnsi="Times New Roman" w:cs="Times New Roman"/>
                      <w:b/>
                      <w:bCs/>
                      <w:sz w:val="18"/>
                      <w:szCs w:val="18"/>
                    </w:rPr>
                    <w:t>Всего</w:t>
                  </w:r>
                </w:p>
              </w:tc>
              <w:tc>
                <w:tcPr>
                  <w:tcW w:w="1155" w:type="dxa"/>
                  <w:tcBorders>
                    <w:top w:val="single" w:sz="8" w:space="0" w:color="auto"/>
                    <w:left w:val="nil"/>
                    <w:bottom w:val="single" w:sz="8" w:space="0" w:color="auto"/>
                    <w:right w:val="single" w:sz="4" w:space="0" w:color="auto"/>
                  </w:tcBorders>
                  <w:shd w:val="clear" w:color="auto" w:fill="auto"/>
                  <w:vAlign w:val="center"/>
                  <w:hideMark/>
                </w:tcPr>
                <w:p w:rsidR="00961BFA" w:rsidRPr="008E0302" w:rsidRDefault="00961BFA" w:rsidP="00C93861">
                  <w:pPr>
                    <w:spacing w:after="0" w:line="240" w:lineRule="auto"/>
                    <w:jc w:val="center"/>
                    <w:rPr>
                      <w:rFonts w:ascii="Times New Roman" w:eastAsia="Times New Roman" w:hAnsi="Times New Roman" w:cs="Times New Roman"/>
                      <w:b/>
                      <w:bCs/>
                      <w:sz w:val="18"/>
                      <w:szCs w:val="18"/>
                    </w:rPr>
                  </w:pPr>
                  <w:r w:rsidRPr="008E0302">
                    <w:rPr>
                      <w:rFonts w:ascii="Times New Roman" w:eastAsia="Times New Roman" w:hAnsi="Times New Roman" w:cs="Times New Roman"/>
                      <w:b/>
                      <w:bCs/>
                      <w:sz w:val="18"/>
                      <w:szCs w:val="18"/>
                    </w:rPr>
                    <w:t> </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bCs/>
                      <w:sz w:val="18"/>
                      <w:szCs w:val="18"/>
                    </w:rPr>
                  </w:pPr>
                  <w:r w:rsidRPr="008E0302">
                    <w:rPr>
                      <w:rFonts w:ascii="Times New Roman" w:eastAsia="Times New Roman" w:hAnsi="Times New Roman" w:cs="Times New Roman"/>
                      <w:b/>
                      <w:bCs/>
                      <w:sz w:val="18"/>
                      <w:szCs w:val="18"/>
                    </w:rPr>
                    <w:t xml:space="preserve"> 39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
                      <w:bCs/>
                      <w:sz w:val="18"/>
                      <w:szCs w:val="18"/>
                    </w:rPr>
                  </w:pPr>
                  <w:r w:rsidRPr="008E0302">
                    <w:rPr>
                      <w:rFonts w:ascii="Times New Roman" w:eastAsia="Times New Roman" w:hAnsi="Times New Roman" w:cs="Times New Roman"/>
                      <w:b/>
                      <w:bCs/>
                      <w:sz w:val="18"/>
                      <w:szCs w:val="18"/>
                    </w:rPr>
                    <w:t xml:space="preserve">1 694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61BFA" w:rsidRPr="008E0302" w:rsidRDefault="00961BFA" w:rsidP="00C93861">
                  <w:pPr>
                    <w:spacing w:after="0" w:line="240" w:lineRule="auto"/>
                    <w:jc w:val="right"/>
                    <w:rPr>
                      <w:rFonts w:ascii="Times New Roman" w:eastAsia="Times New Roman" w:hAnsi="Times New Roman" w:cs="Times New Roman"/>
                      <w:bCs/>
                      <w:sz w:val="18"/>
                      <w:szCs w:val="18"/>
                    </w:rPr>
                  </w:pPr>
                  <w:r w:rsidRPr="008E0302">
                    <w:rPr>
                      <w:rFonts w:ascii="Times New Roman" w:eastAsia="Times New Roman" w:hAnsi="Times New Roman" w:cs="Times New Roman"/>
                      <w:b/>
                      <w:bCs/>
                      <w:sz w:val="18"/>
                      <w:szCs w:val="18"/>
                    </w:rPr>
                    <w:t xml:space="preserve"> </w:t>
                  </w:r>
                  <w:r w:rsidRPr="008E0302">
                    <w:rPr>
                      <w:rFonts w:ascii="Times New Roman" w:eastAsia="Times New Roman" w:hAnsi="Times New Roman" w:cs="Times New Roman"/>
                      <w:bCs/>
                      <w:sz w:val="18"/>
                      <w:szCs w:val="18"/>
                    </w:rPr>
                    <w:t xml:space="preserve">8 234 982 </w:t>
                  </w:r>
                </w:p>
              </w:tc>
            </w:tr>
            <w:tr w:rsidR="00961BFA" w:rsidRPr="008E0302" w:rsidTr="00C93861">
              <w:trPr>
                <w:trHeight w:val="315"/>
              </w:trPr>
              <w:tc>
                <w:tcPr>
                  <w:tcW w:w="670" w:type="dxa"/>
                  <w:gridSpan w:val="2"/>
                  <w:tcBorders>
                    <w:top w:val="nil"/>
                    <w:left w:val="nil"/>
                    <w:bottom w:val="nil"/>
                    <w:right w:val="nil"/>
                  </w:tcBorders>
                  <w:shd w:val="clear" w:color="auto" w:fill="auto"/>
                  <w:noWrap/>
                  <w:vAlign w:val="bottom"/>
                  <w:hideMark/>
                </w:tcPr>
                <w:p w:rsidR="00961BFA" w:rsidRPr="008E0302" w:rsidRDefault="00961BFA" w:rsidP="00C93861">
                  <w:pPr>
                    <w:spacing w:after="0" w:line="240" w:lineRule="auto"/>
                    <w:jc w:val="right"/>
                    <w:rPr>
                      <w:rFonts w:ascii="Times New Roman" w:eastAsia="Times New Roman" w:hAnsi="Times New Roman" w:cs="Times New Roman"/>
                      <w:b/>
                      <w:bCs/>
                      <w:sz w:val="18"/>
                      <w:szCs w:val="18"/>
                    </w:rPr>
                  </w:pPr>
                </w:p>
              </w:tc>
              <w:tc>
                <w:tcPr>
                  <w:tcW w:w="3459" w:type="dxa"/>
                  <w:gridSpan w:val="3"/>
                  <w:tcBorders>
                    <w:top w:val="nil"/>
                    <w:left w:val="nil"/>
                    <w:bottom w:val="nil"/>
                    <w:right w:val="nil"/>
                  </w:tcBorders>
                  <w:shd w:val="clear" w:color="auto" w:fill="auto"/>
                  <w:noWrap/>
                  <w:vAlign w:val="bottom"/>
                  <w:hideMark/>
                </w:tcPr>
                <w:p w:rsidR="00961BFA" w:rsidRPr="008E0302" w:rsidRDefault="00961BFA" w:rsidP="00C93861">
                  <w:pPr>
                    <w:spacing w:after="0" w:line="240" w:lineRule="auto"/>
                    <w:rPr>
                      <w:rFonts w:ascii="Times New Roman" w:eastAsia="Times New Roman" w:hAnsi="Times New Roman" w:cs="Times New Roman"/>
                      <w:sz w:val="18"/>
                      <w:szCs w:val="18"/>
                    </w:rPr>
                  </w:pPr>
                </w:p>
              </w:tc>
              <w:tc>
                <w:tcPr>
                  <w:tcW w:w="1859" w:type="dxa"/>
                  <w:gridSpan w:val="2"/>
                  <w:tcBorders>
                    <w:top w:val="nil"/>
                    <w:left w:val="nil"/>
                    <w:bottom w:val="nil"/>
                    <w:right w:val="nil"/>
                  </w:tcBorders>
                  <w:shd w:val="clear" w:color="auto" w:fill="auto"/>
                  <w:noWrap/>
                  <w:vAlign w:val="bottom"/>
                  <w:hideMark/>
                </w:tcPr>
                <w:p w:rsidR="00961BFA" w:rsidRPr="008E0302" w:rsidRDefault="00961BFA" w:rsidP="00C93861">
                  <w:pPr>
                    <w:spacing w:after="0" w:line="240" w:lineRule="auto"/>
                    <w:rPr>
                      <w:rFonts w:ascii="Times New Roman" w:eastAsia="Times New Roman" w:hAnsi="Times New Roman" w:cs="Times New Roman"/>
                      <w:sz w:val="18"/>
                      <w:szCs w:val="18"/>
                    </w:rPr>
                  </w:pPr>
                </w:p>
              </w:tc>
              <w:tc>
                <w:tcPr>
                  <w:tcW w:w="2210" w:type="dxa"/>
                  <w:gridSpan w:val="2"/>
                  <w:tcBorders>
                    <w:top w:val="nil"/>
                    <w:left w:val="nil"/>
                    <w:bottom w:val="nil"/>
                    <w:right w:val="nil"/>
                  </w:tcBorders>
                  <w:shd w:val="clear" w:color="auto" w:fill="auto"/>
                  <w:noWrap/>
                  <w:vAlign w:val="bottom"/>
                  <w:hideMark/>
                </w:tcPr>
                <w:p w:rsidR="00961BFA" w:rsidRPr="008E0302" w:rsidRDefault="00961BFA" w:rsidP="00C93861">
                  <w:pPr>
                    <w:spacing w:after="0" w:line="240" w:lineRule="auto"/>
                    <w:rPr>
                      <w:rFonts w:ascii="Times New Roman" w:eastAsia="Times New Roman" w:hAnsi="Times New Roman" w:cs="Times New Roman"/>
                      <w:sz w:val="18"/>
                      <w:szCs w:val="18"/>
                    </w:rPr>
                  </w:pPr>
                </w:p>
              </w:tc>
              <w:tc>
                <w:tcPr>
                  <w:tcW w:w="1488" w:type="dxa"/>
                  <w:tcBorders>
                    <w:top w:val="nil"/>
                    <w:left w:val="nil"/>
                    <w:bottom w:val="nil"/>
                    <w:right w:val="nil"/>
                  </w:tcBorders>
                  <w:shd w:val="clear" w:color="auto" w:fill="auto"/>
                  <w:noWrap/>
                  <w:vAlign w:val="bottom"/>
                  <w:hideMark/>
                </w:tcPr>
                <w:p w:rsidR="00961BFA" w:rsidRPr="008E0302" w:rsidRDefault="00961BFA" w:rsidP="00C93861">
                  <w:pPr>
                    <w:spacing w:after="0" w:line="240" w:lineRule="auto"/>
                    <w:rPr>
                      <w:rFonts w:ascii="Times New Roman" w:eastAsia="Times New Roman" w:hAnsi="Times New Roman" w:cs="Times New Roman"/>
                      <w:sz w:val="18"/>
                      <w:szCs w:val="18"/>
                    </w:rPr>
                  </w:pPr>
                </w:p>
              </w:tc>
              <w:tc>
                <w:tcPr>
                  <w:tcW w:w="1130" w:type="dxa"/>
                  <w:tcBorders>
                    <w:top w:val="nil"/>
                    <w:left w:val="nil"/>
                    <w:bottom w:val="nil"/>
                    <w:right w:val="nil"/>
                  </w:tcBorders>
                  <w:shd w:val="clear" w:color="auto" w:fill="auto"/>
                  <w:noWrap/>
                  <w:vAlign w:val="bottom"/>
                  <w:hideMark/>
                </w:tcPr>
                <w:p w:rsidR="00961BFA" w:rsidRPr="008E0302" w:rsidRDefault="00961BFA" w:rsidP="00C93861">
                  <w:pPr>
                    <w:spacing w:after="0" w:line="240" w:lineRule="auto"/>
                    <w:rPr>
                      <w:rFonts w:ascii="Times New Roman" w:eastAsia="Times New Roman" w:hAnsi="Times New Roman" w:cs="Times New Roman"/>
                      <w:sz w:val="18"/>
                      <w:szCs w:val="18"/>
                    </w:rPr>
                  </w:pPr>
                </w:p>
              </w:tc>
            </w:tr>
          </w:tbl>
          <w:p w:rsidR="00961BFA" w:rsidRPr="008E0302" w:rsidRDefault="00961BFA" w:rsidP="00C93861">
            <w:pPr>
              <w:spacing w:after="0" w:line="240" w:lineRule="auto"/>
              <w:rPr>
                <w:rFonts w:ascii="Times New Roman" w:hAnsi="Times New Roman" w:cs="Times New Roman"/>
              </w:rPr>
            </w:pPr>
          </w:p>
        </w:tc>
      </w:tr>
    </w:tbl>
    <w:p w:rsidR="00961BFA" w:rsidRPr="005B6B96" w:rsidRDefault="00961BFA" w:rsidP="00961BFA">
      <w:pPr>
        <w:spacing w:after="0" w:line="240" w:lineRule="auto"/>
        <w:rPr>
          <w:rFonts w:ascii="Times New Roman" w:eastAsia="Calibri" w:hAnsi="Times New Roman" w:cs="Times New Roman"/>
        </w:rPr>
      </w:pPr>
    </w:p>
    <w:p w:rsidR="00961BFA" w:rsidRPr="005B6B96" w:rsidRDefault="00961BFA" w:rsidP="00961BFA">
      <w:pPr>
        <w:spacing w:after="0" w:line="240" w:lineRule="auto"/>
        <w:rPr>
          <w:rFonts w:ascii="Times New Roman" w:hAnsi="Times New Roman" w:cs="Times New Roman"/>
        </w:rPr>
      </w:pPr>
    </w:p>
    <w:p w:rsidR="00961BFA" w:rsidRPr="00062A55" w:rsidRDefault="00961BFA" w:rsidP="00386338">
      <w:pPr>
        <w:spacing w:after="0" w:line="240" w:lineRule="auto"/>
        <w:ind w:firstLine="709"/>
        <w:jc w:val="both"/>
        <w:rPr>
          <w:rFonts w:ascii="Times New Roman" w:hAnsi="Times New Roman" w:cs="Times New Roman"/>
          <w:sz w:val="28"/>
          <w:szCs w:val="28"/>
        </w:rPr>
      </w:pPr>
    </w:p>
    <w:sectPr w:rsidR="00961BFA" w:rsidRPr="00062A55" w:rsidSect="00900762">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8E" w:rsidRDefault="0094298E" w:rsidP="00062A55">
      <w:pPr>
        <w:spacing w:after="0" w:line="240" w:lineRule="auto"/>
      </w:pPr>
      <w:r>
        <w:separator/>
      </w:r>
    </w:p>
  </w:endnote>
  <w:endnote w:type="continuationSeparator" w:id="0">
    <w:p w:rsidR="0094298E" w:rsidRDefault="0094298E" w:rsidP="0006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8E" w:rsidRDefault="0094298E" w:rsidP="00062A55">
      <w:pPr>
        <w:spacing w:after="0" w:line="240" w:lineRule="auto"/>
      </w:pPr>
      <w:r>
        <w:separator/>
      </w:r>
    </w:p>
  </w:footnote>
  <w:footnote w:type="continuationSeparator" w:id="0">
    <w:p w:rsidR="0094298E" w:rsidRDefault="0094298E" w:rsidP="00062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629349"/>
      <w:docPartObj>
        <w:docPartGallery w:val="Page Numbers (Top of Page)"/>
        <w:docPartUnique/>
      </w:docPartObj>
    </w:sdtPr>
    <w:sdtEndPr>
      <w:rPr>
        <w:rFonts w:ascii="Times New Roman" w:hAnsi="Times New Roman" w:cs="Times New Roman"/>
        <w:sz w:val="24"/>
        <w:szCs w:val="24"/>
      </w:rPr>
    </w:sdtEndPr>
    <w:sdtContent>
      <w:p w:rsidR="00062A55" w:rsidRPr="00062A55" w:rsidRDefault="00062A55">
        <w:pPr>
          <w:pStyle w:val="af2"/>
          <w:jc w:val="center"/>
          <w:rPr>
            <w:rFonts w:ascii="Times New Roman" w:hAnsi="Times New Roman" w:cs="Times New Roman"/>
            <w:sz w:val="24"/>
            <w:szCs w:val="24"/>
          </w:rPr>
        </w:pPr>
        <w:r w:rsidRPr="00062A55">
          <w:rPr>
            <w:rFonts w:ascii="Times New Roman" w:hAnsi="Times New Roman" w:cs="Times New Roman"/>
            <w:sz w:val="24"/>
            <w:szCs w:val="24"/>
          </w:rPr>
          <w:fldChar w:fldCharType="begin"/>
        </w:r>
        <w:r w:rsidRPr="00062A55">
          <w:rPr>
            <w:rFonts w:ascii="Times New Roman" w:hAnsi="Times New Roman" w:cs="Times New Roman"/>
            <w:sz w:val="24"/>
            <w:szCs w:val="24"/>
          </w:rPr>
          <w:instrText>PAGE   \* MERGEFORMAT</w:instrText>
        </w:r>
        <w:r w:rsidRPr="00062A55">
          <w:rPr>
            <w:rFonts w:ascii="Times New Roman" w:hAnsi="Times New Roman" w:cs="Times New Roman"/>
            <w:sz w:val="24"/>
            <w:szCs w:val="24"/>
          </w:rPr>
          <w:fldChar w:fldCharType="separate"/>
        </w:r>
        <w:r w:rsidR="00901ACC">
          <w:rPr>
            <w:rFonts w:ascii="Times New Roman" w:hAnsi="Times New Roman" w:cs="Times New Roman"/>
            <w:noProof/>
            <w:sz w:val="24"/>
            <w:szCs w:val="24"/>
          </w:rPr>
          <w:t>7</w:t>
        </w:r>
        <w:r w:rsidRPr="00062A55">
          <w:rPr>
            <w:rFonts w:ascii="Times New Roman" w:hAnsi="Times New Roman" w:cs="Times New Roman"/>
            <w:sz w:val="24"/>
            <w:szCs w:val="24"/>
          </w:rPr>
          <w:fldChar w:fldCharType="end"/>
        </w:r>
      </w:p>
    </w:sdtContent>
  </w:sdt>
  <w:p w:rsidR="00062A55" w:rsidRDefault="00062A5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421BA"/>
    <w:multiLevelType w:val="hybridMultilevel"/>
    <w:tmpl w:val="E618DAD4"/>
    <w:lvl w:ilvl="0" w:tplc="D1C28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9C"/>
    <w:rsid w:val="000030D4"/>
    <w:rsid w:val="00005250"/>
    <w:rsid w:val="00013CF9"/>
    <w:rsid w:val="0001450E"/>
    <w:rsid w:val="0001493C"/>
    <w:rsid w:val="00020498"/>
    <w:rsid w:val="00023A05"/>
    <w:rsid w:val="0003481E"/>
    <w:rsid w:val="0003567A"/>
    <w:rsid w:val="00061D09"/>
    <w:rsid w:val="00062A55"/>
    <w:rsid w:val="00080865"/>
    <w:rsid w:val="000829AD"/>
    <w:rsid w:val="00082D27"/>
    <w:rsid w:val="000920AB"/>
    <w:rsid w:val="00097AE1"/>
    <w:rsid w:val="000A04F3"/>
    <w:rsid w:val="000B0901"/>
    <w:rsid w:val="000B15D1"/>
    <w:rsid w:val="000B3050"/>
    <w:rsid w:val="000E3315"/>
    <w:rsid w:val="000E4B27"/>
    <w:rsid w:val="000E6D40"/>
    <w:rsid w:val="000F0DEA"/>
    <w:rsid w:val="000F1902"/>
    <w:rsid w:val="000F2344"/>
    <w:rsid w:val="000F50F3"/>
    <w:rsid w:val="000F5F59"/>
    <w:rsid w:val="00102791"/>
    <w:rsid w:val="0010604C"/>
    <w:rsid w:val="0011092B"/>
    <w:rsid w:val="001361FE"/>
    <w:rsid w:val="00140FA8"/>
    <w:rsid w:val="001433AA"/>
    <w:rsid w:val="00143653"/>
    <w:rsid w:val="00145A0A"/>
    <w:rsid w:val="00153738"/>
    <w:rsid w:val="001542CD"/>
    <w:rsid w:val="00155918"/>
    <w:rsid w:val="001559AF"/>
    <w:rsid w:val="00155AA5"/>
    <w:rsid w:val="00176B3B"/>
    <w:rsid w:val="0018045E"/>
    <w:rsid w:val="0018097C"/>
    <w:rsid w:val="0018411B"/>
    <w:rsid w:val="001844E8"/>
    <w:rsid w:val="00190C2B"/>
    <w:rsid w:val="001A459E"/>
    <w:rsid w:val="001B4F56"/>
    <w:rsid w:val="001B7C2E"/>
    <w:rsid w:val="001C0F43"/>
    <w:rsid w:val="001C14EA"/>
    <w:rsid w:val="001C2665"/>
    <w:rsid w:val="001C3B68"/>
    <w:rsid w:val="001C4739"/>
    <w:rsid w:val="001D5E5D"/>
    <w:rsid w:val="001F2783"/>
    <w:rsid w:val="00203002"/>
    <w:rsid w:val="00213D2B"/>
    <w:rsid w:val="00222B83"/>
    <w:rsid w:val="00226479"/>
    <w:rsid w:val="00234639"/>
    <w:rsid w:val="00236394"/>
    <w:rsid w:val="00245976"/>
    <w:rsid w:val="00247CEA"/>
    <w:rsid w:val="002500CA"/>
    <w:rsid w:val="0025124F"/>
    <w:rsid w:val="0025243A"/>
    <w:rsid w:val="0025795C"/>
    <w:rsid w:val="00266811"/>
    <w:rsid w:val="00272504"/>
    <w:rsid w:val="002750FC"/>
    <w:rsid w:val="002A374B"/>
    <w:rsid w:val="002A5949"/>
    <w:rsid w:val="002B3B19"/>
    <w:rsid w:val="002C1AB4"/>
    <w:rsid w:val="002C1C3F"/>
    <w:rsid w:val="002C3A4D"/>
    <w:rsid w:val="002C5751"/>
    <w:rsid w:val="002D0FA1"/>
    <w:rsid w:val="002E5549"/>
    <w:rsid w:val="002F269E"/>
    <w:rsid w:val="002F51F2"/>
    <w:rsid w:val="002F52AF"/>
    <w:rsid w:val="0031133A"/>
    <w:rsid w:val="003154FD"/>
    <w:rsid w:val="003217C1"/>
    <w:rsid w:val="00322DF8"/>
    <w:rsid w:val="0033201D"/>
    <w:rsid w:val="00337FA1"/>
    <w:rsid w:val="0034452C"/>
    <w:rsid w:val="00345E9D"/>
    <w:rsid w:val="0035052C"/>
    <w:rsid w:val="00355D78"/>
    <w:rsid w:val="00364777"/>
    <w:rsid w:val="00365859"/>
    <w:rsid w:val="003678F3"/>
    <w:rsid w:val="00373F21"/>
    <w:rsid w:val="00380CBD"/>
    <w:rsid w:val="00386338"/>
    <w:rsid w:val="00394F11"/>
    <w:rsid w:val="00396002"/>
    <w:rsid w:val="003A7093"/>
    <w:rsid w:val="003A74FA"/>
    <w:rsid w:val="003B2E0E"/>
    <w:rsid w:val="003B3D40"/>
    <w:rsid w:val="003B486F"/>
    <w:rsid w:val="003B6F3E"/>
    <w:rsid w:val="003C337E"/>
    <w:rsid w:val="003C3721"/>
    <w:rsid w:val="003C4D80"/>
    <w:rsid w:val="003C5024"/>
    <w:rsid w:val="003C59ED"/>
    <w:rsid w:val="003C68E0"/>
    <w:rsid w:val="003C6BC0"/>
    <w:rsid w:val="003D780D"/>
    <w:rsid w:val="003E1749"/>
    <w:rsid w:val="003E232C"/>
    <w:rsid w:val="003E2571"/>
    <w:rsid w:val="003E4B40"/>
    <w:rsid w:val="003F07A5"/>
    <w:rsid w:val="004016BF"/>
    <w:rsid w:val="00401991"/>
    <w:rsid w:val="004042C1"/>
    <w:rsid w:val="00406765"/>
    <w:rsid w:val="00410021"/>
    <w:rsid w:val="004121A6"/>
    <w:rsid w:val="00414937"/>
    <w:rsid w:val="00421EA7"/>
    <w:rsid w:val="00424E82"/>
    <w:rsid w:val="00432B02"/>
    <w:rsid w:val="00434D64"/>
    <w:rsid w:val="00435150"/>
    <w:rsid w:val="00444A3B"/>
    <w:rsid w:val="0044754A"/>
    <w:rsid w:val="00450C8D"/>
    <w:rsid w:val="004528F6"/>
    <w:rsid w:val="00477AED"/>
    <w:rsid w:val="00481744"/>
    <w:rsid w:val="00483F4F"/>
    <w:rsid w:val="00483FC1"/>
    <w:rsid w:val="00492245"/>
    <w:rsid w:val="0049761A"/>
    <w:rsid w:val="004A36A0"/>
    <w:rsid w:val="004A3A74"/>
    <w:rsid w:val="004A3F98"/>
    <w:rsid w:val="004C20BD"/>
    <w:rsid w:val="004C5ABE"/>
    <w:rsid w:val="004C5BBF"/>
    <w:rsid w:val="004E07B4"/>
    <w:rsid w:val="004E7096"/>
    <w:rsid w:val="004F0253"/>
    <w:rsid w:val="004F4DBC"/>
    <w:rsid w:val="004F54DE"/>
    <w:rsid w:val="004F5EAB"/>
    <w:rsid w:val="005148F6"/>
    <w:rsid w:val="00516438"/>
    <w:rsid w:val="005217C6"/>
    <w:rsid w:val="00524AC8"/>
    <w:rsid w:val="00532871"/>
    <w:rsid w:val="00535AA7"/>
    <w:rsid w:val="005366AD"/>
    <w:rsid w:val="00554081"/>
    <w:rsid w:val="00555A09"/>
    <w:rsid w:val="005717EE"/>
    <w:rsid w:val="00571DFA"/>
    <w:rsid w:val="00580B03"/>
    <w:rsid w:val="00586F80"/>
    <w:rsid w:val="005962B6"/>
    <w:rsid w:val="00596ACF"/>
    <w:rsid w:val="005A008F"/>
    <w:rsid w:val="005A09CE"/>
    <w:rsid w:val="005A3112"/>
    <w:rsid w:val="005B168C"/>
    <w:rsid w:val="005B4309"/>
    <w:rsid w:val="005C364D"/>
    <w:rsid w:val="005C56BD"/>
    <w:rsid w:val="005C64DF"/>
    <w:rsid w:val="005D6B0A"/>
    <w:rsid w:val="005E14EB"/>
    <w:rsid w:val="005E172A"/>
    <w:rsid w:val="005E269F"/>
    <w:rsid w:val="005E31AB"/>
    <w:rsid w:val="005E6840"/>
    <w:rsid w:val="005E7F64"/>
    <w:rsid w:val="005F64E3"/>
    <w:rsid w:val="00620F32"/>
    <w:rsid w:val="00625C69"/>
    <w:rsid w:val="00627D93"/>
    <w:rsid w:val="006461D9"/>
    <w:rsid w:val="006677EB"/>
    <w:rsid w:val="006748EB"/>
    <w:rsid w:val="0067739C"/>
    <w:rsid w:val="00677A87"/>
    <w:rsid w:val="00681B3F"/>
    <w:rsid w:val="00687FFD"/>
    <w:rsid w:val="00694AFE"/>
    <w:rsid w:val="0069638B"/>
    <w:rsid w:val="006A1074"/>
    <w:rsid w:val="006A17B0"/>
    <w:rsid w:val="006D162B"/>
    <w:rsid w:val="006D208F"/>
    <w:rsid w:val="006E4882"/>
    <w:rsid w:val="006E5AF4"/>
    <w:rsid w:val="006E714F"/>
    <w:rsid w:val="006E7A22"/>
    <w:rsid w:val="006F27E9"/>
    <w:rsid w:val="006F34A1"/>
    <w:rsid w:val="006F5530"/>
    <w:rsid w:val="007050B5"/>
    <w:rsid w:val="00707D10"/>
    <w:rsid w:val="00717DA6"/>
    <w:rsid w:val="00720AE6"/>
    <w:rsid w:val="00723316"/>
    <w:rsid w:val="00742B7A"/>
    <w:rsid w:val="007439B9"/>
    <w:rsid w:val="00745AEB"/>
    <w:rsid w:val="00753701"/>
    <w:rsid w:val="00760699"/>
    <w:rsid w:val="00765D3D"/>
    <w:rsid w:val="00770E5A"/>
    <w:rsid w:val="00780CE3"/>
    <w:rsid w:val="0078107C"/>
    <w:rsid w:val="0079060F"/>
    <w:rsid w:val="007A3E7C"/>
    <w:rsid w:val="007A5050"/>
    <w:rsid w:val="007A604C"/>
    <w:rsid w:val="007C4A89"/>
    <w:rsid w:val="007C4ACB"/>
    <w:rsid w:val="007D4856"/>
    <w:rsid w:val="007D6754"/>
    <w:rsid w:val="007F7C0E"/>
    <w:rsid w:val="00803304"/>
    <w:rsid w:val="00806A84"/>
    <w:rsid w:val="0080774F"/>
    <w:rsid w:val="00807F81"/>
    <w:rsid w:val="00812FC6"/>
    <w:rsid w:val="00821F9C"/>
    <w:rsid w:val="00827585"/>
    <w:rsid w:val="00827EA2"/>
    <w:rsid w:val="00832E10"/>
    <w:rsid w:val="00835F46"/>
    <w:rsid w:val="00852291"/>
    <w:rsid w:val="00856192"/>
    <w:rsid w:val="00857176"/>
    <w:rsid w:val="00857BC3"/>
    <w:rsid w:val="00870F55"/>
    <w:rsid w:val="0088526E"/>
    <w:rsid w:val="00893542"/>
    <w:rsid w:val="00894C3A"/>
    <w:rsid w:val="00894D04"/>
    <w:rsid w:val="008A62E7"/>
    <w:rsid w:val="008B3FAA"/>
    <w:rsid w:val="008D16E9"/>
    <w:rsid w:val="008E0A58"/>
    <w:rsid w:val="008F4553"/>
    <w:rsid w:val="008F51F8"/>
    <w:rsid w:val="008F7EDD"/>
    <w:rsid w:val="00901ACC"/>
    <w:rsid w:val="00903F28"/>
    <w:rsid w:val="009052A0"/>
    <w:rsid w:val="009231F6"/>
    <w:rsid w:val="0092360E"/>
    <w:rsid w:val="00924AFB"/>
    <w:rsid w:val="00924F79"/>
    <w:rsid w:val="009306EF"/>
    <w:rsid w:val="00937AC3"/>
    <w:rsid w:val="0094298E"/>
    <w:rsid w:val="00943EE2"/>
    <w:rsid w:val="009463BE"/>
    <w:rsid w:val="00954BEF"/>
    <w:rsid w:val="00961BFA"/>
    <w:rsid w:val="00965A16"/>
    <w:rsid w:val="009664E5"/>
    <w:rsid w:val="00971776"/>
    <w:rsid w:val="009730C7"/>
    <w:rsid w:val="0097407A"/>
    <w:rsid w:val="00975732"/>
    <w:rsid w:val="00977863"/>
    <w:rsid w:val="009821DA"/>
    <w:rsid w:val="009A26CC"/>
    <w:rsid w:val="009A419D"/>
    <w:rsid w:val="009A4426"/>
    <w:rsid w:val="009A5F7E"/>
    <w:rsid w:val="009B02E5"/>
    <w:rsid w:val="009C0B4A"/>
    <w:rsid w:val="009C5420"/>
    <w:rsid w:val="009C6A6A"/>
    <w:rsid w:val="009D2EBE"/>
    <w:rsid w:val="009D3253"/>
    <w:rsid w:val="009D759E"/>
    <w:rsid w:val="009E5066"/>
    <w:rsid w:val="009E5A11"/>
    <w:rsid w:val="009F7DE9"/>
    <w:rsid w:val="00A01D48"/>
    <w:rsid w:val="00A21C0F"/>
    <w:rsid w:val="00A255D0"/>
    <w:rsid w:val="00A3171D"/>
    <w:rsid w:val="00A358BD"/>
    <w:rsid w:val="00A41EFC"/>
    <w:rsid w:val="00A46D59"/>
    <w:rsid w:val="00A47D55"/>
    <w:rsid w:val="00A64C41"/>
    <w:rsid w:val="00A71EA8"/>
    <w:rsid w:val="00A8740A"/>
    <w:rsid w:val="00A90E1D"/>
    <w:rsid w:val="00AA0677"/>
    <w:rsid w:val="00AA117F"/>
    <w:rsid w:val="00AA6C6A"/>
    <w:rsid w:val="00AB52DE"/>
    <w:rsid w:val="00AC0588"/>
    <w:rsid w:val="00AC285E"/>
    <w:rsid w:val="00AC3266"/>
    <w:rsid w:val="00AC72CF"/>
    <w:rsid w:val="00AD5C94"/>
    <w:rsid w:val="00AE30FB"/>
    <w:rsid w:val="00AE5C8A"/>
    <w:rsid w:val="00AF2C3F"/>
    <w:rsid w:val="00B044EA"/>
    <w:rsid w:val="00B06454"/>
    <w:rsid w:val="00B15509"/>
    <w:rsid w:val="00B22A71"/>
    <w:rsid w:val="00B3288E"/>
    <w:rsid w:val="00B33B2F"/>
    <w:rsid w:val="00B53C6D"/>
    <w:rsid w:val="00B55BD3"/>
    <w:rsid w:val="00B619E1"/>
    <w:rsid w:val="00B63AF2"/>
    <w:rsid w:val="00B81394"/>
    <w:rsid w:val="00B84F79"/>
    <w:rsid w:val="00B87D0D"/>
    <w:rsid w:val="00B92C42"/>
    <w:rsid w:val="00B95007"/>
    <w:rsid w:val="00BA5E3A"/>
    <w:rsid w:val="00BB291B"/>
    <w:rsid w:val="00BC47C5"/>
    <w:rsid w:val="00BC59BD"/>
    <w:rsid w:val="00BC7A2B"/>
    <w:rsid w:val="00BD39C6"/>
    <w:rsid w:val="00BD5AD7"/>
    <w:rsid w:val="00BE0454"/>
    <w:rsid w:val="00BE3765"/>
    <w:rsid w:val="00BE516A"/>
    <w:rsid w:val="00BE67F6"/>
    <w:rsid w:val="00C013AB"/>
    <w:rsid w:val="00C212C1"/>
    <w:rsid w:val="00C224B2"/>
    <w:rsid w:val="00C315B3"/>
    <w:rsid w:val="00C354EF"/>
    <w:rsid w:val="00C367CD"/>
    <w:rsid w:val="00C43A88"/>
    <w:rsid w:val="00C44F83"/>
    <w:rsid w:val="00C60CEC"/>
    <w:rsid w:val="00C62DA8"/>
    <w:rsid w:val="00C65898"/>
    <w:rsid w:val="00C72938"/>
    <w:rsid w:val="00C77E6F"/>
    <w:rsid w:val="00C85CD4"/>
    <w:rsid w:val="00C91AB0"/>
    <w:rsid w:val="00C955D6"/>
    <w:rsid w:val="00CA30F3"/>
    <w:rsid w:val="00CB2158"/>
    <w:rsid w:val="00CC4AB5"/>
    <w:rsid w:val="00CC5091"/>
    <w:rsid w:val="00CC6D58"/>
    <w:rsid w:val="00CD3905"/>
    <w:rsid w:val="00CF4D8E"/>
    <w:rsid w:val="00D01BCB"/>
    <w:rsid w:val="00D177DD"/>
    <w:rsid w:val="00D26382"/>
    <w:rsid w:val="00D3227D"/>
    <w:rsid w:val="00D422B5"/>
    <w:rsid w:val="00D519E6"/>
    <w:rsid w:val="00D633DF"/>
    <w:rsid w:val="00D652A0"/>
    <w:rsid w:val="00D652BE"/>
    <w:rsid w:val="00D91A97"/>
    <w:rsid w:val="00D9278D"/>
    <w:rsid w:val="00DA30E3"/>
    <w:rsid w:val="00DA3DBF"/>
    <w:rsid w:val="00DA564A"/>
    <w:rsid w:val="00DB72E0"/>
    <w:rsid w:val="00DC356E"/>
    <w:rsid w:val="00DD1DB7"/>
    <w:rsid w:val="00DD22EA"/>
    <w:rsid w:val="00DD738C"/>
    <w:rsid w:val="00DE15F4"/>
    <w:rsid w:val="00DE3735"/>
    <w:rsid w:val="00E04FD4"/>
    <w:rsid w:val="00E16228"/>
    <w:rsid w:val="00E206D1"/>
    <w:rsid w:val="00E3170A"/>
    <w:rsid w:val="00E324BB"/>
    <w:rsid w:val="00E3444D"/>
    <w:rsid w:val="00E46298"/>
    <w:rsid w:val="00E56CF9"/>
    <w:rsid w:val="00E71246"/>
    <w:rsid w:val="00E81A1F"/>
    <w:rsid w:val="00E82B31"/>
    <w:rsid w:val="00E83313"/>
    <w:rsid w:val="00E83F4C"/>
    <w:rsid w:val="00E87F17"/>
    <w:rsid w:val="00EA0D39"/>
    <w:rsid w:val="00EA34E1"/>
    <w:rsid w:val="00EA42F3"/>
    <w:rsid w:val="00EA5BF6"/>
    <w:rsid w:val="00EB0AE7"/>
    <w:rsid w:val="00EB282A"/>
    <w:rsid w:val="00EB2BB1"/>
    <w:rsid w:val="00EB411E"/>
    <w:rsid w:val="00EB51E5"/>
    <w:rsid w:val="00EC07E7"/>
    <w:rsid w:val="00EC4385"/>
    <w:rsid w:val="00EC57DA"/>
    <w:rsid w:val="00EC7D61"/>
    <w:rsid w:val="00ED2506"/>
    <w:rsid w:val="00ED39E5"/>
    <w:rsid w:val="00ED5904"/>
    <w:rsid w:val="00EE279C"/>
    <w:rsid w:val="00EF2755"/>
    <w:rsid w:val="00EF49C8"/>
    <w:rsid w:val="00F04BC3"/>
    <w:rsid w:val="00F06FB1"/>
    <w:rsid w:val="00F30472"/>
    <w:rsid w:val="00F351BA"/>
    <w:rsid w:val="00F36C25"/>
    <w:rsid w:val="00F4443A"/>
    <w:rsid w:val="00F469E4"/>
    <w:rsid w:val="00F517F6"/>
    <w:rsid w:val="00F54026"/>
    <w:rsid w:val="00F605D6"/>
    <w:rsid w:val="00F64410"/>
    <w:rsid w:val="00F66341"/>
    <w:rsid w:val="00F866A6"/>
    <w:rsid w:val="00F97B13"/>
    <w:rsid w:val="00FA0D42"/>
    <w:rsid w:val="00FC5EB0"/>
    <w:rsid w:val="00FD1EFB"/>
    <w:rsid w:val="00FD7533"/>
    <w:rsid w:val="00FE4D76"/>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940A4-A770-4AA4-86DA-4886E921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739C"/>
    <w:pPr>
      <w:spacing w:before="100" w:beforeAutospacing="1" w:after="100" w:afterAutospacing="1" w:line="240" w:lineRule="auto"/>
      <w:jc w:val="both"/>
    </w:pPr>
    <w:rPr>
      <w:rFonts w:ascii="Lucida Console" w:eastAsia="Times New Roman" w:hAnsi="Lucida Console" w:cs="Times New Roman"/>
      <w:color w:val="000000"/>
      <w:sz w:val="21"/>
      <w:szCs w:val="21"/>
    </w:rPr>
  </w:style>
  <w:style w:type="paragraph" w:styleId="2">
    <w:name w:val="Body Text 2"/>
    <w:basedOn w:val="a"/>
    <w:link w:val="20"/>
    <w:rsid w:val="0067739C"/>
    <w:pPr>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67739C"/>
    <w:rPr>
      <w:rFonts w:ascii="Times New Roman" w:eastAsia="Times New Roman" w:hAnsi="Times New Roman" w:cs="Times New Roman"/>
      <w:sz w:val="24"/>
      <w:szCs w:val="20"/>
    </w:rPr>
  </w:style>
  <w:style w:type="character" w:styleId="a4">
    <w:name w:val="Strong"/>
    <w:basedOn w:val="a0"/>
    <w:uiPriority w:val="22"/>
    <w:qFormat/>
    <w:rsid w:val="0067739C"/>
    <w:rPr>
      <w:b/>
      <w:bCs/>
    </w:rPr>
  </w:style>
  <w:style w:type="paragraph" w:styleId="a5">
    <w:name w:val="Plain Text"/>
    <w:aliases w:val=" Знак,Текст Знак1,Текст Знак Знак,Знак,Знак Знак, Знак Знак Знак Знак,Текст Знак2 Знак,Текст Знак1 Знак1 Знак,Текст Знак Знак Знак1 Знак,Текст Знак1 Знак Знак Знак Знак,Текст Знак Знак Знак Знак Знак Знак, Знак3,Текст Знак2, Знак3 Знак,Текст1,Зна"/>
    <w:basedOn w:val="a"/>
    <w:link w:val="3"/>
    <w:uiPriority w:val="99"/>
    <w:rsid w:val="00BA5E3A"/>
    <w:pPr>
      <w:spacing w:after="0" w:line="240" w:lineRule="auto"/>
    </w:pPr>
    <w:rPr>
      <w:rFonts w:ascii="Courier New" w:eastAsia="Times New Roman" w:hAnsi="Courier New" w:cs="Courier New"/>
      <w:sz w:val="20"/>
      <w:szCs w:val="20"/>
    </w:rPr>
  </w:style>
  <w:style w:type="character" w:customStyle="1" w:styleId="a6">
    <w:name w:val="Текст Знак"/>
    <w:aliases w:val="Текст Знак1 Знак Знак Знак,Текст Знак Знак Знак Знак Знак,Знак Знак Знак Знак Знак Знак,Знак Знак Знак Знак1 Знак,Текст Знак1 Знак Знак1, Знак Знак1,Текст Знак Знак Знак Знак1,Знак Знак Знак Знак Знак1,Знак Знак2,Текст Знак2 Знак1"/>
    <w:basedOn w:val="a0"/>
    <w:uiPriority w:val="99"/>
    <w:rsid w:val="00BA5E3A"/>
    <w:rPr>
      <w:rFonts w:ascii="Consolas" w:hAnsi="Consolas" w:cs="Consolas"/>
      <w:sz w:val="21"/>
      <w:szCs w:val="21"/>
    </w:rPr>
  </w:style>
  <w:style w:type="character" w:customStyle="1" w:styleId="3">
    <w:name w:val="Текст Знак3"/>
    <w:aliases w:val=" Знак Знак,Текст Знак1 Знак,Текст Знак Знак Знак,Знак Знак1,Знак Знак Знак, Знак Знак Знак Знак Знак,Текст Знак2 Знак Знак,Текст Знак1 Знак1 Знак Знак,Текст Знак Знак Знак1 Знак Знак,Текст Знак1 Знак Знак Знак Знак Знак, Знак3 Знак1,Зна Знак"/>
    <w:basedOn w:val="a0"/>
    <w:link w:val="a5"/>
    <w:locked/>
    <w:rsid w:val="00BA5E3A"/>
    <w:rPr>
      <w:rFonts w:ascii="Courier New" w:eastAsia="Times New Roman" w:hAnsi="Courier New" w:cs="Courier New"/>
      <w:sz w:val="20"/>
      <w:szCs w:val="20"/>
    </w:rPr>
  </w:style>
  <w:style w:type="paragraph" w:customStyle="1" w:styleId="21">
    <w:name w:val="Знак2 Знак Знак Знак"/>
    <w:basedOn w:val="a"/>
    <w:link w:val="22"/>
    <w:rsid w:val="00BA5E3A"/>
    <w:pPr>
      <w:spacing w:after="0" w:line="240" w:lineRule="auto"/>
    </w:pPr>
    <w:rPr>
      <w:rFonts w:ascii="Verdana" w:eastAsia="Times New Roman" w:hAnsi="Verdana" w:cs="Verdana"/>
      <w:sz w:val="20"/>
      <w:szCs w:val="20"/>
      <w:lang w:val="en-US" w:eastAsia="en-US"/>
    </w:rPr>
  </w:style>
  <w:style w:type="character" w:customStyle="1" w:styleId="22">
    <w:name w:val="Знак2 Знак Знак Знак Знак"/>
    <w:basedOn w:val="a0"/>
    <w:link w:val="21"/>
    <w:rsid w:val="00BA5E3A"/>
    <w:rPr>
      <w:rFonts w:ascii="Verdana" w:eastAsia="Times New Roman" w:hAnsi="Verdana" w:cs="Verdana"/>
      <w:sz w:val="20"/>
      <w:szCs w:val="20"/>
      <w:lang w:val="en-US" w:eastAsia="en-US"/>
    </w:rPr>
  </w:style>
  <w:style w:type="paragraph" w:customStyle="1" w:styleId="western">
    <w:name w:val="western"/>
    <w:basedOn w:val="a"/>
    <w:rsid w:val="00FC5EB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semiHidden/>
    <w:unhideWhenUsed/>
    <w:rsid w:val="006E5AF4"/>
    <w:rPr>
      <w:color w:val="0000FF"/>
      <w:u w:val="single"/>
    </w:rPr>
  </w:style>
  <w:style w:type="paragraph" w:styleId="a8">
    <w:name w:val="Body Text"/>
    <w:basedOn w:val="a"/>
    <w:link w:val="a9"/>
    <w:uiPriority w:val="99"/>
    <w:semiHidden/>
    <w:unhideWhenUsed/>
    <w:rsid w:val="006E5AF4"/>
    <w:pPr>
      <w:spacing w:after="120"/>
    </w:pPr>
  </w:style>
  <w:style w:type="character" w:customStyle="1" w:styleId="a9">
    <w:name w:val="Основной текст Знак"/>
    <w:basedOn w:val="a0"/>
    <w:link w:val="a8"/>
    <w:uiPriority w:val="99"/>
    <w:semiHidden/>
    <w:rsid w:val="006E5AF4"/>
  </w:style>
  <w:style w:type="paragraph" w:styleId="aa">
    <w:name w:val="Body Text Indent"/>
    <w:basedOn w:val="a"/>
    <w:link w:val="ab"/>
    <w:uiPriority w:val="99"/>
    <w:semiHidden/>
    <w:unhideWhenUsed/>
    <w:rsid w:val="006E5AF4"/>
    <w:pPr>
      <w:spacing w:after="120"/>
      <w:ind w:left="283"/>
    </w:pPr>
  </w:style>
  <w:style w:type="character" w:customStyle="1" w:styleId="ab">
    <w:name w:val="Основной текст с отступом Знак"/>
    <w:basedOn w:val="a0"/>
    <w:link w:val="aa"/>
    <w:uiPriority w:val="99"/>
    <w:semiHidden/>
    <w:rsid w:val="006E5AF4"/>
  </w:style>
  <w:style w:type="character" w:customStyle="1" w:styleId="apple-converted-space">
    <w:name w:val="apple-converted-space"/>
    <w:basedOn w:val="a0"/>
    <w:rsid w:val="00DC356E"/>
  </w:style>
  <w:style w:type="character" w:customStyle="1" w:styleId="1">
    <w:name w:val="Текст Знак1 Знак Знак"/>
    <w:aliases w:val="Текст Знак Знак Знак Знак, Знак Знак Знак Знак Знак Знак Знак,Текст Знак1 Знак Знак Знак1 Знак,Текст Знак Знак Знак Знак Знак1 Знак"/>
    <w:basedOn w:val="a0"/>
    <w:rsid w:val="002A5949"/>
    <w:rPr>
      <w:rFonts w:ascii="Courier New" w:hAnsi="Courier New" w:cs="Courier New"/>
    </w:rPr>
  </w:style>
  <w:style w:type="paragraph" w:customStyle="1" w:styleId="ConsPlusNormal">
    <w:name w:val="ConsPlusNormal"/>
    <w:rsid w:val="00D422B5"/>
    <w:pPr>
      <w:widowControl w:val="0"/>
      <w:autoSpaceDE w:val="0"/>
      <w:autoSpaceDN w:val="0"/>
      <w:adjustRightInd w:val="0"/>
      <w:spacing w:after="0" w:line="240" w:lineRule="auto"/>
    </w:pPr>
    <w:rPr>
      <w:rFonts w:ascii="Arial" w:hAnsi="Arial" w:cs="Arial"/>
      <w:sz w:val="20"/>
      <w:szCs w:val="20"/>
    </w:rPr>
  </w:style>
  <w:style w:type="paragraph" w:styleId="ac">
    <w:name w:val="No Spacing"/>
    <w:uiPriority w:val="1"/>
    <w:qFormat/>
    <w:rsid w:val="00937AC3"/>
    <w:pPr>
      <w:spacing w:after="0" w:line="240" w:lineRule="auto"/>
    </w:pPr>
  </w:style>
  <w:style w:type="character" w:customStyle="1" w:styleId="tagtext">
    <w:name w:val="tagtext"/>
    <w:basedOn w:val="a0"/>
    <w:rsid w:val="00424E82"/>
  </w:style>
  <w:style w:type="paragraph" w:customStyle="1" w:styleId="ad">
    <w:name w:val="Содержимое таблицы"/>
    <w:basedOn w:val="a"/>
    <w:rsid w:val="00954BE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styleId="ae">
    <w:name w:val="List Paragraph"/>
    <w:basedOn w:val="a"/>
    <w:uiPriority w:val="34"/>
    <w:qFormat/>
    <w:rsid w:val="002F51F2"/>
    <w:pPr>
      <w:ind w:left="720"/>
      <w:contextualSpacing/>
    </w:pPr>
  </w:style>
  <w:style w:type="character" w:customStyle="1" w:styleId="text-small">
    <w:name w:val="text-small"/>
    <w:basedOn w:val="a0"/>
    <w:rsid w:val="004E7096"/>
  </w:style>
  <w:style w:type="character" w:customStyle="1" w:styleId="margin">
    <w:name w:val="margin"/>
    <w:basedOn w:val="a0"/>
    <w:rsid w:val="004E7096"/>
  </w:style>
  <w:style w:type="table" w:styleId="af">
    <w:name w:val="Table Grid"/>
    <w:basedOn w:val="a1"/>
    <w:uiPriority w:val="59"/>
    <w:rsid w:val="00BD3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6E7A2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E7A22"/>
    <w:rPr>
      <w:rFonts w:ascii="Segoe UI" w:hAnsi="Segoe UI" w:cs="Segoe UI"/>
      <w:sz w:val="18"/>
      <w:szCs w:val="18"/>
    </w:rPr>
  </w:style>
  <w:style w:type="table" w:customStyle="1" w:styleId="10">
    <w:name w:val="Сетка таблицы1"/>
    <w:basedOn w:val="a1"/>
    <w:next w:val="af"/>
    <w:uiPriority w:val="59"/>
    <w:rsid w:val="003E4B40"/>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62A5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62A55"/>
  </w:style>
  <w:style w:type="paragraph" w:styleId="af4">
    <w:name w:val="footer"/>
    <w:basedOn w:val="a"/>
    <w:link w:val="af5"/>
    <w:uiPriority w:val="99"/>
    <w:unhideWhenUsed/>
    <w:rsid w:val="00062A5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6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97681">
      <w:bodyDiv w:val="1"/>
      <w:marLeft w:val="0"/>
      <w:marRight w:val="0"/>
      <w:marTop w:val="0"/>
      <w:marBottom w:val="0"/>
      <w:divBdr>
        <w:top w:val="none" w:sz="0" w:space="0" w:color="auto"/>
        <w:left w:val="none" w:sz="0" w:space="0" w:color="auto"/>
        <w:bottom w:val="none" w:sz="0" w:space="0" w:color="auto"/>
        <w:right w:val="none" w:sz="0" w:space="0" w:color="auto"/>
      </w:divBdr>
      <w:divsChild>
        <w:div w:id="955600885">
          <w:marLeft w:val="0"/>
          <w:marRight w:val="0"/>
          <w:marTop w:val="100"/>
          <w:marBottom w:val="100"/>
          <w:divBdr>
            <w:top w:val="none" w:sz="0" w:space="0" w:color="auto"/>
            <w:left w:val="none" w:sz="0" w:space="0" w:color="auto"/>
            <w:bottom w:val="none" w:sz="0" w:space="0" w:color="auto"/>
            <w:right w:val="none" w:sz="0" w:space="0" w:color="auto"/>
          </w:divBdr>
          <w:divsChild>
            <w:div w:id="30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2143">
      <w:bodyDiv w:val="1"/>
      <w:marLeft w:val="0"/>
      <w:marRight w:val="0"/>
      <w:marTop w:val="0"/>
      <w:marBottom w:val="0"/>
      <w:divBdr>
        <w:top w:val="none" w:sz="0" w:space="0" w:color="auto"/>
        <w:left w:val="none" w:sz="0" w:space="0" w:color="auto"/>
        <w:bottom w:val="none" w:sz="0" w:space="0" w:color="auto"/>
        <w:right w:val="none" w:sz="0" w:space="0" w:color="auto"/>
      </w:divBdr>
      <w:divsChild>
        <w:div w:id="1643584324">
          <w:marLeft w:val="0"/>
          <w:marRight w:val="0"/>
          <w:marTop w:val="100"/>
          <w:marBottom w:val="100"/>
          <w:divBdr>
            <w:top w:val="none" w:sz="0" w:space="0" w:color="auto"/>
            <w:left w:val="none" w:sz="0" w:space="0" w:color="auto"/>
            <w:bottom w:val="none" w:sz="0" w:space="0" w:color="auto"/>
            <w:right w:val="none" w:sz="0" w:space="0" w:color="auto"/>
          </w:divBdr>
          <w:divsChild>
            <w:div w:id="12552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6523">
      <w:bodyDiv w:val="1"/>
      <w:marLeft w:val="0"/>
      <w:marRight w:val="0"/>
      <w:marTop w:val="0"/>
      <w:marBottom w:val="0"/>
      <w:divBdr>
        <w:top w:val="none" w:sz="0" w:space="0" w:color="auto"/>
        <w:left w:val="none" w:sz="0" w:space="0" w:color="auto"/>
        <w:bottom w:val="none" w:sz="0" w:space="0" w:color="auto"/>
        <w:right w:val="none" w:sz="0" w:space="0" w:color="auto"/>
      </w:divBdr>
      <w:divsChild>
        <w:div w:id="1596094403">
          <w:marLeft w:val="461"/>
          <w:marRight w:val="461"/>
          <w:marTop w:val="173"/>
          <w:marBottom w:val="173"/>
          <w:divBdr>
            <w:top w:val="single" w:sz="4" w:space="0" w:color="CCCCCC"/>
            <w:left w:val="single" w:sz="4" w:space="0" w:color="CCCCCC"/>
            <w:bottom w:val="single" w:sz="4" w:space="0" w:color="CCCCCC"/>
            <w:right w:val="single" w:sz="4" w:space="0" w:color="CCCCCC"/>
          </w:divBdr>
          <w:divsChild>
            <w:div w:id="268317051">
              <w:marLeft w:val="0"/>
              <w:marRight w:val="0"/>
              <w:marTop w:val="0"/>
              <w:marBottom w:val="0"/>
              <w:divBdr>
                <w:top w:val="none" w:sz="0" w:space="0" w:color="auto"/>
                <w:left w:val="none" w:sz="0" w:space="0" w:color="auto"/>
                <w:bottom w:val="none" w:sz="0" w:space="0" w:color="auto"/>
                <w:right w:val="none" w:sz="0" w:space="0" w:color="auto"/>
              </w:divBdr>
              <w:divsChild>
                <w:div w:id="4782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91622">
      <w:bodyDiv w:val="1"/>
      <w:marLeft w:val="0"/>
      <w:marRight w:val="0"/>
      <w:marTop w:val="0"/>
      <w:marBottom w:val="0"/>
      <w:divBdr>
        <w:top w:val="none" w:sz="0" w:space="0" w:color="auto"/>
        <w:left w:val="none" w:sz="0" w:space="0" w:color="auto"/>
        <w:bottom w:val="none" w:sz="0" w:space="0" w:color="auto"/>
        <w:right w:val="none" w:sz="0" w:space="0" w:color="auto"/>
      </w:divBdr>
    </w:div>
    <w:div w:id="674647722">
      <w:bodyDiv w:val="1"/>
      <w:marLeft w:val="0"/>
      <w:marRight w:val="0"/>
      <w:marTop w:val="0"/>
      <w:marBottom w:val="0"/>
      <w:divBdr>
        <w:top w:val="none" w:sz="0" w:space="0" w:color="auto"/>
        <w:left w:val="none" w:sz="0" w:space="0" w:color="auto"/>
        <w:bottom w:val="none" w:sz="0" w:space="0" w:color="auto"/>
        <w:right w:val="none" w:sz="0" w:space="0" w:color="auto"/>
      </w:divBdr>
      <w:divsChild>
        <w:div w:id="2053309508">
          <w:marLeft w:val="0"/>
          <w:marRight w:val="0"/>
          <w:marTop w:val="100"/>
          <w:marBottom w:val="100"/>
          <w:divBdr>
            <w:top w:val="none" w:sz="0" w:space="0" w:color="auto"/>
            <w:left w:val="none" w:sz="0" w:space="0" w:color="auto"/>
            <w:bottom w:val="none" w:sz="0" w:space="0" w:color="auto"/>
            <w:right w:val="none" w:sz="0" w:space="0" w:color="auto"/>
          </w:divBdr>
          <w:divsChild>
            <w:div w:id="581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1384">
      <w:bodyDiv w:val="1"/>
      <w:marLeft w:val="0"/>
      <w:marRight w:val="0"/>
      <w:marTop w:val="0"/>
      <w:marBottom w:val="0"/>
      <w:divBdr>
        <w:top w:val="none" w:sz="0" w:space="0" w:color="auto"/>
        <w:left w:val="none" w:sz="0" w:space="0" w:color="auto"/>
        <w:bottom w:val="none" w:sz="0" w:space="0" w:color="auto"/>
        <w:right w:val="none" w:sz="0" w:space="0" w:color="auto"/>
      </w:divBdr>
      <w:divsChild>
        <w:div w:id="1237663213">
          <w:marLeft w:val="0"/>
          <w:marRight w:val="0"/>
          <w:marTop w:val="100"/>
          <w:marBottom w:val="100"/>
          <w:divBdr>
            <w:top w:val="none" w:sz="0" w:space="0" w:color="auto"/>
            <w:left w:val="none" w:sz="0" w:space="0" w:color="auto"/>
            <w:bottom w:val="none" w:sz="0" w:space="0" w:color="auto"/>
            <w:right w:val="none" w:sz="0" w:space="0" w:color="auto"/>
          </w:divBdr>
          <w:divsChild>
            <w:div w:id="327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3001">
      <w:bodyDiv w:val="1"/>
      <w:marLeft w:val="0"/>
      <w:marRight w:val="0"/>
      <w:marTop w:val="0"/>
      <w:marBottom w:val="0"/>
      <w:divBdr>
        <w:top w:val="none" w:sz="0" w:space="0" w:color="auto"/>
        <w:left w:val="none" w:sz="0" w:space="0" w:color="auto"/>
        <w:bottom w:val="none" w:sz="0" w:space="0" w:color="auto"/>
        <w:right w:val="none" w:sz="0" w:space="0" w:color="auto"/>
      </w:divBdr>
      <w:divsChild>
        <w:div w:id="723138987">
          <w:marLeft w:val="0"/>
          <w:marRight w:val="0"/>
          <w:marTop w:val="100"/>
          <w:marBottom w:val="100"/>
          <w:divBdr>
            <w:top w:val="none" w:sz="0" w:space="0" w:color="auto"/>
            <w:left w:val="none" w:sz="0" w:space="0" w:color="auto"/>
            <w:bottom w:val="none" w:sz="0" w:space="0" w:color="auto"/>
            <w:right w:val="none" w:sz="0" w:space="0" w:color="auto"/>
          </w:divBdr>
          <w:divsChild>
            <w:div w:id="2137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octrud.org/pervyiy_zamestitel_ministra_po_sotsialnoy_zaschite_i_trudu_pmr_-_fedotov_oleg_aleksandrovi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nsoctrud.org/pervyiy_zamestitel_ministra_po_sotsialnoy_zaschite_i_trudu_pmr_-_fedotov_oleg_aleksandrov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8503B-CE10-40BA-96C3-5136ABC5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1671</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rojko</dc:creator>
  <cp:lastModifiedBy>Кудрова А.А.</cp:lastModifiedBy>
  <cp:revision>41</cp:revision>
  <cp:lastPrinted>2021-11-29T08:30:00Z</cp:lastPrinted>
  <dcterms:created xsi:type="dcterms:W3CDTF">2021-11-24T08:17:00Z</dcterms:created>
  <dcterms:modified xsi:type="dcterms:W3CDTF">2021-11-29T09:31:00Z</dcterms:modified>
</cp:coreProperties>
</file>