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3" w:rsidRPr="009F19E0" w:rsidRDefault="001404A3" w:rsidP="001404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404A3" w:rsidRPr="009F19E0" w:rsidRDefault="001404A3" w:rsidP="001404A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A3" w:rsidRPr="001404A3" w:rsidRDefault="001404A3" w:rsidP="0014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4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некоторые законодательные акты </w:t>
      </w:r>
    </w:p>
    <w:p w:rsidR="001404A3" w:rsidRPr="009F19E0" w:rsidRDefault="001404A3" w:rsidP="0014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04A3" w:rsidRPr="00611EFA" w:rsidRDefault="001404A3" w:rsidP="0014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4A3" w:rsidRPr="009F19E0" w:rsidRDefault="001404A3" w:rsidP="00140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1404A3" w:rsidRPr="009F19E0" w:rsidRDefault="001404A3" w:rsidP="00140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15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1404A3" w:rsidRPr="00611EFA" w:rsidRDefault="001404A3" w:rsidP="00140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015" w:rsidRPr="00144DCA" w:rsidRDefault="001F6C34" w:rsidP="00970E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апреля 2000 года № 286-З «О таможенном тарифе» (СЗМР 00-2)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(СМЗР 00-3);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20 апреля 2001 года № 11-ЗИД-III (газета «Приднестровье» от 25 апреля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2001 года № 77 (1587)); от 28 декабря 2001 года № 80-ЗИД-III (САЗ 01-53);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12 февраля 2003 года № 238-ЗИ-III (САЗ 03-7); от 18 апреля 2005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556-ЗИД-III (САЗ 05-17); от 17 июня 2005 года № 578-ЗИД-III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05-25); от 29 сентября 2005 года № 631-ЗИД-III (САЗ 05-40,1);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27 сентября 2007 года № 311-ЗИД-IV (САЗ 07-40); от 27 сентября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381-ЗИ-IV (САЗ 08-2); от 26 сентября 2008 года № 555-ЗИД-IV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08-38) с изменением, внесенным Законом Приднестровской Молдавской Республики от 14 января 2009 года № 646-ЗИ-IV (САЗ 09-3);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10 августа 2009 года № 842-ЗД-IV (САЗ 09-33); от 17 февраля 2010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28-ЗИД-IV (САЗ 10-7); от 27 июля 2010 года № 148-ЗД-IV (САЗ 10-30);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сентября 2010 года № 175-ЗИД-IV (САЗ 10-39); от 28 сентября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2012 года № 179-ЗИД-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12-40); от 16 октября 2012 года № 196-ЗИД-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13-25); от 27 ноября 2013 года № 253-ЗИ-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13-47); от 30 декабря 2013 года № 291-ЗИ-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14-1); от 18 марта 2014 года № 72-ЗД-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14-12); от 14 мая 2014 года № 101-ЗИ-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14-20); от 5 апреля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2016 года № 69-ЗИ-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6 апреля 2016 года № 100-ЗИ-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16-14); от 6 мая 2016 года № 118-ЗИД-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16-18); от 27 мая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2016 года № 143-ЗИ-VI (САЗ 16-21), включая от 6 июня 2016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149-З</w:t>
      </w:r>
      <w:r w:rsidRPr="00144D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VI (САЗ 16-23) с изменениями и дополнениями, внесенными законами Приднестровской Молдавской Республики от 6 октября 2016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 53-ЗД-VI (САЗ 17-11), от 11 апреля 2017 года № 79-ЗИ-VI (САЗ 17-16),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18-39), от 6 ноября 2018 года № 299-ЗИД-VI (САЗ 18-45), от 12 марта 2019 года № 22-ЗД-VI (САЗ 19-10), от 12 апреля 2019 года № 66-ЗИД-VI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(САЗ 19-14), от 7 июня 2019 года № 108-ЗД-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19-21), от 23 июля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 № 140-ЗИД-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19-28), от 9 октября 2019 года № 179-ЗД-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19-39), от 30 декабря 2019 года № 261-ЗИД-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20-1),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28 февраля 2020 года № 26-ЗИД-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20-9), от 15 апреля 2020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64-ЗД-VI (САЗ 20-16), от 9 июня 2020 года № 76-ЗИД-VI (САЗ 20-24),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7 июля 2020 года № 82-ЗД-VI (САЗ 20-28), от 30 декабря 2020 года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232-ЗИД-VII (САЗ 21-1,1), от 30 декабря 2020 года № 241-ЗИД-VII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21-1,1), от 24 марта 2021 года № 47-ЗД-VII (САЗ 21-12), от 6 мая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2021 года № 86-ЗИД-VII (САЗ 21-18), 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19 июля 2021 года № 170-ЗИ-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70ED8"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21-29), от 22 июля 2021 года № 179-ЗИ-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27 июля </w:t>
      </w:r>
      <w:r w:rsidR="00970ED8"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205-ЗД-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21-30)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4886" w:rsidRPr="00144DCA">
        <w:t xml:space="preserve"> </w:t>
      </w:r>
      <w:r w:rsidR="00A54886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от 29 сентября 2021 года № 225-ЗИ-VII (САЗ 21-39</w:t>
      </w:r>
      <w:r w:rsidR="00FD668A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A54886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), от 15 октября 2021 года № 243-ЗИД-VII (САЗ 21-41),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6 апреля 2017 года № 71-ЗИД-VI (САЗ 17-15); от 3 июля 2017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204-ЗИД-VI (САЗ 17-28); от 27 сентября 2017 года № 249-ЗИД-VI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17-40); от 27 ноября 2017 года № 337-ЗИ-VI (САЗ 17-49); от 18 декабря 2017 года № 376-ЗД-VI (САЗ 17-52); от 29 мая 2018 года № 141-ЗИД-VI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18-22); от 16 июля 2018 года № 212-ЗИ-VI (САЗ 18-29); от 20 сентября 2019 года № 175-ЗД-VI (САЗ 19-36), включая от 10 апреля 2020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61-З-VI (САЗ 20-15) с изменениями и дополнениями, внесенными законами Приднестровской Молдавской Республики от 27 апреля 2020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67-ЗИД-VI (САЗ 20-18), от 20 мая 2020 года № 72-ЗИД-VI (САЗ 20-21),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 июня 2020 года № 74-ЗИД-VI (САЗ 20-23), включая от 15 июня 2020 года № 77-ЗИД-VI (САЗ 20-25) с изменениями, внесенными законами Приднестровской Молдавской Республики от 28 сентября 2020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144-З-VI (САЗ 20-40), от 11 ноября 2020 года № 187-ЗИ-VI (САЗ 20-46),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14 декабря 2020 года № 218-ЗИ-VI (САЗ 20-51), от 26 января 2021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2-ЗИ-VII (САЗ 21-4), от 29 марта 2021 года № 53-ЗИ-VII (САЗ 21-13),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14 мая 2021 года № 90-ЗИ-VII (САЗ 21-19), от 15 июня 2021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№ 126-ЗИ-VII (САЗ 21-24), от 19 июля 2021 года № 169</w:t>
      </w:r>
      <w:r w:rsidRPr="00144D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21-29), от 13 сентября 2021 года № 217-ЗИ-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21-37),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 сентября 2021 года № 234-ЗИ-VII (САЗ 21-39</w:t>
      </w:r>
      <w:r w:rsidR="00FD668A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от 13 июля 2020 года № 89-ЗИД-VI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20-29), от 27 июля 2020 года № 112-ЗИД-VI (САЗ 20-31), от 6 августа 2020 года № 132-ЗИ-VI (САЗ 20-32), от 7 августа 2020 года № 133-ЗД-VI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20-32), от 2 ноября 2020 года № 180-ЗИД-VI (САЗ 20-45), от 11 ноября 2020 года № 186-ЗД-VI (САЗ 20-46), от 11 декабря 2020 года № 217-ЗД-VI (САЗ 20-50), от 24 декабря 2020 года № 225-ЗИД-VII (САЗ 20-52),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декабря 2020 года № 231-ЗИД-VII (САЗ 21-1,1), от 30 декабря 2020 года № 243-ЗИД-VII (САЗ 21-1,1), от 11 марта 2021 года № 28-ЗИ-VII (САЗ 21-10),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15 марта 2021 года № 32-ЗИД-VII (САЗ 21-11), от 17 мая 2021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93-ЗИД-VII (САЗ 21-20), от 30 июня 2021 года № 143-ЗИ-VII (САЗ 21-26), от 6 июля 2021 года № 147-ЗИ-VII (САЗ 21-27), от 16 июля 2021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№ 165-ЗД-VII (САЗ 21-28), от 27 июля 2021 года № 206-ЗД-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21-30), от 27 июля 2021 года № 207-ЗИД-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21-30),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5 ноября 2021 года </w:t>
      </w:r>
      <w:r w:rsidR="00970ED8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276-ЗИД-VII (САЗ 21-44),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от 5 августа 2020 года № 123-ЗИД-VI (САЗ 20-32); от 30 сентября 2020 года № 151-ЗД-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20-40); от 30 декабря 2020 года № 245-ЗИД-VII (САЗ 21-1,1); от 27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20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года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№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198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-З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ИД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</w:t>
      </w:r>
      <w:r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(САЗ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1-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="00C653C0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653C0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29 сентября 2021 года № 231-ЗИД-VII (САЗ 21-39),</w:t>
      </w:r>
      <w:r w:rsidR="00BF6015" w:rsidRPr="0014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Часть шестую статьи 3 изложить в следующей редакции:</w:t>
      </w:r>
    </w:p>
    <w:p w:rsidR="00BF6015" w:rsidRPr="00BF6015" w:rsidRDefault="00BF6015" w:rsidP="00BF6015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«Таможенные пошлины уплачиваются в рублях Приднестровской Молдавской Республики в безналичном порядке. 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товаров, перемещаемых физическими лицами через таможенную границу Приднестровской Молдавской Республики для личного пользования, допускается уплата таможенных пошлин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наличной форме в рублях Приднестровской Молдавской Республики и (или) в следующей иностранной валюте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доллар США, евро, рубль Российской Федерации, молдавский лей, украинская гривна, румынский лей, в порядке, установленном Таможенным кодексом Приднестровской Молдавской Республики».</w:t>
      </w:r>
    </w:p>
    <w:p w:rsidR="00BF6015" w:rsidRPr="00611EFA" w:rsidRDefault="00BF6015" w:rsidP="00BF6015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6015" w:rsidRPr="00BF6015" w:rsidRDefault="00BF6015" w:rsidP="0036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18 июля 1995 года «Об акцизах» (СЗМР 95-3) с изменениями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1998 года № 80-ЗИД (СЗМР 98-1); от 30 сентября 2000 года № 348-ЗИД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1 августа 2001 года № 41-ЗИ-III (САЗ 01-32); от 28 декабря 2001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84-ЗИД-III (САЗ 01-53); от 1 августа 2002 года № 173-ЗД-III (САЗ 02-31);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(САЗ 05-40,1); от 14 ноября 2005 года № 662-ЗИД-III (САЗ 05-47); от 19 июня 2006 года № 45-ЗИ-I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06-26); от 20 марта 2008 года № 418-ЗИ-IV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(САЗ 08-11); от 14 января 2010 года № 11-ЗИ-IV (САЗ 10-2); от 22 июля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146-ЗД-IV (САЗ 10-29); от 9 декабря 2011 года № 235-ЗИ-V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(САЗ 11-49) с изменениями, внесенными Законом Приднестровской Молдавской Республики от 25 января 2013 года № 32-ЗИ-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13-3);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от 28 сентября 2012 года № 177-ЗИД-V (САЗ 12-40); от 28 сентября 2013 года № 212-ЗД-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13-38,1); от 28 декабря 2016 года № 312-ЗИ-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17-1); от 6 мая 2017 года № 100-ЗИ-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17-19); от 19 июня 2017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№ 141-ЗИ-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17-25); от 27 сентября 2017 года № 248-ЗИД-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(САЗ 17-40) с изменением и дополнением, внесенными Законом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Приднестровской Молдавской Республики от 29 декабря 2017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№ 406-ЗИД-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18-1,1); от 20 июня 2018 года № 170-ЗИД-VI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(САЗ 18-25); от 16 июля 2018 года № 216-ЗИД-VI (САЗ 18-29);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от 27 сентября 2018 года № 260-ЗИД-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18-39); от 20 сентября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2019 года № 172-ЗИ-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19-36), включая от 6 июня 2016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53-ЗД-VI (САЗ 17-11), от 11 апреля 2017 года № 79-ЗИ-VI (САЗ 17-16),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28 июня 2017 года № 192-ЗИ-VI (САЗ 17-27), от 30 ноября 2017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351-ЗИД-VI (САЗ 17-49), от 30 марта 2018 года № 89-ЗИ-VI (САЗ 18-13),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8 мая 2018 года № 134-ЗИД-VI (САЗ 18-19), от 18 июля 2018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228-ЗД-VI (САЗ 18-29), от 30 сентября 2018 года № 264-ЗД-VI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(САЗ 18-39), от 6 ноября 2018 года № 299-ЗИД-VI (САЗ 18-45), от 12 марта 2019 года № 22-ЗД-VI (САЗ 19-10), от 12 апреля 2019 года № 66-ЗИД-VI </w:t>
      </w:r>
      <w:r w:rsidR="00364FC3">
        <w:rPr>
          <w:rFonts w:ascii="Times New Roman" w:eastAsia="Calibri" w:hAnsi="Times New Roman" w:cs="Times New Roman"/>
          <w:sz w:val="28"/>
          <w:szCs w:val="28"/>
        </w:rPr>
        <w:br/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(САЗ 19-14), от 7 июня 2019 года № 108-ЗД-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2019 года № 140-ЗИД-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№ 261-ЗИД-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20-1),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от 28 февраля 2020 года № 26-ЗИД-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20-9), от 15 апреля 2020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64-ЗД-VI (САЗ 20-16), от 9 июня 2020 года № 76-ЗИД-VI (САЗ 20-24),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2020 года № 82-ЗД-VI (САЗ 20-28), от 30 декабря 2020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№ 232-ЗИД-VII (САЗ 21-1,1), от 30 декабря 2020 года № 241-ЗИД-VII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(САЗ 21-1,1), от 24 марта 2021 года № 47-ЗД-VII (САЗ 21-12), от 6 мая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2021 года № 86-ЗИД-VII (САЗ 21-18), от 19 июля 2021 года № 170-ЗИ-VII </w:t>
      </w:r>
      <w:r w:rsidR="00364FC3">
        <w:rPr>
          <w:rFonts w:ascii="Times New Roman" w:eastAsia="Calibri" w:hAnsi="Times New Roman" w:cs="Times New Roman"/>
          <w:sz w:val="28"/>
          <w:szCs w:val="28"/>
        </w:rPr>
        <w:br/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(САЗ 21-29), от 22 июля 2021 года № 179-ЗИ-VII (САЗ 21-29), от 27 июля </w:t>
      </w:r>
      <w:r w:rsidR="00364FC3">
        <w:rPr>
          <w:rFonts w:ascii="Times New Roman" w:eastAsia="Calibri" w:hAnsi="Times New Roman" w:cs="Times New Roman"/>
          <w:sz w:val="28"/>
          <w:szCs w:val="28"/>
        </w:rPr>
        <w:br/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2021 года № 205-ЗД-VII (САЗ 21-30), 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>от 29 сентября 2021 года № 225-ЗИ-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</w:t>
      </w:r>
      <w:r w:rsidR="00FD668A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>), от 15 октября 2021 года № 243-ЗИД-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21-41)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от 5 августа 2020 года № 124-ЗИД-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20-32); от 30 декабря 2020 года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>№ 245-ЗИД-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(САЗ 21-1,1); от 27 июля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21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197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Д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2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30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; от 29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21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231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ИД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2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>39</w:t>
      </w:r>
      <w:r w:rsidR="00FD668A">
        <w:rPr>
          <w:rFonts w:ascii="Times New Roman" w:eastAsia="Calibri" w:hAnsi="Times New Roman" w:cs="Times New Roman"/>
          <w:sz w:val="28"/>
          <w:szCs w:val="28"/>
        </w:rPr>
        <w:t>,1</w:t>
      </w:r>
      <w:r w:rsidR="00364FC3" w:rsidRPr="00364FC3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64FC3" w:rsidRPr="00364FC3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>29 сентября 2021 года № 232-ЗИД-V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</w:t>
      </w:r>
      <w:r w:rsidR="00FD668A">
        <w:rPr>
          <w:rFonts w:ascii="Times New Roman" w:eastAsia="Calibri" w:hAnsi="Times New Roman" w:cs="Times New Roman"/>
          <w:bCs/>
          <w:sz w:val="28"/>
          <w:szCs w:val="28"/>
        </w:rPr>
        <w:t>,1</w:t>
      </w:r>
      <w:r w:rsidR="00364FC3" w:rsidRPr="00364FC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="000F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ноября</w:t>
      </w:r>
      <w:r w:rsidR="00364FC3" w:rsidRP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  <w:r w:rsid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FC3" w:rsidRP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273-ЗД-VII</w:t>
      </w:r>
      <w:r w:rsid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FC3" w:rsidRP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21-44)</w:t>
      </w:r>
      <w:r w:rsidR="0036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6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вторую пункта 2 примечания к таблице Приложения № 2-1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Закону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отношении товаров (продукции), перемещаемых физическими лицами через таможенную границу Приднестровской Молдавской Республики для личного пользования, допускается уплата акцизного сбора в наличной форме в рублях Приднестровской Молдавской Республики и (или) в следующей иностранной валюте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доллар США, евро, рубль Российской Федерации, молдавский лей, украинская гривна, румынский лей, в порядке, установленном Таможенным кодексом Приднестровской Молдавской Республики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15" w:rsidRPr="00BF6015" w:rsidRDefault="00BF6015" w:rsidP="000C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3.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августа 2006 года № 76-ЗИД-IV (САЗ 06-34); от 14 декабря 2006 года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132-ЗИ-IV (САЗ 06-51); от 20 июня 2007 года № 230-ЗД-IV (САЗ 07-26);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2007 года № 318-ЗИД-IV (САЗ 07-40); от 26 сентября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33-ЗИД-IV (САЗ 10-9); от 8 июля 2010 года № 118-ЗИ-IV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2016 года № 255-ЗИ-VI (САЗ 16-48); от 30 ноября 2016 года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264-ЗИ-VI (САЗ 16-48); от 3 июля 2017 года № 203-ЗИД-VI (САЗ 17-28);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2017 года № 313-ЗИ-VI (САЗ 17-47); от 18 декабря 2017 года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354-ЗИ-VI (САЗ 17-52); от 29 декабря 2017 года № 408-ЗИД-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18-1,1); от 2 июля 2018 года № 203-ЗИД-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 от 7 июня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105-ЗИ-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122-ЗИД-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19-24); от 1 августа 2019 года № 164-ЗД-VI (САЗ 19-29); от 24 ноября 2020 года № 203-ЗИ-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C257B"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 от </w:t>
      </w:r>
      <w:r w:rsidR="000C257B"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2020 года № 245-ЗИД-VII (САЗ 21-1,1</w:t>
      </w:r>
      <w:r w:rsid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от </w:t>
      </w:r>
      <w:r w:rsidR="000C257B"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2021 года</w:t>
      </w:r>
      <w:r w:rsid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57B"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115-ЗИД-VII</w:t>
      </w:r>
      <w:r w:rsid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57B"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21-23)</w:t>
      </w:r>
      <w:r w:rsid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1E2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15" w:rsidRPr="00611EFA" w:rsidRDefault="00BF6015" w:rsidP="00BF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пункта 1 примечания к таблице Приложения к Закону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«Допускается уплата физическими лицами сбора в наличной форме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рублях Приднестровской Молдавской Республики и (или) в следующей иностранной валюте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доллар США, евро, рубль Российской Федерации, молдавский лей, украинская гривна, румынский лей, в порядке, установленном Таможенным кодексом Приднестровской Молдавской Республики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015" w:rsidRPr="00BF6015" w:rsidRDefault="00BF6015" w:rsidP="00BF60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2002 года № 152-ЗИД-III (САЗ 02-28,1); от 11 февраля 2003 года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237-ЗИД-III (САЗ 03-7); от 15 июля 2003 года № 309-ЗД-III (САЗ 03-29);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9 декабря 2003 года № 372-ЗИ-III (САЗ 03-50); от 12 января 2004 года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578-ЗИД-III (САЗ 05-25); от 21 июля 2005 года № 598-ЗИД-III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06-15); от 5 июля 2006 года № 55-ЗИД-IV (САЗ 06-28); от 8 августа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2006 года № 73-ЗИД-IV (САЗ 06-33); от 21 января 2008 года № 386-ЗД-IV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08-3); от 3 октября 2008 года № 567-ЗИ-IV (САЗ 08-39); от 9 декабря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2009 года № 907-ЗИ-IV (САЗ 09-50); от 18 июля 2012 года № 139-ЗИД-V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12-30); от 24 января 2013 года № 28-ЗИ-V (САЗ 13-3); от 21 января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года № 23-ЗИД-V (САЗ 14-4); от 1 июля 2014 года № 124-ЗД-V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14-27); от 1 июля 2015 года № 106-ЗИД-V (САЗ 15-27), включая 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(САЗ 17-6), от 10 марта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53-ЗД-VI (САЗ 17-11), от 11 апреля 2017 года № 79-ЗИ-VI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17-16), от 28 июня 2017 года № 192-ЗИ-VI (САЗ 17-27), от 30 ноября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351-ЗИД-VI (САЗ 17-49), от 30 марта 2018 года № 89-ЗИ-VI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18-13), от 8 мая 2018 года № 134-ЗИД-VI (САЗ 18-19), от 18 июля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19-14), от 7 июня 2019 года № 108-ЗД-VI (САЗ 19-21), от 23 июля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№ 140-ЗИД-VI (САЗ 19-28), от 9 октября 2019 года № 179-ЗД-VI (САЗ 19-39), от 30 декабря 2019 года № 261-ЗИД-VI (САЗ 20-1), от 28 февраля 2020 года № 26-ЗИД-VI (САЗ 20-9), от 15 апреля 2020 года № 64-ЗД-VI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20-16), от 9 июня 2020 года № 76-ЗИД-VI (САЗ 20-24), от 7 июля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 82-ЗД-VI (САЗ 20-28), от 30 декабря 2020 года № 232-ЗИД-VII (САЗ 21-1,1), от 30 декабря 2020 года № 241-ЗИД-VII (САЗ 21-1,1), от 24 марта 2021 года № 47-ЗД-VII (САЗ 21-12), от 6 мая 2021 года № 86-ЗИД-VII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21-18), от 19 июля 2021 года № 170-ЗИ-VII (САЗ 21-29), от 22 июля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№ 179-ЗИ-VII (САЗ 21-29), от 27 июля 2021 года № 205-ЗД-VII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21-30),</w:t>
      </w:r>
      <w:r w:rsidR="000C257B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29 сентября 2021 года № 225-ЗИ-</w:t>
      </w:r>
      <w:r w:rsidR="000C257B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="000C257B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21-39</w:t>
      </w:r>
      <w:r w:rsidR="00FD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,1</w:t>
      </w:r>
      <w:r w:rsidR="000C257B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0C257B" w:rsidRPr="007C4E93">
        <w:rPr>
          <w:rFonts w:ascii="Times New Roman" w:hAnsi="Times New Roman" w:cs="Times New Roman"/>
          <w:sz w:val="28"/>
          <w:szCs w:val="28"/>
        </w:rPr>
        <w:t xml:space="preserve">, </w:t>
      </w:r>
      <w:r w:rsidR="00FD668A">
        <w:rPr>
          <w:rFonts w:ascii="Times New Roman" w:hAnsi="Times New Roman" w:cs="Times New Roman"/>
          <w:sz w:val="28"/>
          <w:szCs w:val="28"/>
        </w:rPr>
        <w:br/>
      </w:r>
      <w:r w:rsidR="000C257B" w:rsidRPr="007C4E93">
        <w:rPr>
          <w:rFonts w:ascii="Times New Roman" w:hAnsi="Times New Roman" w:cs="Times New Roman"/>
          <w:sz w:val="28"/>
          <w:szCs w:val="28"/>
        </w:rPr>
        <w:t>от 15 октября 2021 года № 243-ЗИД-</w:t>
      </w:r>
      <w:r w:rsidR="000C257B" w:rsidRPr="007C4E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C257B" w:rsidRPr="007C4E93">
        <w:rPr>
          <w:rFonts w:ascii="Times New Roman" w:hAnsi="Times New Roman" w:cs="Times New Roman"/>
          <w:sz w:val="28"/>
          <w:szCs w:val="28"/>
        </w:rPr>
        <w:t xml:space="preserve"> (САЗ 21-41)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 25 июля </w:t>
      </w:r>
      <w:r w:rsidR="00FD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 № 187-ЗИД-VI (САЗ 16-30); от 13 сентября 2016 года № 212-ЗИ-VI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16-37); от 22 июня 2017 года № 179-ЗИ-VI (САЗ 17-26); от 27 сентября 2017 года № 254-ЗИД-VI (САЗ 17-40); от 29 декабря 2017 года № 407-ЗИД-VI (САЗ 18-1,1); от 5 апреля 2018 года № 90-ЗИ-VI (САЗ 18-14); от 18 апреля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95-ЗИД-VI (САЗ 18-16); от 29 июня 2018 года № 187-ЗИ-VI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18-26); от 12 апреля 2019 года № 64-ЗИ-VI (САЗ 19-14); от 7 июня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 105-ЗИ-VI (САЗ 19-21); от 1 августа 2019 года № 167-ЗИД-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19-29); от 5 августа 2020 года № 122-ЗИД-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20-32);</w:t>
      </w:r>
      <w:r w:rsidR="000C257B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C257B" w:rsidRPr="007C4E93">
        <w:rPr>
          <w:rFonts w:ascii="Times New Roman" w:hAnsi="Times New Roman" w:cs="Times New Roman"/>
          <w:sz w:val="28"/>
          <w:szCs w:val="28"/>
        </w:rPr>
        <w:t>30 декабря 2020 г</w:t>
      </w:r>
      <w:r w:rsidR="000C257B">
        <w:rPr>
          <w:rFonts w:ascii="Times New Roman" w:hAnsi="Times New Roman" w:cs="Times New Roman"/>
          <w:sz w:val="28"/>
          <w:szCs w:val="28"/>
        </w:rPr>
        <w:t>ода № 245-ЗИД-VII (САЗ 21-1,1); от 20 октября 2021 года № 259-ЗИ-</w:t>
      </w:r>
      <w:r w:rsidR="000C25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C257B">
        <w:rPr>
          <w:rFonts w:ascii="Times New Roman" w:hAnsi="Times New Roman" w:cs="Times New Roman"/>
          <w:sz w:val="28"/>
          <w:szCs w:val="28"/>
        </w:rPr>
        <w:t xml:space="preserve"> (САЗ 21-42);</w:t>
      </w:r>
      <w:r w:rsidRPr="00BF6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29 октября 2021 года № 270-ЗИ-VII (САЗ 21-43),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611EFA" w:rsidRDefault="00611EFA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1EFA" w:rsidRPr="00611EFA" w:rsidRDefault="00611EFA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lastRenderedPageBreak/>
        <w:t>1. Часть вторую пункта 6 статьи 132-7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«Допускается уплата сбора-виньетки в наличной форме в иностранной валюте в порядке, установленном статьями 146 и 146-1 настоящего Кодекса».</w:t>
      </w:r>
    </w:p>
    <w:p w:rsidR="00BF6015" w:rsidRPr="00611EFA" w:rsidRDefault="00BF6015" w:rsidP="00BF601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2. Первое предложение пункта 2 статьи 146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7361297"/>
      <w:r w:rsidRPr="00BF6015">
        <w:rPr>
          <w:rFonts w:ascii="Times New Roman" w:eastAsia="Calibri" w:hAnsi="Times New Roman" w:cs="Times New Roman"/>
          <w:sz w:val="28"/>
          <w:szCs w:val="28"/>
        </w:rPr>
        <w:t>«</w:t>
      </w:r>
      <w:r w:rsidR="00C60E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настоящим Кодексом и иными законодательными актами Приднестровской Молдавской Республики, допускается уплата таможенных платежей в наличной форме в </w:t>
      </w:r>
      <w:bookmarkEnd w:id="0"/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иностранной валюте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доллар США, евро, рубль Российской Федерации, молдавский лей, украинская гривна, румынский лей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6015" w:rsidRPr="00611EFA" w:rsidRDefault="00BF6015" w:rsidP="00BF60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3. Часть третью пункта 2 статьи 146-1 изложить в следующей редакции:</w:t>
      </w:r>
    </w:p>
    <w:p w:rsidR="00BF6015" w:rsidRPr="00BF6015" w:rsidRDefault="00BF6015" w:rsidP="00BF6015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 xml:space="preserve">«При уплате таможенных платежей наличными денежными средствами </w:t>
      </w:r>
      <w:r w:rsidRPr="00BF6015">
        <w:rPr>
          <w:rFonts w:ascii="Times New Roman" w:eastAsia="Calibri" w:hAnsi="Times New Roman" w:cs="Times New Roman"/>
          <w:sz w:val="28"/>
          <w:szCs w:val="28"/>
        </w:rPr>
        <w:br/>
        <w:t xml:space="preserve">в иностранной валюте сумма, подлежащая уплате, должна соответствовать сумме исчисленных таможенных платежей, пересчитанной в валюту уплаты </w:t>
      </w:r>
      <w:r w:rsidRPr="00BF6015">
        <w:rPr>
          <w:rFonts w:ascii="Times New Roman" w:eastAsia="Calibri" w:hAnsi="Times New Roman" w:cs="Times New Roman"/>
          <w:sz w:val="28"/>
          <w:szCs w:val="28"/>
        </w:rPr>
        <w:br/>
        <w:t>и округленной в большую сторону до целого числа».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4. Часть третью пункта 3 статьи 146-1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«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зачисления таможенных платежей, уплаченных в наличной форме в рублях Приднестровской Молдавской Республики и (или) иностранной валюте, в доход республиканского бюджета определяется нормативным правовым актом Правительства Приднестровской Молдавской Республики». </w:t>
      </w:r>
    </w:p>
    <w:p w:rsidR="00BF6015" w:rsidRPr="00611EFA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15">
        <w:rPr>
          <w:rFonts w:ascii="Times New Roman" w:eastAsia="Calibri" w:hAnsi="Times New Roman" w:cs="Times New Roman"/>
          <w:sz w:val="28"/>
          <w:szCs w:val="28"/>
        </w:rPr>
        <w:t>5. Пункт 22 статьи 147-5 изложить в следующей редакции:</w:t>
      </w:r>
    </w:p>
    <w:p w:rsidR="00BF6015" w:rsidRPr="00BF6015" w:rsidRDefault="00BF6015" w:rsidP="00BF60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«22. Изъятые у плательщика суммы следующей наличной иностранной валюты</w:t>
      </w:r>
      <w:r w:rsidRPr="00BF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доллар США, евро, рубль Российской Федерации, молдавский лей, украинская гривна, румынский лей</w:t>
      </w:r>
      <w:r w:rsidR="00085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Приднестровской Молдавской Республики, необходимые для исполнения требования об уплате таможенных платежей, после совершения процессуальных действий направляются в течение 1 (одного) рабочего дня в банк для перечисления соответственно в доход республиканского бюджета. Зачисление указанных сумм в доход республиканского бюджета осуществляется в рублях Приднестровской Молдавской Республики в порядке, установленном статьей 146-1 настоящего Кодекса».</w:t>
      </w:r>
    </w:p>
    <w:p w:rsidR="00BF6015" w:rsidRPr="00611EFA" w:rsidRDefault="00BF6015" w:rsidP="00BF60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015" w:rsidRPr="00BF6015" w:rsidRDefault="00BF6015" w:rsidP="007A6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  <w:r w:rsidRPr="000C25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от 6 июня 1995 года «О валютном регулировании и валютном контроле» (СЗМР 95-2) с изменениями и дополнениями, внесенными законами Приднестровской Молдавской Республики от 9 июня 1998 года № 104-ЗИД (СЗМР 98-2); от 7 июля 1999 года № 180-ЗИД (СЗМР 99-3); от 15 июля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1999 года № 183-ЗИ (СЗМР 99-3); от 10 июля 2002 года № 152-ЗИД-III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(САЗ 02-28,1); от 10 июля 2002 года № 154-ЗИД-III (САЗ 02-28); от 18 апреля 2005 года № 556-ЗИД-III (САЗ 05-17); от 26 апреля 2005 года № 558-ЗИД-III (САЗ 05-18); от 17 июня 2005 года № 578-ЗИД-III (САЗ 05-25); от 23 марта 2006 года № 14-ЗИ-IV (САЗ 06-13); от 1 апреля 2008 года № 434-ЗИ-IV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08-13); от 8 июля 2008 года № 489-ЗИД-IV (САЗ 08-27); от 24 ноября 2008 года № 592-ЗД-IV (САЗ 08-47); от 9 января 2009 года № 640-ЗИД-IV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(САЗ 09-2); от 8 мая 2009 года № 751-ЗД-IV (САЗ 09-19); от 11 июня 2010 года № 99-ЗИ-IV (САЗ 10-23); от 24 декабря 2012 года № 258-ЗИ-V (САЗ 12-53);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от 6 апреля 2016 года № 104-ЗИД-VI (САЗ 16-14); включая от 10 мая 2016 года № 120-З-VI (САЗ 16-19) с изменениями и дополнениями, внесенными законами Приднестровской Молдавской Республики от 15 ноября 2016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2018 года № 93-ЗИ-VI (САЗ 18-15), от 8 мая 2018 года № 134-ЗИД-VI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(САЗ 18-19), от 27 декабря 2018 года № 346-ЗИ-VI (САЗ 18-52,1),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от 28 декабря 2018 года № 356-ЗИ-VI (САЗ 18-52,1), от 24 июля 2019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№ 153-ЗИД-VI (САЗ 19-28), от 27 декабря 2019 года № 257-ЗИ-VI (САЗ 19-50), от 27 января 2020 года № 16-ЗД-VI (САЗ 20-5), от 30 декабря 2020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>№ 244-ЗИ-VII (САЗ 20-1), от 17 марта 2021 года № 40-ЗД-VII (САЗ 21-11),</w:t>
      </w:r>
      <w:r w:rsidR="00120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12010F" w:rsidRPr="0012010F">
        <w:rPr>
          <w:rFonts w:ascii="Times New Roman" w:eastAsia="Calibri" w:hAnsi="Times New Roman" w:cs="Times New Roman"/>
          <w:sz w:val="28"/>
          <w:szCs w:val="28"/>
        </w:rPr>
        <w:t>от 3 декабря 202</w:t>
      </w:r>
      <w:r w:rsidR="00093C0F">
        <w:rPr>
          <w:rFonts w:ascii="Times New Roman" w:eastAsia="Calibri" w:hAnsi="Times New Roman" w:cs="Times New Roman"/>
          <w:sz w:val="28"/>
          <w:szCs w:val="28"/>
        </w:rPr>
        <w:t>1 года № 299-ЗИ-VII (САЗ 21-48),</w:t>
      </w:r>
      <w:r w:rsidR="0012010F" w:rsidRPr="0012010F">
        <w:rPr>
          <w:rFonts w:ascii="Times New Roman" w:eastAsia="Calibri" w:hAnsi="Times New Roman" w:cs="Times New Roman"/>
          <w:sz w:val="28"/>
          <w:szCs w:val="28"/>
        </w:rPr>
        <w:t xml:space="preserve"> от 6 декабря 2021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12010F" w:rsidRPr="0012010F">
        <w:rPr>
          <w:rFonts w:ascii="Times New Roman" w:eastAsia="Calibri" w:hAnsi="Times New Roman" w:cs="Times New Roman"/>
          <w:sz w:val="28"/>
          <w:szCs w:val="28"/>
        </w:rPr>
        <w:t>№ 321-ЗИ-VII (САЗ 21-</w:t>
      </w:r>
      <w:r w:rsidR="0012010F" w:rsidRPr="001201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49), от 10 декабря 2021 года № 327-ЗИ-VII (САЗ 21-49), </w:t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>а также от 29 марта 2017 года № 67-ЗИД-VI (САЗ 17-14); от 14 июля 2017 года № 214-ЗИ-VI (САЗ 17-29); от 8 февраля 2018 года № 37-ЗИД-VI (САЗ 18-6);</w:t>
      </w:r>
      <w:r w:rsidR="00120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 xml:space="preserve">от 29 мая 2018 года № 140-ЗИ-VI (САЗ 18-22); от 10 октября 2019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="007A6C02" w:rsidRPr="007A6C02">
        <w:rPr>
          <w:rFonts w:ascii="Times New Roman" w:eastAsia="Calibri" w:hAnsi="Times New Roman" w:cs="Times New Roman"/>
          <w:sz w:val="28"/>
          <w:szCs w:val="28"/>
        </w:rPr>
        <w:t>№ 180-ЗИД-VI (САЗ 19-39); от 1 ноября 2019 года № 198-ЗИД-VI (САЗ 19-42); от 30 декабря 2020 года № 245-ЗИД-VII (САЗ 21-1,1)</w:t>
      </w:r>
      <w:r w:rsidR="007A6C02">
        <w:rPr>
          <w:rFonts w:ascii="Times New Roman" w:eastAsia="Calibri" w:hAnsi="Times New Roman" w:cs="Times New Roman"/>
          <w:sz w:val="28"/>
          <w:szCs w:val="28"/>
        </w:rPr>
        <w:t>;</w:t>
      </w:r>
      <w:r w:rsidRPr="00BF6015">
        <w:rPr>
          <w:rFonts w:ascii="Times New Roman" w:eastAsia="Calibri" w:hAnsi="Times New Roman" w:cs="Times New Roman"/>
          <w:sz w:val="28"/>
          <w:szCs w:val="28"/>
        </w:rPr>
        <w:t xml:space="preserve"> от 17 мая 2021 года </w:t>
      </w:r>
      <w:r w:rsidR="0012010F">
        <w:rPr>
          <w:rFonts w:ascii="Times New Roman" w:eastAsia="Calibri" w:hAnsi="Times New Roman" w:cs="Times New Roman"/>
          <w:sz w:val="28"/>
          <w:szCs w:val="28"/>
        </w:rPr>
        <w:br/>
      </w:r>
      <w:r w:rsidRPr="00BF6015">
        <w:rPr>
          <w:rFonts w:ascii="Times New Roman" w:eastAsia="Calibri" w:hAnsi="Times New Roman" w:cs="Times New Roman"/>
          <w:sz w:val="28"/>
          <w:szCs w:val="28"/>
        </w:rPr>
        <w:t>№ 91-ЗД-</w:t>
      </w:r>
      <w:r w:rsidRPr="00BF6015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F6015">
        <w:rPr>
          <w:rFonts w:ascii="Times New Roman" w:eastAsia="Calibri" w:hAnsi="Times New Roman" w:cs="Times New Roman"/>
          <w:sz w:val="28"/>
          <w:szCs w:val="28"/>
        </w:rPr>
        <w:t xml:space="preserve"> (САЗ 21-20), </w:t>
      </w:r>
      <w:r w:rsidRPr="00BF6015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следующее изменение.</w:t>
      </w:r>
    </w:p>
    <w:p w:rsidR="00BF6015" w:rsidRPr="00611EFA" w:rsidRDefault="00BF6015" w:rsidP="00BF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третью пункта 1 статьи 3 изложить в следующей редакции:</w:t>
      </w: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случаях, в валюте и порядке, предусмотренных законодательными актами, резиденты имеют право производить платежи в бюджеты различных уровней в наличной форме в иностранной валюте».</w:t>
      </w:r>
    </w:p>
    <w:p w:rsidR="00BF6015" w:rsidRPr="00611EFA" w:rsidRDefault="00BF6015" w:rsidP="00BF60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015" w:rsidRPr="00BF6015" w:rsidRDefault="00BF6015" w:rsidP="00BF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 </w:t>
      </w:r>
    </w:p>
    <w:p w:rsidR="001404A3" w:rsidRPr="00611EFA" w:rsidRDefault="001404A3" w:rsidP="0014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04A3" w:rsidRPr="004A3D33" w:rsidRDefault="001404A3" w:rsidP="0014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A3" w:rsidRPr="00D42914" w:rsidRDefault="001404A3" w:rsidP="0014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404A3" w:rsidRPr="00D42914" w:rsidRDefault="001404A3" w:rsidP="0014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404A3" w:rsidRDefault="001404A3" w:rsidP="0014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404A3" w:rsidRDefault="001404A3" w:rsidP="0014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3C6" w:rsidRPr="009233C6" w:rsidRDefault="009233C6" w:rsidP="0092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233C6" w:rsidRPr="009233C6" w:rsidRDefault="009233C6" w:rsidP="0092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6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г.</w:t>
      </w:r>
    </w:p>
    <w:p w:rsidR="009233C6" w:rsidRPr="009233C6" w:rsidRDefault="009233C6" w:rsidP="0092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353-ЗИ-VI</w:t>
      </w:r>
      <w:r w:rsidRPr="00923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1" w:name="_GoBack"/>
      <w:bookmarkEnd w:id="1"/>
    </w:p>
    <w:sectPr w:rsidR="009233C6" w:rsidRPr="009233C6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A8" w:rsidRDefault="008E44A8">
      <w:pPr>
        <w:spacing w:after="0" w:line="240" w:lineRule="auto"/>
      </w:pPr>
      <w:r>
        <w:separator/>
      </w:r>
    </w:p>
  </w:endnote>
  <w:endnote w:type="continuationSeparator" w:id="0">
    <w:p w:rsidR="008E44A8" w:rsidRDefault="008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A8" w:rsidRDefault="008E44A8">
      <w:pPr>
        <w:spacing w:after="0" w:line="240" w:lineRule="auto"/>
      </w:pPr>
      <w:r>
        <w:separator/>
      </w:r>
    </w:p>
  </w:footnote>
  <w:footnote w:type="continuationSeparator" w:id="0">
    <w:p w:rsidR="008E44A8" w:rsidRDefault="008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1201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3C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3"/>
    <w:rsid w:val="000853E6"/>
    <w:rsid w:val="00093C0F"/>
    <w:rsid w:val="000C257B"/>
    <w:rsid w:val="000F76E8"/>
    <w:rsid w:val="0012010F"/>
    <w:rsid w:val="00131B98"/>
    <w:rsid w:val="001404A3"/>
    <w:rsid w:val="00144DCA"/>
    <w:rsid w:val="001E2AF5"/>
    <w:rsid w:val="001F6C34"/>
    <w:rsid w:val="00242346"/>
    <w:rsid w:val="00364FC3"/>
    <w:rsid w:val="0038519A"/>
    <w:rsid w:val="0041346E"/>
    <w:rsid w:val="00611EFA"/>
    <w:rsid w:val="007A6C02"/>
    <w:rsid w:val="00836F0C"/>
    <w:rsid w:val="00845058"/>
    <w:rsid w:val="008E44A8"/>
    <w:rsid w:val="009233C6"/>
    <w:rsid w:val="00970ED8"/>
    <w:rsid w:val="00A54886"/>
    <w:rsid w:val="00A60602"/>
    <w:rsid w:val="00BF6015"/>
    <w:rsid w:val="00C60E5F"/>
    <w:rsid w:val="00C653C0"/>
    <w:rsid w:val="00D010CD"/>
    <w:rsid w:val="00DD179D"/>
    <w:rsid w:val="00EA2DB1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87E8-3AE0-488E-B1E4-1ADE6A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A3"/>
  </w:style>
  <w:style w:type="paragraph" w:styleId="a5">
    <w:name w:val="Balloon Text"/>
    <w:basedOn w:val="a"/>
    <w:link w:val="a6"/>
    <w:uiPriority w:val="99"/>
    <w:semiHidden/>
    <w:unhideWhenUsed/>
    <w:rsid w:val="00EA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2021-12-24T12:24:00Z</cp:lastPrinted>
  <dcterms:created xsi:type="dcterms:W3CDTF">2021-12-24T12:29:00Z</dcterms:created>
  <dcterms:modified xsi:type="dcterms:W3CDTF">2021-12-28T09:45:00Z</dcterms:modified>
</cp:coreProperties>
</file>