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4E01F" w14:textId="77777777" w:rsidR="001A0F0B" w:rsidRDefault="001A0F0B" w:rsidP="001A0F0B">
      <w:pPr>
        <w:jc w:val="center"/>
        <w:rPr>
          <w:sz w:val="28"/>
          <w:szCs w:val="28"/>
        </w:rPr>
      </w:pPr>
    </w:p>
    <w:p w14:paraId="6E09C1FD" w14:textId="77777777" w:rsidR="0046132A" w:rsidRDefault="0046132A" w:rsidP="001A0F0B">
      <w:pPr>
        <w:jc w:val="center"/>
        <w:rPr>
          <w:sz w:val="28"/>
          <w:szCs w:val="28"/>
        </w:rPr>
      </w:pPr>
    </w:p>
    <w:p w14:paraId="0763EA92" w14:textId="77777777" w:rsidR="0046132A" w:rsidRDefault="0046132A" w:rsidP="001A0F0B">
      <w:pPr>
        <w:jc w:val="center"/>
        <w:rPr>
          <w:sz w:val="28"/>
          <w:szCs w:val="28"/>
        </w:rPr>
      </w:pPr>
    </w:p>
    <w:p w14:paraId="1F2A86A2" w14:textId="77777777" w:rsidR="0046132A" w:rsidRDefault="0046132A" w:rsidP="001A0F0B">
      <w:pPr>
        <w:jc w:val="center"/>
        <w:rPr>
          <w:sz w:val="28"/>
          <w:szCs w:val="28"/>
        </w:rPr>
      </w:pPr>
    </w:p>
    <w:p w14:paraId="3D7BB30B" w14:textId="77777777" w:rsidR="0046132A" w:rsidRDefault="0046132A" w:rsidP="001A0F0B">
      <w:pPr>
        <w:jc w:val="center"/>
        <w:rPr>
          <w:sz w:val="28"/>
          <w:szCs w:val="28"/>
        </w:rPr>
      </w:pPr>
    </w:p>
    <w:p w14:paraId="4D907DB2" w14:textId="77777777" w:rsidR="0046132A" w:rsidRDefault="0046132A" w:rsidP="001A0F0B">
      <w:pPr>
        <w:jc w:val="center"/>
        <w:rPr>
          <w:sz w:val="28"/>
          <w:szCs w:val="28"/>
        </w:rPr>
      </w:pPr>
    </w:p>
    <w:p w14:paraId="3B32E131" w14:textId="77777777" w:rsidR="0046132A" w:rsidRDefault="0046132A" w:rsidP="001A0F0B">
      <w:pPr>
        <w:jc w:val="center"/>
        <w:rPr>
          <w:sz w:val="28"/>
          <w:szCs w:val="28"/>
        </w:rPr>
      </w:pPr>
    </w:p>
    <w:p w14:paraId="29F5F23D" w14:textId="77777777" w:rsidR="0046132A" w:rsidRDefault="0046132A" w:rsidP="001A0F0B">
      <w:pPr>
        <w:jc w:val="center"/>
        <w:rPr>
          <w:sz w:val="28"/>
          <w:szCs w:val="28"/>
        </w:rPr>
      </w:pPr>
    </w:p>
    <w:p w14:paraId="5B5AD50A" w14:textId="77777777" w:rsidR="0046132A" w:rsidRDefault="0046132A" w:rsidP="001A0F0B">
      <w:pPr>
        <w:jc w:val="center"/>
        <w:rPr>
          <w:sz w:val="28"/>
          <w:szCs w:val="28"/>
        </w:rPr>
      </w:pPr>
    </w:p>
    <w:p w14:paraId="46ABDA64" w14:textId="77777777" w:rsidR="0046132A" w:rsidRDefault="0046132A" w:rsidP="001A0F0B">
      <w:pPr>
        <w:jc w:val="center"/>
        <w:rPr>
          <w:sz w:val="28"/>
          <w:szCs w:val="28"/>
        </w:rPr>
      </w:pPr>
    </w:p>
    <w:p w14:paraId="49E60E89" w14:textId="77777777" w:rsidR="0046132A" w:rsidRDefault="0046132A" w:rsidP="001A0F0B">
      <w:pPr>
        <w:jc w:val="center"/>
        <w:rPr>
          <w:sz w:val="28"/>
          <w:szCs w:val="28"/>
        </w:rPr>
      </w:pPr>
    </w:p>
    <w:p w14:paraId="19C8804E" w14:textId="77777777" w:rsidR="0046132A" w:rsidRDefault="0046132A" w:rsidP="001A0F0B">
      <w:pPr>
        <w:jc w:val="center"/>
        <w:rPr>
          <w:sz w:val="28"/>
          <w:szCs w:val="28"/>
        </w:rPr>
      </w:pPr>
    </w:p>
    <w:p w14:paraId="2696AA21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026CDD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026CDD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37314">
        <w:rPr>
          <w:sz w:val="28"/>
          <w:szCs w:val="28"/>
        </w:rPr>
        <w:t>работников государственного учреждения</w:t>
      </w:r>
      <w:r w:rsidR="00026CDD">
        <w:rPr>
          <w:sz w:val="28"/>
          <w:szCs w:val="28"/>
        </w:rPr>
        <w:t xml:space="preserve"> </w:t>
      </w:r>
      <w:r w:rsidR="00337314">
        <w:rPr>
          <w:sz w:val="28"/>
          <w:szCs w:val="28"/>
        </w:rPr>
        <w:br/>
        <w:t>«</w:t>
      </w:r>
      <w:r w:rsidR="00337314" w:rsidRPr="00337314">
        <w:rPr>
          <w:sz w:val="28"/>
          <w:szCs w:val="28"/>
        </w:rPr>
        <w:t xml:space="preserve">Медицинское управление </w:t>
      </w:r>
      <w:r w:rsidR="00337314">
        <w:rPr>
          <w:sz w:val="28"/>
          <w:szCs w:val="28"/>
        </w:rPr>
        <w:br/>
      </w:r>
      <w:r w:rsidR="00337314" w:rsidRPr="00337314">
        <w:rPr>
          <w:sz w:val="28"/>
          <w:szCs w:val="28"/>
        </w:rPr>
        <w:t xml:space="preserve">Министерства внутренних дел </w:t>
      </w:r>
      <w:r w:rsidR="00337314">
        <w:rPr>
          <w:sz w:val="28"/>
          <w:szCs w:val="28"/>
        </w:rPr>
        <w:br/>
      </w:r>
      <w:r w:rsidR="00337314" w:rsidRPr="00337314">
        <w:rPr>
          <w:sz w:val="28"/>
          <w:szCs w:val="28"/>
        </w:rPr>
        <w:t>Приднестровской Молдавской Республики</w:t>
      </w:r>
      <w:r w:rsidR="00337314">
        <w:rPr>
          <w:sz w:val="28"/>
          <w:szCs w:val="28"/>
        </w:rPr>
        <w:t>»</w:t>
      </w:r>
      <w:r w:rsidR="00337314">
        <w:rPr>
          <w:sz w:val="28"/>
          <w:szCs w:val="28"/>
        </w:rPr>
        <w:br/>
      </w:r>
    </w:p>
    <w:p w14:paraId="7D09758C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6EEF7996" w14:textId="1AA1ADFE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7977A4">
        <w:rPr>
          <w:color w:val="000000"/>
          <w:sz w:val="28"/>
          <w:szCs w:val="28"/>
        </w:rPr>
        <w:t>за добросовестн</w:t>
      </w:r>
      <w:r w:rsidR="001531D9">
        <w:rPr>
          <w:color w:val="000000"/>
          <w:sz w:val="28"/>
          <w:szCs w:val="28"/>
        </w:rPr>
        <w:t>ое</w:t>
      </w:r>
      <w:r w:rsidR="007977A4">
        <w:rPr>
          <w:color w:val="000000"/>
          <w:sz w:val="28"/>
          <w:szCs w:val="28"/>
        </w:rPr>
        <w:t xml:space="preserve"> </w:t>
      </w:r>
      <w:r w:rsidR="00337314">
        <w:rPr>
          <w:color w:val="000000"/>
          <w:sz w:val="28"/>
          <w:szCs w:val="28"/>
        </w:rPr>
        <w:t>выполнение должностных обязанностей</w:t>
      </w:r>
      <w:r w:rsidR="007977A4">
        <w:rPr>
          <w:color w:val="000000"/>
          <w:sz w:val="28"/>
          <w:szCs w:val="28"/>
        </w:rPr>
        <w:t xml:space="preserve">, высокий профессионализм и в связи с </w:t>
      </w:r>
      <w:r w:rsidR="00337314">
        <w:rPr>
          <w:color w:val="000000"/>
          <w:sz w:val="28"/>
          <w:szCs w:val="28"/>
        </w:rPr>
        <w:t>годовщиной со дня образования</w:t>
      </w:r>
      <w:r w:rsidR="006672B6">
        <w:rPr>
          <w:color w:val="000000"/>
          <w:sz w:val="28"/>
          <w:szCs w:val="28"/>
        </w:rPr>
        <w:t xml:space="preserve"> </w:t>
      </w:r>
      <w:r w:rsidR="00337314">
        <w:rPr>
          <w:sz w:val="28"/>
          <w:szCs w:val="28"/>
        </w:rPr>
        <w:t>государственного учреждения «</w:t>
      </w:r>
      <w:r w:rsidR="00337314" w:rsidRPr="00337314">
        <w:rPr>
          <w:sz w:val="28"/>
          <w:szCs w:val="28"/>
        </w:rPr>
        <w:t>Медицинское управление Министерства внутренних дел Приднестровской Молдавской Республики</w:t>
      </w:r>
      <w:r w:rsidR="00337314">
        <w:rPr>
          <w:sz w:val="28"/>
          <w:szCs w:val="28"/>
        </w:rPr>
        <w:t>»</w:t>
      </w:r>
    </w:p>
    <w:p w14:paraId="741867E6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6756DEDC" w14:textId="77777777" w:rsidR="00EF503A" w:rsidRDefault="00EF503A" w:rsidP="001C5EC9">
      <w:pPr>
        <w:jc w:val="both"/>
        <w:rPr>
          <w:sz w:val="28"/>
          <w:szCs w:val="28"/>
        </w:rPr>
      </w:pPr>
    </w:p>
    <w:p w14:paraId="0AB084F4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30E92EC0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7CB358BC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14:paraId="07600E19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14:paraId="66A60FDE" w14:textId="77777777" w:rsidTr="009B2D62">
        <w:tc>
          <w:tcPr>
            <w:tcW w:w="4644" w:type="dxa"/>
          </w:tcPr>
          <w:p w14:paraId="0B099AD8" w14:textId="77777777" w:rsidR="004712B2" w:rsidRPr="00521AA4" w:rsidRDefault="00026CDD" w:rsidP="00D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Быканову-Бойко Раису Василиевну</w:t>
            </w:r>
          </w:p>
        </w:tc>
        <w:tc>
          <w:tcPr>
            <w:tcW w:w="426" w:type="dxa"/>
          </w:tcPr>
          <w:p w14:paraId="0A860812" w14:textId="77777777" w:rsidR="004712B2" w:rsidRPr="00521AA4" w:rsidRDefault="00026CD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2F04579" w14:textId="77777777" w:rsidR="00D90270" w:rsidRPr="00521AA4" w:rsidRDefault="00026CDD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врача-окулиста поликлиники;</w:t>
            </w:r>
          </w:p>
        </w:tc>
      </w:tr>
    </w:tbl>
    <w:p w14:paraId="0BBB9A7B" w14:textId="77777777" w:rsidR="00D75090" w:rsidRPr="00521AA4" w:rsidRDefault="00D75090" w:rsidP="00CC7258">
      <w:pPr>
        <w:rPr>
          <w:sz w:val="28"/>
          <w:szCs w:val="28"/>
        </w:rPr>
      </w:pPr>
    </w:p>
    <w:p w14:paraId="37222A90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026CDD">
        <w:rPr>
          <w:sz w:val="28"/>
          <w:szCs w:val="28"/>
        </w:rPr>
        <w:t>отличие в труде»</w:t>
      </w:r>
    </w:p>
    <w:p w14:paraId="34C7B3E6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14:paraId="1B07BFF0" w14:textId="77777777" w:rsidTr="009B2D62">
        <w:tc>
          <w:tcPr>
            <w:tcW w:w="4644" w:type="dxa"/>
          </w:tcPr>
          <w:p w14:paraId="6C4D535F" w14:textId="77777777" w:rsidR="009762EF" w:rsidRPr="00521AA4" w:rsidRDefault="00026CDD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Виктора Степановича</w:t>
            </w:r>
          </w:p>
        </w:tc>
        <w:tc>
          <w:tcPr>
            <w:tcW w:w="426" w:type="dxa"/>
          </w:tcPr>
          <w:p w14:paraId="6D845507" w14:textId="77777777" w:rsidR="009762EF" w:rsidRPr="00521AA4" w:rsidRDefault="00026CD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8BECE94" w14:textId="77777777" w:rsidR="004712B2" w:rsidRPr="00521AA4" w:rsidRDefault="00026CD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врача-хирурга поликлиники.</w:t>
            </w:r>
          </w:p>
        </w:tc>
      </w:tr>
    </w:tbl>
    <w:p w14:paraId="135B0832" w14:textId="77777777" w:rsidR="00026CDD" w:rsidRDefault="00026CDD" w:rsidP="00026CDD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479CACEF" w14:textId="77777777" w:rsidR="00B20038" w:rsidRDefault="00B20038" w:rsidP="00026CDD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60A335DA" w14:textId="77777777" w:rsidR="00B20038" w:rsidRDefault="00B20038" w:rsidP="00026CDD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26562DDF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14:paraId="532A9755" w14:textId="77777777" w:rsidR="00A15371" w:rsidRDefault="00A15371" w:rsidP="00A15371">
      <w:pPr>
        <w:jc w:val="both"/>
        <w:rPr>
          <w:sz w:val="28"/>
          <w:szCs w:val="28"/>
        </w:rPr>
      </w:pPr>
    </w:p>
    <w:p w14:paraId="23FC711F" w14:textId="77777777" w:rsidR="00A15371" w:rsidRDefault="00A15371" w:rsidP="00A15371">
      <w:pPr>
        <w:jc w:val="both"/>
        <w:rPr>
          <w:sz w:val="28"/>
          <w:szCs w:val="28"/>
        </w:rPr>
      </w:pPr>
    </w:p>
    <w:p w14:paraId="0338B293" w14:textId="77777777" w:rsidR="00AE2360" w:rsidRDefault="00AE2360" w:rsidP="00A15371">
      <w:pPr>
        <w:jc w:val="both"/>
        <w:rPr>
          <w:sz w:val="28"/>
          <w:szCs w:val="28"/>
        </w:rPr>
      </w:pPr>
    </w:p>
    <w:p w14:paraId="312772F7" w14:textId="77777777" w:rsidR="00180FBA" w:rsidRDefault="00180FBA" w:rsidP="00180FBA">
      <w:pPr>
        <w:jc w:val="both"/>
        <w:rPr>
          <w:sz w:val="28"/>
          <w:szCs w:val="28"/>
        </w:rPr>
      </w:pPr>
    </w:p>
    <w:p w14:paraId="794EBAE1" w14:textId="77777777" w:rsidR="001531D9" w:rsidRDefault="001531D9" w:rsidP="001531D9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C645029" w14:textId="77777777" w:rsidR="001531D9" w:rsidRDefault="001531D9" w:rsidP="001531D9">
      <w:pPr>
        <w:ind w:firstLine="708"/>
        <w:rPr>
          <w:sz w:val="28"/>
          <w:szCs w:val="28"/>
        </w:rPr>
      </w:pPr>
    </w:p>
    <w:p w14:paraId="0F6409A4" w14:textId="77777777" w:rsidR="001531D9" w:rsidRDefault="001531D9" w:rsidP="001531D9">
      <w:pPr>
        <w:ind w:firstLine="708"/>
        <w:rPr>
          <w:sz w:val="28"/>
          <w:szCs w:val="28"/>
        </w:rPr>
      </w:pPr>
    </w:p>
    <w:p w14:paraId="0BD29CC4" w14:textId="77777777" w:rsidR="001531D9" w:rsidRPr="00222E4E" w:rsidRDefault="001531D9" w:rsidP="001531D9">
      <w:pPr>
        <w:rPr>
          <w:sz w:val="28"/>
          <w:szCs w:val="28"/>
        </w:rPr>
      </w:pPr>
    </w:p>
    <w:p w14:paraId="29D4C9EB" w14:textId="77777777" w:rsidR="001531D9" w:rsidRPr="00222E4E" w:rsidRDefault="001531D9" w:rsidP="001531D9">
      <w:pPr>
        <w:ind w:firstLine="426"/>
        <w:rPr>
          <w:sz w:val="28"/>
          <w:szCs w:val="28"/>
        </w:rPr>
      </w:pPr>
      <w:r w:rsidRPr="00222E4E">
        <w:rPr>
          <w:sz w:val="28"/>
          <w:szCs w:val="28"/>
        </w:rPr>
        <w:t>г. Тирасполь</w:t>
      </w:r>
    </w:p>
    <w:p w14:paraId="6353177B" w14:textId="49E28F2C" w:rsidR="001531D9" w:rsidRPr="00222E4E" w:rsidRDefault="00222E4E" w:rsidP="001531D9">
      <w:pPr>
        <w:rPr>
          <w:sz w:val="28"/>
          <w:szCs w:val="28"/>
        </w:rPr>
      </w:pPr>
      <w:r>
        <w:rPr>
          <w:sz w:val="28"/>
          <w:szCs w:val="28"/>
        </w:rPr>
        <w:t xml:space="preserve">  30</w:t>
      </w:r>
      <w:r w:rsidR="001531D9" w:rsidRPr="00222E4E">
        <w:rPr>
          <w:sz w:val="28"/>
          <w:szCs w:val="28"/>
        </w:rPr>
        <w:t xml:space="preserve"> декабря 2021 г.</w:t>
      </w:r>
    </w:p>
    <w:p w14:paraId="05B8C518" w14:textId="139B77B5" w:rsidR="001531D9" w:rsidRPr="00222E4E" w:rsidRDefault="001531D9" w:rsidP="001531D9">
      <w:pPr>
        <w:ind w:firstLine="426"/>
        <w:rPr>
          <w:sz w:val="28"/>
          <w:szCs w:val="28"/>
        </w:rPr>
      </w:pPr>
      <w:r w:rsidRPr="00222E4E">
        <w:rPr>
          <w:sz w:val="28"/>
          <w:szCs w:val="28"/>
        </w:rPr>
        <w:t xml:space="preserve">     № </w:t>
      </w:r>
      <w:r w:rsidR="00222E4E">
        <w:rPr>
          <w:sz w:val="28"/>
          <w:szCs w:val="28"/>
        </w:rPr>
        <w:t>49</w:t>
      </w:r>
      <w:bookmarkStart w:id="0" w:name="_GoBack"/>
      <w:bookmarkEnd w:id="0"/>
    </w:p>
    <w:p w14:paraId="64433F56" w14:textId="4F7291C3" w:rsidR="00A15371" w:rsidRPr="00222E4E" w:rsidRDefault="00A15371" w:rsidP="001531D9">
      <w:pPr>
        <w:jc w:val="both"/>
        <w:rPr>
          <w:sz w:val="28"/>
          <w:szCs w:val="28"/>
        </w:rPr>
      </w:pPr>
    </w:p>
    <w:sectPr w:rsidR="00A15371" w:rsidRPr="00222E4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C6904" w14:textId="77777777" w:rsidR="005705F7" w:rsidRDefault="005705F7" w:rsidP="00CC7258">
      <w:r>
        <w:separator/>
      </w:r>
    </w:p>
  </w:endnote>
  <w:endnote w:type="continuationSeparator" w:id="0">
    <w:p w14:paraId="4CDBC226" w14:textId="77777777" w:rsidR="005705F7" w:rsidRDefault="005705F7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08815" w14:textId="77777777" w:rsidR="005705F7" w:rsidRDefault="005705F7" w:rsidP="00CC7258">
      <w:r>
        <w:separator/>
      </w:r>
    </w:p>
  </w:footnote>
  <w:footnote w:type="continuationSeparator" w:id="0">
    <w:p w14:paraId="47DBCE12" w14:textId="77777777" w:rsidR="005705F7" w:rsidRDefault="005705F7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1E44F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2E4E">
      <w:rPr>
        <w:noProof/>
      </w:rPr>
      <w:t>- 2 -</w:t>
    </w:r>
    <w:r>
      <w:rPr>
        <w:noProof/>
      </w:rPr>
      <w:fldChar w:fldCharType="end"/>
    </w:r>
  </w:p>
  <w:p w14:paraId="60A07494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26CDD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31D9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106AB"/>
    <w:rsid w:val="00210C87"/>
    <w:rsid w:val="0021678A"/>
    <w:rsid w:val="00222E4E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146E4"/>
    <w:rsid w:val="00325B13"/>
    <w:rsid w:val="0032734D"/>
    <w:rsid w:val="00327ABE"/>
    <w:rsid w:val="00337304"/>
    <w:rsid w:val="0033731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6132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02B1C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05F7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0038"/>
    <w:rsid w:val="00B23080"/>
    <w:rsid w:val="00B23F1A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04C5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0D7C4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3146E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3146E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146E4"/>
  </w:style>
  <w:style w:type="paragraph" w:styleId="af">
    <w:name w:val="annotation subject"/>
    <w:basedOn w:val="ad"/>
    <w:next w:val="ad"/>
    <w:link w:val="af0"/>
    <w:semiHidden/>
    <w:unhideWhenUsed/>
    <w:rsid w:val="003146E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14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DC18-E8D0-466B-9681-54A9AB8F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2013-05-07T08:15:00Z</cp:lastPrinted>
  <dcterms:created xsi:type="dcterms:W3CDTF">2021-12-28T07:44:00Z</dcterms:created>
  <dcterms:modified xsi:type="dcterms:W3CDTF">2021-12-30T08:08:00Z</dcterms:modified>
</cp:coreProperties>
</file>