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B62B4E" w:rsidRDefault="00B62B4E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4E199F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E57D91">
        <w:rPr>
          <w:szCs w:val="28"/>
        </w:rPr>
        <w:t>ШАТАЙЛО О.И.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</w:t>
      </w:r>
      <w:r w:rsidR="00E57D91">
        <w:rPr>
          <w:sz w:val="28"/>
          <w:szCs w:val="28"/>
        </w:rPr>
        <w:t>й</w:t>
      </w:r>
      <w:r w:rsidR="00F809D3">
        <w:rPr>
          <w:sz w:val="28"/>
          <w:szCs w:val="28"/>
        </w:rPr>
        <w:t xml:space="preserve"> профессионал</w:t>
      </w:r>
      <w:r w:rsidR="00E57D91">
        <w:rPr>
          <w:sz w:val="28"/>
          <w:szCs w:val="28"/>
        </w:rPr>
        <w:t xml:space="preserve">изм </w:t>
      </w:r>
      <w:r w:rsidR="003C2B2E">
        <w:rPr>
          <w:sz w:val="28"/>
          <w:szCs w:val="28"/>
        </w:rPr>
        <w:t xml:space="preserve">и в связи с </w:t>
      </w:r>
      <w:r w:rsidR="00E57D91">
        <w:rPr>
          <w:sz w:val="28"/>
          <w:szCs w:val="28"/>
        </w:rPr>
        <w:t>6</w:t>
      </w:r>
      <w:r w:rsidR="004E199F">
        <w:rPr>
          <w:sz w:val="28"/>
          <w:szCs w:val="28"/>
        </w:rPr>
        <w:t>0</w:t>
      </w:r>
      <w:r w:rsidR="003C2B2E">
        <w:rPr>
          <w:sz w:val="28"/>
          <w:szCs w:val="28"/>
        </w:rPr>
        <w:t>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4E199F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6"/>
        <w:gridCol w:w="5704"/>
      </w:tblGrid>
      <w:tr w:rsidR="003A499C" w:rsidTr="00E57D91">
        <w:tc>
          <w:tcPr>
            <w:tcW w:w="3794" w:type="dxa"/>
          </w:tcPr>
          <w:p w:rsidR="003A499C" w:rsidRPr="0075224E" w:rsidRDefault="00E57D91" w:rsidP="004E199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Шатайло Ольгу Ивановну</w:t>
            </w:r>
          </w:p>
        </w:tc>
        <w:tc>
          <w:tcPr>
            <w:tcW w:w="356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4" w:type="dxa"/>
          </w:tcPr>
          <w:p w:rsidR="003A499C" w:rsidRDefault="00B62B4E" w:rsidP="009B21A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о</w:t>
            </w:r>
            <w:r w:rsidR="00E57D91">
              <w:rPr>
                <w:sz w:val="28"/>
                <w:szCs w:val="28"/>
              </w:rPr>
              <w:t>тдела государственного учета и комплектования Управления документацией и формирования Арх</w:t>
            </w:r>
            <w:r w:rsidR="009B21AA">
              <w:rPr>
                <w:sz w:val="28"/>
                <w:szCs w:val="28"/>
              </w:rPr>
              <w:t>и</w:t>
            </w:r>
            <w:r w:rsidR="00E57D91">
              <w:rPr>
                <w:sz w:val="28"/>
                <w:szCs w:val="28"/>
              </w:rPr>
              <w:t>вного фонда</w:t>
            </w:r>
            <w:r w:rsidR="009B21AA">
              <w:rPr>
                <w:sz w:val="28"/>
                <w:szCs w:val="28"/>
              </w:rPr>
              <w:t xml:space="preserve"> </w:t>
            </w:r>
            <w:r w:rsidR="009B21AA" w:rsidRPr="009B21AA">
              <w:rPr>
                <w:sz w:val="28"/>
                <w:szCs w:val="28"/>
              </w:rPr>
              <w:t>Государственной службы управления документацией и архивами Приднестровской Молдавской Республики</w:t>
            </w:r>
            <w:r w:rsidR="009B21AA"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B62B4E" w:rsidRDefault="00B62B4E" w:rsidP="009F708D">
      <w:pPr>
        <w:jc w:val="both"/>
        <w:rPr>
          <w:sz w:val="28"/>
          <w:szCs w:val="28"/>
        </w:rPr>
      </w:pPr>
    </w:p>
    <w:p w:rsidR="00B62B4E" w:rsidRDefault="00B62B4E" w:rsidP="009F708D">
      <w:pPr>
        <w:jc w:val="both"/>
        <w:rPr>
          <w:sz w:val="28"/>
          <w:szCs w:val="28"/>
        </w:rPr>
      </w:pPr>
    </w:p>
    <w:p w:rsidR="00B62B4E" w:rsidRDefault="00B62B4E" w:rsidP="009F708D">
      <w:pPr>
        <w:jc w:val="both"/>
        <w:rPr>
          <w:sz w:val="28"/>
          <w:szCs w:val="28"/>
        </w:rPr>
      </w:pPr>
    </w:p>
    <w:p w:rsidR="00B62B4E" w:rsidRPr="00B20A2A" w:rsidRDefault="00B62B4E" w:rsidP="00B62B4E">
      <w:pPr>
        <w:jc w:val="both"/>
      </w:pPr>
      <w:r w:rsidRPr="00B20A2A">
        <w:t>ПРЕЗИДЕНТ                                                                                                В.КРАСНОСЕЛЬСКИЙ</w:t>
      </w:r>
    </w:p>
    <w:p w:rsidR="00B62B4E" w:rsidRPr="00DB7886" w:rsidRDefault="00B62B4E" w:rsidP="00B62B4E">
      <w:pPr>
        <w:rPr>
          <w:sz w:val="28"/>
          <w:szCs w:val="28"/>
        </w:rPr>
      </w:pPr>
    </w:p>
    <w:p w:rsidR="00B62B4E" w:rsidRPr="00DB7886" w:rsidRDefault="00B62B4E" w:rsidP="00B62B4E">
      <w:pPr>
        <w:ind w:firstLine="426"/>
        <w:rPr>
          <w:sz w:val="28"/>
          <w:szCs w:val="28"/>
        </w:rPr>
      </w:pPr>
      <w:r w:rsidRPr="00DB7886">
        <w:rPr>
          <w:sz w:val="28"/>
          <w:szCs w:val="28"/>
        </w:rPr>
        <w:t>г. Тирасполь</w:t>
      </w:r>
    </w:p>
    <w:p w:rsidR="00B62B4E" w:rsidRPr="00DB7886" w:rsidRDefault="003D5593" w:rsidP="00B62B4E">
      <w:pPr>
        <w:rPr>
          <w:sz w:val="28"/>
          <w:szCs w:val="28"/>
        </w:rPr>
      </w:pPr>
      <w:r>
        <w:rPr>
          <w:sz w:val="28"/>
          <w:szCs w:val="28"/>
        </w:rPr>
        <w:t xml:space="preserve">   24</w:t>
      </w:r>
      <w:bookmarkStart w:id="0" w:name="_GoBack"/>
      <w:bookmarkEnd w:id="0"/>
      <w:r w:rsidR="00B62B4E" w:rsidRPr="00DB7886">
        <w:rPr>
          <w:sz w:val="28"/>
          <w:szCs w:val="28"/>
        </w:rPr>
        <w:t xml:space="preserve"> июня 2022 г.</w:t>
      </w:r>
    </w:p>
    <w:p w:rsidR="00B62B4E" w:rsidRPr="00DB7886" w:rsidRDefault="00B62B4E" w:rsidP="00B62B4E">
      <w:pPr>
        <w:ind w:firstLine="426"/>
        <w:rPr>
          <w:sz w:val="28"/>
          <w:szCs w:val="28"/>
        </w:rPr>
      </w:pPr>
      <w:r w:rsidRPr="00DB7886">
        <w:rPr>
          <w:sz w:val="28"/>
          <w:szCs w:val="28"/>
        </w:rPr>
        <w:t xml:space="preserve">   № 2</w:t>
      </w:r>
      <w:r w:rsidR="00DB7886">
        <w:rPr>
          <w:sz w:val="28"/>
          <w:szCs w:val="28"/>
        </w:rPr>
        <w:t>34</w:t>
      </w:r>
    </w:p>
    <w:sectPr w:rsidR="00B62B4E" w:rsidRPr="00DB7886" w:rsidSect="009B21AA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05" w:rsidRDefault="00F85A05" w:rsidP="00EC59D7">
      <w:r>
        <w:separator/>
      </w:r>
    </w:p>
  </w:endnote>
  <w:endnote w:type="continuationSeparator" w:id="0">
    <w:p w:rsidR="00F85A05" w:rsidRDefault="00F85A0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05" w:rsidRDefault="00F85A05" w:rsidP="00EC59D7">
      <w:r>
        <w:separator/>
      </w:r>
    </w:p>
  </w:footnote>
  <w:footnote w:type="continuationSeparator" w:id="0">
    <w:p w:rsidR="00F85A05" w:rsidRDefault="00F85A0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A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D5FC6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6183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E4602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D5593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199F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21AA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2B4E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B7886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2040C"/>
    <w:rsid w:val="00E21D6E"/>
    <w:rsid w:val="00E37040"/>
    <w:rsid w:val="00E56372"/>
    <w:rsid w:val="00E57992"/>
    <w:rsid w:val="00E57C29"/>
    <w:rsid w:val="00E57D91"/>
    <w:rsid w:val="00E65355"/>
    <w:rsid w:val="00E667B4"/>
    <w:rsid w:val="00EA4F41"/>
    <w:rsid w:val="00EB1227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5A05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2011-04-18T08:46:00Z</cp:lastPrinted>
  <dcterms:created xsi:type="dcterms:W3CDTF">2022-06-23T11:19:00Z</dcterms:created>
  <dcterms:modified xsi:type="dcterms:W3CDTF">2022-06-24T08:31:00Z</dcterms:modified>
</cp:coreProperties>
</file>