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Default="00F626EA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Default="00F626EA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Default="00F626EA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Default="00F626EA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Default="00F626EA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Default="00F626EA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Default="00F626EA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Default="00F626EA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Default="00F626EA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Default="00F626EA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Pr="004B4612" w:rsidRDefault="00F626EA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Указ Президента </w:t>
      </w:r>
    </w:p>
    <w:p w:rsidR="00E5467B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0A60EF" w:rsidRPr="00A53058" w:rsidRDefault="000A60EF" w:rsidP="000A6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05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C3DD5" w:rsidRPr="003C3DD5">
        <w:rPr>
          <w:rFonts w:ascii="Times New Roman" w:hAnsi="Times New Roman"/>
          <w:sz w:val="28"/>
          <w:szCs w:val="28"/>
          <w:lang w:eastAsia="ru-RU"/>
        </w:rPr>
        <w:t xml:space="preserve">6 ноября 2018 </w:t>
      </w:r>
      <w:r w:rsidRPr="00A53058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3C3DD5">
        <w:rPr>
          <w:rFonts w:ascii="Times New Roman" w:hAnsi="Times New Roman"/>
          <w:sz w:val="28"/>
          <w:szCs w:val="28"/>
          <w:lang w:eastAsia="ru-RU"/>
        </w:rPr>
        <w:t>18</w:t>
      </w:r>
    </w:p>
    <w:p w:rsidR="003C3DD5" w:rsidRPr="003C3DD5" w:rsidRDefault="000A60EF" w:rsidP="003C3DD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53058">
        <w:rPr>
          <w:rFonts w:ascii="Times New Roman" w:hAnsi="Times New Roman"/>
          <w:sz w:val="28"/>
          <w:szCs w:val="28"/>
          <w:lang w:eastAsia="ru-RU"/>
        </w:rPr>
        <w:t>«</w:t>
      </w:r>
      <w:r w:rsidR="003C3DD5" w:rsidRPr="003C3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 награждении государственными наградами</w:t>
      </w:r>
    </w:p>
    <w:p w:rsidR="00F626EA" w:rsidRDefault="003C3DD5" w:rsidP="003C3DD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C3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26EA" w:rsidRDefault="003C3DD5" w:rsidP="003C3DD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C3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сотрудников</w:t>
      </w:r>
      <w:proofErr w:type="gramEnd"/>
      <w:r w:rsidRPr="003C3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Министерства внутренних дел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A60EF" w:rsidRPr="00A53058" w:rsidRDefault="003C3DD5" w:rsidP="003C3D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3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  <w:r w:rsidR="000A60EF" w:rsidRPr="00A530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</w:p>
    <w:p w:rsidR="0062269E" w:rsidRPr="004B4612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Pr="004B4612" w:rsidRDefault="00E5467B" w:rsidP="00472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4B4612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612" w:rsidRPr="00172384">
        <w:rPr>
          <w:rFonts w:ascii="Times New Roman" w:hAnsi="Times New Roman" w:cs="Times New Roman"/>
          <w:sz w:val="28"/>
          <w:szCs w:val="28"/>
        </w:rPr>
        <w:t>в целях устранения ошибк</w:t>
      </w:r>
      <w:r w:rsidR="001A0ECE">
        <w:rPr>
          <w:rFonts w:ascii="Times New Roman" w:hAnsi="Times New Roman" w:cs="Times New Roman"/>
          <w:sz w:val="28"/>
          <w:szCs w:val="28"/>
        </w:rPr>
        <w:t>и</w:t>
      </w:r>
      <w:r w:rsidR="004B4612" w:rsidRPr="00172384">
        <w:rPr>
          <w:rFonts w:ascii="Times New Roman" w:hAnsi="Times New Roman" w:cs="Times New Roman"/>
          <w:sz w:val="28"/>
          <w:szCs w:val="28"/>
        </w:rPr>
        <w:t xml:space="preserve"> технического характера,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69E" w:rsidRPr="00172384" w:rsidRDefault="00E5467B" w:rsidP="00E5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2269E" w:rsidRPr="00172384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3C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Указ Президента Приднестровской Молдавской Республики </w:t>
      </w:r>
      <w:r w:rsidR="003C3DD5" w:rsidRPr="003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ноября 2018 года № 418</w:t>
      </w:r>
      <w:r w:rsidR="003C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D5" w:rsidRPr="003C3D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награждении государственными наградами</w:t>
      </w:r>
      <w:r w:rsidR="003C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D5" w:rsidRPr="003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сотрудников Министерства внутренних дел Приднестровской Молдавской Республики»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</w:t>
      </w:r>
      <w:r w:rsidR="00D91DA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DA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62269E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Default="00D91DA5" w:rsidP="00E5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DA5">
        <w:rPr>
          <w:rFonts w:ascii="Times New Roman" w:hAnsi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91DA5">
        <w:rPr>
          <w:rFonts w:ascii="Times New Roman" w:hAnsi="Times New Roman"/>
          <w:sz w:val="28"/>
          <w:szCs w:val="28"/>
          <w:lang w:eastAsia="ru-RU"/>
        </w:rPr>
        <w:t>) пункт</w:t>
      </w:r>
      <w:r w:rsidR="00591E1E">
        <w:rPr>
          <w:rFonts w:ascii="Times New Roman" w:hAnsi="Times New Roman"/>
          <w:sz w:val="28"/>
          <w:szCs w:val="28"/>
          <w:lang w:eastAsia="ru-RU"/>
        </w:rPr>
        <w:t>а</w:t>
      </w:r>
      <w:r w:rsidRPr="00D91DA5">
        <w:rPr>
          <w:rFonts w:ascii="Times New Roman" w:hAnsi="Times New Roman"/>
          <w:sz w:val="28"/>
          <w:szCs w:val="28"/>
          <w:lang w:eastAsia="ru-RU"/>
        </w:rPr>
        <w:t xml:space="preserve"> 1 слова «Лукьяненко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DA5">
        <w:rPr>
          <w:rFonts w:ascii="Times New Roman" w:hAnsi="Times New Roman"/>
          <w:sz w:val="28"/>
          <w:szCs w:val="28"/>
          <w:lang w:eastAsia="ru-RU"/>
        </w:rPr>
        <w:t>Сергея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DA5">
        <w:rPr>
          <w:rFonts w:ascii="Times New Roman" w:hAnsi="Times New Roman"/>
          <w:sz w:val="28"/>
          <w:szCs w:val="28"/>
          <w:lang w:eastAsia="ru-RU"/>
        </w:rPr>
        <w:t>Александровича» заменить словами «Лукьян</w:t>
      </w:r>
      <w:r w:rsidR="00591E1E">
        <w:rPr>
          <w:rFonts w:ascii="Times New Roman" w:hAnsi="Times New Roman"/>
          <w:sz w:val="28"/>
          <w:szCs w:val="28"/>
          <w:lang w:eastAsia="ru-RU"/>
        </w:rPr>
        <w:t>ч</w:t>
      </w:r>
      <w:r w:rsidRPr="00D91DA5">
        <w:rPr>
          <w:rFonts w:ascii="Times New Roman" w:hAnsi="Times New Roman"/>
          <w:sz w:val="28"/>
          <w:szCs w:val="28"/>
          <w:lang w:eastAsia="ru-RU"/>
        </w:rPr>
        <w:t>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DA5">
        <w:rPr>
          <w:rFonts w:ascii="Times New Roman" w:hAnsi="Times New Roman"/>
          <w:sz w:val="28"/>
          <w:szCs w:val="28"/>
          <w:lang w:eastAsia="ru-RU"/>
        </w:rPr>
        <w:t>Сергея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DA5">
        <w:rPr>
          <w:rFonts w:ascii="Times New Roman" w:hAnsi="Times New Roman"/>
          <w:sz w:val="28"/>
          <w:szCs w:val="28"/>
          <w:lang w:eastAsia="ru-RU"/>
        </w:rPr>
        <w:t>Александровича»</w:t>
      </w:r>
      <w:r w:rsidR="00591E1E">
        <w:rPr>
          <w:rFonts w:ascii="Times New Roman" w:hAnsi="Times New Roman"/>
          <w:sz w:val="28"/>
          <w:szCs w:val="28"/>
          <w:lang w:eastAsia="ru-RU"/>
        </w:rPr>
        <w:t>.</w:t>
      </w:r>
    </w:p>
    <w:p w:rsidR="00D91DA5" w:rsidRPr="004B4612" w:rsidRDefault="00D91DA5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B567CA" w:rsidRPr="00194B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Настоящий Указ вступает в силу со дня подписания и распространяет свое действие на правоотношения, возникшие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r w:rsidR="00B567CA" w:rsidRPr="003C3DD5">
        <w:rPr>
          <w:rFonts w:ascii="Times New Roman" w:hAnsi="Times New Roman"/>
          <w:sz w:val="28"/>
          <w:szCs w:val="28"/>
          <w:lang w:eastAsia="ru-RU"/>
        </w:rPr>
        <w:t xml:space="preserve">6 ноября 2018 </w:t>
      </w:r>
      <w:r w:rsidR="00215AFB" w:rsidRPr="00A53058">
        <w:rPr>
          <w:rFonts w:ascii="Times New Roman" w:hAnsi="Times New Roman"/>
          <w:sz w:val="28"/>
          <w:szCs w:val="28"/>
          <w:lang w:eastAsia="ru-RU"/>
        </w:rPr>
        <w:t>года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2269E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BC" w:rsidRDefault="00BD71BC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BB9" w:rsidRPr="004B4612" w:rsidRDefault="00E97BB9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0B" w:rsidRPr="00EB4798" w:rsidRDefault="004C350B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6EA" w:rsidRPr="00F626EA" w:rsidRDefault="00F626EA" w:rsidP="00F6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626EA" w:rsidRPr="00F626EA" w:rsidRDefault="00F626EA" w:rsidP="00F626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Pr="00F626EA" w:rsidRDefault="00F626EA" w:rsidP="00F626EA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Pr="00561D3A" w:rsidRDefault="00F626EA" w:rsidP="00F62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EA" w:rsidRPr="00561D3A" w:rsidRDefault="00F626EA" w:rsidP="00F626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626EA" w:rsidRPr="00561D3A" w:rsidRDefault="00561D3A" w:rsidP="00F62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F626EA" w:rsidRPr="0056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 г.</w:t>
      </w:r>
    </w:p>
    <w:p w:rsidR="00F626EA" w:rsidRPr="00561D3A" w:rsidRDefault="00F626EA" w:rsidP="00F626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6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1D3A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</w:p>
    <w:sectPr w:rsidR="00F626EA" w:rsidRPr="00561D3A" w:rsidSect="00E5467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69E"/>
    <w:rsid w:val="00000341"/>
    <w:rsid w:val="000100C7"/>
    <w:rsid w:val="00011B6A"/>
    <w:rsid w:val="00054DE7"/>
    <w:rsid w:val="00081DF9"/>
    <w:rsid w:val="000872A9"/>
    <w:rsid w:val="000A4C4A"/>
    <w:rsid w:val="000A60EF"/>
    <w:rsid w:val="00117490"/>
    <w:rsid w:val="00172384"/>
    <w:rsid w:val="001A0ECE"/>
    <w:rsid w:val="00211BC1"/>
    <w:rsid w:val="00215AFB"/>
    <w:rsid w:val="002320DD"/>
    <w:rsid w:val="002F70E3"/>
    <w:rsid w:val="003C3DD5"/>
    <w:rsid w:val="0040335A"/>
    <w:rsid w:val="00430151"/>
    <w:rsid w:val="004647CD"/>
    <w:rsid w:val="00472FB2"/>
    <w:rsid w:val="004B4612"/>
    <w:rsid w:val="004C350B"/>
    <w:rsid w:val="00561D3A"/>
    <w:rsid w:val="00591E1E"/>
    <w:rsid w:val="0060746C"/>
    <w:rsid w:val="0062269E"/>
    <w:rsid w:val="006878C3"/>
    <w:rsid w:val="006A48DD"/>
    <w:rsid w:val="006D076B"/>
    <w:rsid w:val="00794422"/>
    <w:rsid w:val="0095584A"/>
    <w:rsid w:val="00B3210B"/>
    <w:rsid w:val="00B430B2"/>
    <w:rsid w:val="00B567CA"/>
    <w:rsid w:val="00BD71BC"/>
    <w:rsid w:val="00C5799F"/>
    <w:rsid w:val="00C9488C"/>
    <w:rsid w:val="00CF34DA"/>
    <w:rsid w:val="00D42582"/>
    <w:rsid w:val="00D64BC8"/>
    <w:rsid w:val="00D91DA5"/>
    <w:rsid w:val="00D935BB"/>
    <w:rsid w:val="00DD3E6F"/>
    <w:rsid w:val="00DF4DCA"/>
    <w:rsid w:val="00E0754B"/>
    <w:rsid w:val="00E5467B"/>
    <w:rsid w:val="00E97BB9"/>
    <w:rsid w:val="00F626EA"/>
    <w:rsid w:val="00F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09538-25F4-4C3A-90E1-EA9CF9E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Кудрова А.А.</cp:lastModifiedBy>
  <cp:revision>7</cp:revision>
  <cp:lastPrinted>2019-12-25T07:06:00Z</cp:lastPrinted>
  <dcterms:created xsi:type="dcterms:W3CDTF">2022-10-12T07:53:00Z</dcterms:created>
  <dcterms:modified xsi:type="dcterms:W3CDTF">2022-10-20T08:47:00Z</dcterms:modified>
</cp:coreProperties>
</file>