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9A3B22" w:rsidRDefault="009A3B22" w:rsidP="001A0F0B">
      <w:pPr>
        <w:jc w:val="center"/>
        <w:rPr>
          <w:sz w:val="28"/>
          <w:szCs w:val="28"/>
        </w:rPr>
      </w:pPr>
    </w:p>
    <w:p w:rsidR="002F3A1B" w:rsidRPr="00342448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466FB8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  <w:r w:rsidR="009768AC">
        <w:rPr>
          <w:sz w:val="28"/>
          <w:szCs w:val="28"/>
        </w:rPr>
        <w:t xml:space="preserve"> </w:t>
      </w:r>
      <w:r w:rsidR="0004291E">
        <w:rPr>
          <w:sz w:val="28"/>
          <w:szCs w:val="28"/>
        </w:rPr>
        <w:br/>
        <w:t>работников</w:t>
      </w:r>
      <w:r w:rsidR="00541781">
        <w:rPr>
          <w:sz w:val="28"/>
          <w:szCs w:val="28"/>
        </w:rPr>
        <w:t xml:space="preserve"> </w:t>
      </w:r>
      <w:r w:rsidR="00541781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04291E">
        <w:rPr>
          <w:color w:val="000000"/>
          <w:sz w:val="28"/>
          <w:szCs w:val="28"/>
        </w:rPr>
        <w:br/>
      </w:r>
      <w:r w:rsidR="00541781">
        <w:rPr>
          <w:color w:val="000000"/>
          <w:sz w:val="28"/>
          <w:szCs w:val="28"/>
        </w:rPr>
        <w:t>«Тираспольтрансгаз-Приднестровье»</w:t>
      </w:r>
    </w:p>
    <w:p w:rsidR="009A3B22" w:rsidRDefault="009A3B22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46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466FB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4291E">
        <w:rPr>
          <w:color w:val="000000"/>
          <w:sz w:val="28"/>
          <w:szCs w:val="28"/>
        </w:rPr>
        <w:t>5</w:t>
      </w:r>
      <w:r w:rsidR="00466FB8">
        <w:rPr>
          <w:color w:val="000000"/>
          <w:sz w:val="28"/>
          <w:szCs w:val="28"/>
        </w:rPr>
        <w:t>5-летием со дня образования общества с ограниченной ответственностью «Тираспольтрансгаз-Приднестровье»</w:t>
      </w:r>
    </w:p>
    <w:p w:rsidR="001E574E" w:rsidRDefault="009A3B22" w:rsidP="009A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A207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207D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>
        <w:rPr>
          <w:sz w:val="28"/>
          <w:szCs w:val="28"/>
        </w:rPr>
        <w:t>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04291E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422"/>
        <w:gridCol w:w="4839"/>
      </w:tblGrid>
      <w:tr w:rsidR="002B601B" w:rsidRPr="00A921C0" w:rsidTr="00BE3351">
        <w:tc>
          <w:tcPr>
            <w:tcW w:w="4503" w:type="dxa"/>
          </w:tcPr>
          <w:p w:rsidR="002B601B" w:rsidRPr="00A921C0" w:rsidRDefault="0004291E" w:rsidP="000429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4291E">
              <w:rPr>
                <w:sz w:val="28"/>
                <w:szCs w:val="28"/>
              </w:rPr>
              <w:t>Цветкова Павла Даниловича</w:t>
            </w:r>
          </w:p>
        </w:tc>
        <w:tc>
          <w:tcPr>
            <w:tcW w:w="425" w:type="dxa"/>
          </w:tcPr>
          <w:p w:rsidR="002B601B" w:rsidRPr="00A921C0" w:rsidRDefault="00466FB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04291E" w:rsidP="000429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4291E">
              <w:rPr>
                <w:sz w:val="28"/>
                <w:szCs w:val="28"/>
              </w:rPr>
              <w:t>монт</w:t>
            </w:r>
            <w:r>
              <w:rPr>
                <w:sz w:val="28"/>
                <w:szCs w:val="28"/>
              </w:rPr>
              <w:t>е</w:t>
            </w:r>
            <w:r w:rsidRPr="0004291E">
              <w:rPr>
                <w:sz w:val="28"/>
                <w:szCs w:val="28"/>
              </w:rPr>
              <w:t>ра по защите подземных трубопроводов от коррозии линейно-эксплуатационной службы</w:t>
            </w:r>
            <w:r>
              <w:rPr>
                <w:sz w:val="28"/>
                <w:szCs w:val="28"/>
              </w:rPr>
              <w:t>,</w:t>
            </w:r>
          </w:p>
          <w:p w:rsidR="0004291E" w:rsidRPr="00A921C0" w:rsidRDefault="0004291E" w:rsidP="0004291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4291E" w:rsidRPr="00A921C0" w:rsidTr="00BE3351">
        <w:tc>
          <w:tcPr>
            <w:tcW w:w="4503" w:type="dxa"/>
          </w:tcPr>
          <w:p w:rsidR="0004291E" w:rsidRPr="0004291E" w:rsidRDefault="0004291E" w:rsidP="00C45AE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4291E">
              <w:rPr>
                <w:sz w:val="28"/>
                <w:szCs w:val="28"/>
              </w:rPr>
              <w:t>Чапского Владимира Васильевича</w:t>
            </w:r>
          </w:p>
        </w:tc>
        <w:tc>
          <w:tcPr>
            <w:tcW w:w="425" w:type="dxa"/>
          </w:tcPr>
          <w:p w:rsidR="0004291E" w:rsidRDefault="00C45AE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291E" w:rsidRPr="0004291E" w:rsidRDefault="00C45AE5" w:rsidP="00C45AE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4291E">
              <w:rPr>
                <w:sz w:val="28"/>
                <w:szCs w:val="28"/>
              </w:rPr>
              <w:t>оператора газораспределительной станции линейно-эксплуатационной службы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207D7" w:rsidRDefault="00A207D7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A3B22" w:rsidRDefault="009A3B22" w:rsidP="00A15371">
      <w:pPr>
        <w:jc w:val="both"/>
        <w:rPr>
          <w:sz w:val="28"/>
          <w:szCs w:val="28"/>
        </w:rPr>
      </w:pPr>
    </w:p>
    <w:p w:rsidR="009A3B22" w:rsidRDefault="009A3B22" w:rsidP="00A15371">
      <w:pPr>
        <w:jc w:val="both"/>
        <w:rPr>
          <w:sz w:val="28"/>
          <w:szCs w:val="28"/>
        </w:rPr>
      </w:pPr>
    </w:p>
    <w:p w:rsidR="009A3B22" w:rsidRDefault="009A3B22" w:rsidP="009A3B2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A3B22" w:rsidRPr="007032CA" w:rsidRDefault="009A3B22" w:rsidP="009A3B22">
      <w:pPr>
        <w:rPr>
          <w:sz w:val="28"/>
          <w:szCs w:val="28"/>
        </w:rPr>
      </w:pPr>
    </w:p>
    <w:p w:rsidR="009A3B22" w:rsidRPr="007032CA" w:rsidRDefault="009A3B22" w:rsidP="009A3B22">
      <w:pPr>
        <w:ind w:firstLine="426"/>
        <w:rPr>
          <w:sz w:val="28"/>
          <w:szCs w:val="28"/>
        </w:rPr>
      </w:pPr>
      <w:r w:rsidRPr="007032CA">
        <w:rPr>
          <w:sz w:val="28"/>
          <w:szCs w:val="28"/>
        </w:rPr>
        <w:t>г. Тирасполь</w:t>
      </w:r>
    </w:p>
    <w:p w:rsidR="009A3B22" w:rsidRPr="007032CA" w:rsidRDefault="009A3B22" w:rsidP="009A3B22">
      <w:pPr>
        <w:rPr>
          <w:sz w:val="28"/>
          <w:szCs w:val="28"/>
        </w:rPr>
      </w:pPr>
      <w:r w:rsidRPr="007032CA">
        <w:rPr>
          <w:sz w:val="28"/>
          <w:szCs w:val="28"/>
        </w:rPr>
        <w:t xml:space="preserve">  13 октября 2022 г.</w:t>
      </w:r>
    </w:p>
    <w:p w:rsidR="009A3B22" w:rsidRPr="007032CA" w:rsidRDefault="009A3B22" w:rsidP="009A3B22">
      <w:pPr>
        <w:ind w:firstLine="426"/>
        <w:rPr>
          <w:sz w:val="28"/>
          <w:szCs w:val="28"/>
        </w:rPr>
      </w:pPr>
      <w:r w:rsidRPr="007032CA">
        <w:rPr>
          <w:sz w:val="28"/>
          <w:szCs w:val="28"/>
        </w:rPr>
        <w:t xml:space="preserve">     № </w:t>
      </w:r>
      <w:r w:rsidR="007032CA">
        <w:rPr>
          <w:sz w:val="28"/>
          <w:szCs w:val="28"/>
        </w:rPr>
        <w:t>417</w:t>
      </w:r>
      <w:bookmarkStart w:id="0" w:name="_GoBack"/>
      <w:bookmarkEnd w:id="0"/>
    </w:p>
    <w:sectPr w:rsidR="009A3B22" w:rsidRPr="007032CA" w:rsidSect="009A3B22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6" w:rsidRDefault="007B4416" w:rsidP="00624453">
      <w:r>
        <w:separator/>
      </w:r>
    </w:p>
  </w:endnote>
  <w:endnote w:type="continuationSeparator" w:id="0">
    <w:p w:rsidR="007B4416" w:rsidRDefault="007B441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6" w:rsidRDefault="007B4416" w:rsidP="00624453">
      <w:r>
        <w:separator/>
      </w:r>
    </w:p>
  </w:footnote>
  <w:footnote w:type="continuationSeparator" w:id="0">
    <w:p w:rsidR="007B4416" w:rsidRDefault="007B441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B22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291E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66FB8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17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2CA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B4416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510A6"/>
    <w:rsid w:val="008746A9"/>
    <w:rsid w:val="00892EA8"/>
    <w:rsid w:val="008A26E9"/>
    <w:rsid w:val="008A5B9A"/>
    <w:rsid w:val="008B22CC"/>
    <w:rsid w:val="008B7F9A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768AC"/>
    <w:rsid w:val="00984AE9"/>
    <w:rsid w:val="00996347"/>
    <w:rsid w:val="009967C1"/>
    <w:rsid w:val="009A12A9"/>
    <w:rsid w:val="009A1939"/>
    <w:rsid w:val="009A3B22"/>
    <w:rsid w:val="009A4892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207D7"/>
    <w:rsid w:val="00A301ED"/>
    <w:rsid w:val="00A36DD9"/>
    <w:rsid w:val="00A37463"/>
    <w:rsid w:val="00A41BD1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45AE5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2022-10-07T12:38:00Z</dcterms:created>
  <dcterms:modified xsi:type="dcterms:W3CDTF">2022-10-13T14:02:00Z</dcterms:modified>
</cp:coreProperties>
</file>