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B2" w:rsidRDefault="006009B2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293D" w:rsidRPr="00A6293D" w:rsidRDefault="00A6293D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43E3" w:rsidRPr="00A6293D" w:rsidRDefault="00D443E3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293D">
        <w:rPr>
          <w:rFonts w:ascii="Times New Roman" w:hAnsi="Times New Roman"/>
          <w:sz w:val="28"/>
          <w:szCs w:val="28"/>
          <w:lang w:val="ru-RU"/>
        </w:rPr>
        <w:t>Об отмене Распоряжения Президента</w:t>
      </w:r>
    </w:p>
    <w:p w:rsidR="00D443E3" w:rsidRPr="00A6293D" w:rsidRDefault="00D443E3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293D">
        <w:rPr>
          <w:rFonts w:ascii="Times New Roman" w:hAnsi="Times New Roman"/>
          <w:sz w:val="28"/>
          <w:szCs w:val="28"/>
          <w:lang w:val="ru-RU"/>
        </w:rPr>
        <w:t>Приднестровской Молдавской Республики</w:t>
      </w:r>
    </w:p>
    <w:p w:rsidR="00D443E3" w:rsidRPr="00A6293D" w:rsidRDefault="00D443E3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6293D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A6293D">
        <w:rPr>
          <w:rFonts w:ascii="Times New Roman" w:hAnsi="Times New Roman"/>
          <w:sz w:val="28"/>
          <w:szCs w:val="28"/>
          <w:lang w:val="ru-RU"/>
        </w:rPr>
        <w:t xml:space="preserve"> 12 октября 2005 года № 718рп</w:t>
      </w:r>
    </w:p>
    <w:p w:rsidR="00A6293D" w:rsidRDefault="00D443E3" w:rsidP="00A6293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293D">
        <w:rPr>
          <w:rFonts w:ascii="Times New Roman" w:hAnsi="Times New Roman"/>
          <w:sz w:val="28"/>
          <w:szCs w:val="28"/>
          <w:lang w:val="ru-RU"/>
        </w:rPr>
        <w:t xml:space="preserve">«О создании Экспертной коллегии по вопросам вывоза и ввоза </w:t>
      </w:r>
    </w:p>
    <w:p w:rsidR="00D443E3" w:rsidRPr="00A6293D" w:rsidRDefault="00D443E3" w:rsidP="00A6293D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6293D">
        <w:rPr>
          <w:rFonts w:ascii="Times New Roman" w:hAnsi="Times New Roman"/>
          <w:sz w:val="28"/>
          <w:szCs w:val="28"/>
          <w:lang w:val="ru-RU"/>
        </w:rPr>
        <w:t>культурных</w:t>
      </w:r>
      <w:proofErr w:type="gramEnd"/>
      <w:r w:rsidRPr="00A6293D">
        <w:rPr>
          <w:rFonts w:ascii="Times New Roman" w:hAnsi="Times New Roman"/>
          <w:sz w:val="28"/>
          <w:szCs w:val="28"/>
          <w:lang w:val="ru-RU"/>
        </w:rPr>
        <w:t xml:space="preserve"> ценностей»</w:t>
      </w:r>
    </w:p>
    <w:p w:rsidR="006009B2" w:rsidRPr="00A6293D" w:rsidRDefault="006009B2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5590" w:rsidRPr="00A6293D" w:rsidRDefault="007C5590" w:rsidP="001435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6B12" w:rsidRPr="00A6293D" w:rsidRDefault="00D443E3" w:rsidP="008452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93D">
        <w:rPr>
          <w:rFonts w:ascii="Times New Roman" w:hAnsi="Times New Roman"/>
          <w:sz w:val="28"/>
          <w:szCs w:val="28"/>
          <w:lang w:val="ru-RU"/>
        </w:rPr>
        <w:t>В соответствии со статьей 65 Конституции Приднестровской Молдавской Республики</w:t>
      </w:r>
      <w:r w:rsidR="00BC6B12" w:rsidRPr="00A629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0247E" w:rsidRPr="00A6293D">
        <w:rPr>
          <w:rFonts w:ascii="Times New Roman" w:hAnsi="Times New Roman"/>
          <w:sz w:val="28"/>
          <w:szCs w:val="28"/>
          <w:lang w:val="ru-RU"/>
        </w:rPr>
        <w:t>Закон</w:t>
      </w:r>
      <w:r w:rsidR="00020F65" w:rsidRPr="00A6293D">
        <w:rPr>
          <w:rFonts w:ascii="Times New Roman" w:hAnsi="Times New Roman"/>
          <w:sz w:val="28"/>
          <w:szCs w:val="28"/>
          <w:lang w:val="ru-RU"/>
        </w:rPr>
        <w:t>ом</w:t>
      </w:r>
      <w:r w:rsidR="00F0247E" w:rsidRPr="00A6293D">
        <w:rPr>
          <w:rFonts w:ascii="Times New Roman" w:hAnsi="Times New Roman"/>
          <w:sz w:val="28"/>
          <w:szCs w:val="28"/>
          <w:lang w:val="ru-RU"/>
        </w:rPr>
        <w:t xml:space="preserve"> Приднестровской Молдавско</w:t>
      </w:r>
      <w:r w:rsidR="007F20B2" w:rsidRPr="00A6293D">
        <w:rPr>
          <w:rFonts w:ascii="Times New Roman" w:hAnsi="Times New Roman"/>
          <w:sz w:val="28"/>
          <w:szCs w:val="28"/>
          <w:lang w:val="ru-RU"/>
        </w:rPr>
        <w:t>й Республики от 1 апреля 2002 года</w:t>
      </w:r>
      <w:r w:rsidR="00F0247E" w:rsidRPr="00A6293D">
        <w:rPr>
          <w:rFonts w:ascii="Times New Roman" w:hAnsi="Times New Roman"/>
          <w:sz w:val="28"/>
          <w:szCs w:val="28"/>
          <w:lang w:val="ru-RU"/>
        </w:rPr>
        <w:t xml:space="preserve"> № 112-З-</w:t>
      </w:r>
      <w:r w:rsidR="00F0247E" w:rsidRPr="00A6293D">
        <w:rPr>
          <w:rFonts w:ascii="Times New Roman" w:hAnsi="Times New Roman"/>
          <w:sz w:val="28"/>
          <w:szCs w:val="28"/>
        </w:rPr>
        <w:t>III</w:t>
      </w:r>
      <w:r w:rsidR="00F0247E" w:rsidRPr="00A6293D">
        <w:rPr>
          <w:rFonts w:ascii="Times New Roman" w:hAnsi="Times New Roman"/>
          <w:sz w:val="28"/>
          <w:szCs w:val="28"/>
          <w:lang w:val="ru-RU"/>
        </w:rPr>
        <w:t xml:space="preserve"> «О вывозе и ввозе культурных </w:t>
      </w:r>
      <w:r w:rsidR="002033C5" w:rsidRPr="00A6293D">
        <w:rPr>
          <w:rFonts w:ascii="Times New Roman" w:hAnsi="Times New Roman"/>
          <w:sz w:val="28"/>
          <w:szCs w:val="28"/>
          <w:lang w:val="ru-RU"/>
        </w:rPr>
        <w:t xml:space="preserve">ценностей» </w:t>
      </w:r>
      <w:r w:rsidR="00BA43A3" w:rsidRPr="00A6293D">
        <w:rPr>
          <w:rFonts w:ascii="Times New Roman" w:hAnsi="Times New Roman"/>
          <w:sz w:val="28"/>
          <w:szCs w:val="28"/>
          <w:lang w:val="ru-RU"/>
        </w:rPr>
        <w:t>(САЗ 02-14)</w:t>
      </w:r>
      <w:r w:rsidR="000D2B80" w:rsidRPr="00A62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93D">
        <w:rPr>
          <w:rFonts w:ascii="Times New Roman" w:hAnsi="Times New Roman"/>
          <w:sz w:val="28"/>
          <w:szCs w:val="28"/>
          <w:lang w:val="ru-RU"/>
        </w:rPr>
        <w:br/>
      </w:r>
      <w:r w:rsidR="000D2B80" w:rsidRPr="00A6293D">
        <w:rPr>
          <w:rFonts w:ascii="Times New Roman" w:hAnsi="Times New Roman"/>
          <w:sz w:val="28"/>
          <w:szCs w:val="28"/>
          <w:lang w:val="ru-RU"/>
        </w:rPr>
        <w:t>в действующей редакции</w:t>
      </w:r>
      <w:r w:rsidR="00BA43A3" w:rsidRPr="00A6293D">
        <w:rPr>
          <w:rFonts w:ascii="Times New Roman" w:hAnsi="Times New Roman"/>
          <w:sz w:val="28"/>
          <w:szCs w:val="28"/>
          <w:lang w:val="ru-RU"/>
        </w:rPr>
        <w:t>,</w:t>
      </w:r>
      <w:r w:rsidR="002033C5" w:rsidRPr="00A62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95B" w:rsidRPr="00A6293D">
        <w:rPr>
          <w:rFonts w:ascii="Times New Roman" w:hAnsi="Times New Roman"/>
          <w:sz w:val="28"/>
          <w:szCs w:val="28"/>
          <w:lang w:val="ru-RU"/>
        </w:rPr>
        <w:t>в связи с принятием Постановления</w:t>
      </w:r>
      <w:r w:rsidR="00F041E2" w:rsidRPr="00A6293D">
        <w:rPr>
          <w:rFonts w:ascii="Times New Roman" w:hAnsi="Times New Roman"/>
          <w:sz w:val="28"/>
          <w:szCs w:val="28"/>
          <w:lang w:val="ru-RU"/>
        </w:rPr>
        <w:t xml:space="preserve"> Правительства Приднестровской Молдавской Республики от </w:t>
      </w:r>
      <w:r w:rsidR="00A05007" w:rsidRPr="00A6293D">
        <w:rPr>
          <w:rFonts w:ascii="Times New Roman" w:hAnsi="Times New Roman"/>
          <w:sz w:val="28"/>
          <w:szCs w:val="28"/>
          <w:lang w:val="ru-RU"/>
        </w:rPr>
        <w:t xml:space="preserve">11 октября 2022 года № 368 </w:t>
      </w:r>
      <w:r w:rsidR="00A6293D">
        <w:rPr>
          <w:rFonts w:ascii="Times New Roman" w:hAnsi="Times New Roman"/>
          <w:sz w:val="28"/>
          <w:szCs w:val="28"/>
          <w:lang w:val="ru-RU"/>
        </w:rPr>
        <w:br/>
      </w:r>
      <w:r w:rsidR="00A05007" w:rsidRPr="00A6293D">
        <w:rPr>
          <w:rFonts w:ascii="Times New Roman" w:hAnsi="Times New Roman"/>
          <w:sz w:val="28"/>
          <w:szCs w:val="28"/>
          <w:lang w:val="ru-RU"/>
        </w:rPr>
        <w:t>«Об утверждении Положения и состава Экспертной коллегии по вопросам вывоза и ввоза культурных ценностей»</w:t>
      </w:r>
      <w:r w:rsidR="002B33D9" w:rsidRPr="00A6293D">
        <w:rPr>
          <w:rFonts w:ascii="Times New Roman" w:hAnsi="Times New Roman"/>
          <w:sz w:val="28"/>
          <w:szCs w:val="28"/>
          <w:lang w:val="ru-RU"/>
        </w:rPr>
        <w:t xml:space="preserve"> (САЗ 22-</w:t>
      </w:r>
      <w:r w:rsidR="005B648B" w:rsidRPr="00A6293D">
        <w:rPr>
          <w:rFonts w:ascii="Times New Roman" w:hAnsi="Times New Roman"/>
          <w:sz w:val="28"/>
          <w:szCs w:val="28"/>
          <w:lang w:val="ru-RU"/>
        </w:rPr>
        <w:t>40</w:t>
      </w:r>
      <w:r w:rsidR="002B33D9" w:rsidRPr="00A6293D">
        <w:rPr>
          <w:rFonts w:ascii="Times New Roman" w:hAnsi="Times New Roman"/>
          <w:sz w:val="28"/>
          <w:szCs w:val="28"/>
          <w:lang w:val="ru-RU"/>
        </w:rPr>
        <w:t>)</w:t>
      </w:r>
      <w:r w:rsidR="00A05007" w:rsidRPr="00A629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6B12" w:rsidRPr="00A6293D">
        <w:rPr>
          <w:rFonts w:ascii="Times New Roman" w:hAnsi="Times New Roman"/>
          <w:sz w:val="28"/>
          <w:szCs w:val="28"/>
          <w:lang w:val="ru-RU"/>
        </w:rPr>
        <w:t>с целью</w:t>
      </w:r>
      <w:r w:rsidR="00A6293D" w:rsidRPr="00A62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1480" w:rsidRPr="00A6293D">
        <w:rPr>
          <w:rFonts w:ascii="Times New Roman" w:hAnsi="Times New Roman"/>
          <w:sz w:val="28"/>
          <w:szCs w:val="28"/>
          <w:lang w:val="ru-RU"/>
        </w:rPr>
        <w:t>приведени</w:t>
      </w:r>
      <w:r w:rsidR="00AE6061" w:rsidRPr="00A6293D">
        <w:rPr>
          <w:rFonts w:ascii="Times New Roman" w:hAnsi="Times New Roman"/>
          <w:sz w:val="28"/>
          <w:szCs w:val="28"/>
          <w:lang w:val="ru-RU"/>
        </w:rPr>
        <w:t xml:space="preserve">я положений </w:t>
      </w:r>
      <w:r w:rsidR="00BA43A3" w:rsidRPr="00A6293D">
        <w:rPr>
          <w:rFonts w:ascii="Times New Roman" w:hAnsi="Times New Roman"/>
          <w:sz w:val="28"/>
          <w:szCs w:val="28"/>
          <w:lang w:val="ru-RU"/>
        </w:rPr>
        <w:t>нормативн</w:t>
      </w:r>
      <w:r w:rsidR="00AE6061" w:rsidRPr="00A6293D">
        <w:rPr>
          <w:rFonts w:ascii="Times New Roman" w:hAnsi="Times New Roman"/>
          <w:sz w:val="28"/>
          <w:szCs w:val="28"/>
          <w:lang w:val="ru-RU"/>
        </w:rPr>
        <w:t>ой</w:t>
      </w:r>
      <w:r w:rsidR="00BA43A3" w:rsidRPr="00A6293D">
        <w:rPr>
          <w:rFonts w:ascii="Times New Roman" w:hAnsi="Times New Roman"/>
          <w:sz w:val="28"/>
          <w:szCs w:val="28"/>
          <w:lang w:val="ru-RU"/>
        </w:rPr>
        <w:t xml:space="preserve"> правов</w:t>
      </w:r>
      <w:r w:rsidR="00AE6061" w:rsidRPr="00A6293D">
        <w:rPr>
          <w:rFonts w:ascii="Times New Roman" w:hAnsi="Times New Roman"/>
          <w:sz w:val="28"/>
          <w:szCs w:val="28"/>
          <w:lang w:val="ru-RU"/>
        </w:rPr>
        <w:t>ой</w:t>
      </w:r>
      <w:r w:rsidR="00BA43A3" w:rsidRPr="00A62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6061" w:rsidRPr="00A6293D">
        <w:rPr>
          <w:rFonts w:ascii="Times New Roman" w:hAnsi="Times New Roman"/>
          <w:sz w:val="28"/>
          <w:szCs w:val="28"/>
          <w:lang w:val="ru-RU"/>
        </w:rPr>
        <w:t xml:space="preserve">базы </w:t>
      </w:r>
      <w:r w:rsidR="00BC6B12" w:rsidRPr="00A6293D">
        <w:rPr>
          <w:rFonts w:ascii="Times New Roman" w:hAnsi="Times New Roman"/>
          <w:sz w:val="28"/>
          <w:szCs w:val="28"/>
          <w:lang w:val="ru-RU"/>
        </w:rPr>
        <w:t>Приднестровской Молдавской Республики</w:t>
      </w:r>
      <w:r w:rsidR="00E41480" w:rsidRPr="00A6293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41480" w:rsidRPr="00A6293D">
        <w:rPr>
          <w:rFonts w:ascii="Times New Roman" w:hAnsi="Times New Roman"/>
          <w:sz w:val="28"/>
          <w:szCs w:val="28"/>
          <w:lang w:val="ru-RU"/>
        </w:rPr>
        <w:t>в соответствие с действующим законодательством Приднестровской Молдавской Республики</w:t>
      </w:r>
      <w:r w:rsidR="00BC6B12" w:rsidRPr="00A6293D">
        <w:rPr>
          <w:rFonts w:ascii="Times New Roman" w:hAnsi="Times New Roman"/>
          <w:sz w:val="28"/>
          <w:szCs w:val="28"/>
          <w:lang w:val="ru-RU"/>
        </w:rPr>
        <w:t>:</w:t>
      </w:r>
    </w:p>
    <w:p w:rsidR="00A6293D" w:rsidRPr="00A6293D" w:rsidRDefault="00A6293D" w:rsidP="008452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43E3" w:rsidRDefault="00E41480" w:rsidP="008452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6293D">
        <w:rPr>
          <w:rFonts w:ascii="Times New Roman" w:hAnsi="Times New Roman"/>
          <w:sz w:val="28"/>
          <w:szCs w:val="28"/>
          <w:lang w:val="ru-RU"/>
        </w:rPr>
        <w:t>п</w:t>
      </w:r>
      <w:r w:rsidR="00D443E3" w:rsidRPr="00A6293D">
        <w:rPr>
          <w:rFonts w:ascii="Times New Roman" w:hAnsi="Times New Roman"/>
          <w:sz w:val="28"/>
          <w:szCs w:val="28"/>
          <w:lang w:val="ru-RU"/>
        </w:rPr>
        <w:t>ризнать</w:t>
      </w:r>
      <w:proofErr w:type="gramEnd"/>
      <w:r w:rsidR="00D443E3" w:rsidRPr="00A6293D">
        <w:rPr>
          <w:rFonts w:ascii="Times New Roman" w:hAnsi="Times New Roman"/>
          <w:sz w:val="28"/>
          <w:szCs w:val="28"/>
          <w:lang w:val="ru-RU"/>
        </w:rPr>
        <w:t xml:space="preserve"> утратившим силу Распоряжение Президента Приднестровской Молдавской Республики от 12 октября 2005 года № 718рп</w:t>
      </w:r>
      <w:r w:rsidR="007A75B8" w:rsidRPr="00A6293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443E3" w:rsidRPr="00A6293D">
        <w:rPr>
          <w:rFonts w:ascii="Times New Roman" w:hAnsi="Times New Roman"/>
          <w:sz w:val="28"/>
          <w:szCs w:val="28"/>
          <w:lang w:val="ru-RU"/>
        </w:rPr>
        <w:t>О создании Экспертной коллегии по вопросам вывоза и ввоза кул</w:t>
      </w:r>
      <w:r w:rsidR="00B15331" w:rsidRPr="00A6293D">
        <w:rPr>
          <w:rFonts w:ascii="Times New Roman" w:hAnsi="Times New Roman"/>
          <w:sz w:val="28"/>
          <w:szCs w:val="28"/>
          <w:lang w:val="ru-RU"/>
        </w:rPr>
        <w:t xml:space="preserve">ьтурных ценностей» </w:t>
      </w:r>
      <w:r w:rsidR="00A6293D">
        <w:rPr>
          <w:rFonts w:ascii="Times New Roman" w:hAnsi="Times New Roman"/>
          <w:sz w:val="28"/>
          <w:szCs w:val="28"/>
          <w:lang w:val="ru-RU"/>
        </w:rPr>
        <w:br/>
      </w:r>
      <w:r w:rsidR="00B15331" w:rsidRPr="00A6293D">
        <w:rPr>
          <w:rFonts w:ascii="Times New Roman" w:hAnsi="Times New Roman"/>
          <w:sz w:val="28"/>
          <w:szCs w:val="28"/>
          <w:lang w:val="ru-RU"/>
        </w:rPr>
        <w:t xml:space="preserve">(САЗ </w:t>
      </w:r>
      <w:r w:rsidR="002B3407" w:rsidRPr="00A6293D">
        <w:rPr>
          <w:rFonts w:ascii="Times New Roman" w:hAnsi="Times New Roman"/>
          <w:sz w:val="28"/>
          <w:szCs w:val="28"/>
          <w:lang w:val="ru-RU"/>
        </w:rPr>
        <w:t>05-42).</w:t>
      </w:r>
    </w:p>
    <w:p w:rsidR="00A6293D" w:rsidRDefault="00A6293D" w:rsidP="005374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5374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3D" w:rsidRDefault="00A6293D" w:rsidP="005374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6293D" w:rsidRPr="00A6293D" w:rsidRDefault="00A6293D" w:rsidP="00A6293D">
      <w:pPr>
        <w:jc w:val="both"/>
        <w:rPr>
          <w:rFonts w:ascii="Times New Roman" w:hAnsi="Times New Roman"/>
          <w:lang w:val="ru-RU"/>
        </w:rPr>
      </w:pPr>
      <w:r w:rsidRPr="00A6293D">
        <w:rPr>
          <w:rFonts w:ascii="Times New Roman" w:hAnsi="Times New Roman"/>
          <w:lang w:val="ru-RU"/>
        </w:rPr>
        <w:t xml:space="preserve">ПРЕЗИДЕНТ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A6293D">
        <w:rPr>
          <w:rFonts w:ascii="Times New Roman" w:hAnsi="Times New Roman"/>
          <w:lang w:val="ru-RU"/>
        </w:rPr>
        <w:t xml:space="preserve">                                                     В.КРАСНОСЕЛЬСКИЙ</w:t>
      </w:r>
    </w:p>
    <w:p w:rsidR="00A6293D" w:rsidRPr="00552866" w:rsidRDefault="00A6293D" w:rsidP="00A6293D">
      <w:pPr>
        <w:jc w:val="both"/>
        <w:rPr>
          <w:rFonts w:ascii="Times New Roman" w:hAnsi="Times New Roman"/>
          <w:lang w:val="ru-RU"/>
        </w:rPr>
      </w:pPr>
    </w:p>
    <w:p w:rsidR="00A6293D" w:rsidRPr="00552866" w:rsidRDefault="00A6293D" w:rsidP="00A629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3D" w:rsidRPr="00552866" w:rsidRDefault="00A6293D" w:rsidP="00A629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3D" w:rsidRPr="00552866" w:rsidRDefault="00552866" w:rsidP="00A629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6293D" w:rsidRPr="00552866">
        <w:rPr>
          <w:rFonts w:ascii="Times New Roman" w:hAnsi="Times New Roman"/>
          <w:sz w:val="28"/>
          <w:szCs w:val="28"/>
          <w:lang w:val="ru-RU"/>
        </w:rPr>
        <w:t>г. Тирасполь</w:t>
      </w:r>
    </w:p>
    <w:p w:rsidR="00A6293D" w:rsidRPr="00552866" w:rsidRDefault="00552866" w:rsidP="00A629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="00A6293D" w:rsidRPr="00552866">
        <w:rPr>
          <w:rFonts w:ascii="Times New Roman" w:hAnsi="Times New Roman"/>
          <w:sz w:val="28"/>
          <w:szCs w:val="28"/>
          <w:lang w:val="ru-RU"/>
        </w:rPr>
        <w:t xml:space="preserve"> октября 2022 г.</w:t>
      </w:r>
    </w:p>
    <w:p w:rsidR="00A6293D" w:rsidRPr="00552866" w:rsidRDefault="00552866" w:rsidP="00A629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№ 336</w:t>
      </w:r>
      <w:r w:rsidR="00A6293D" w:rsidRPr="00552866">
        <w:rPr>
          <w:rFonts w:ascii="Times New Roman" w:hAnsi="Times New Roman"/>
          <w:sz w:val="28"/>
          <w:szCs w:val="28"/>
          <w:lang w:val="ru-RU"/>
        </w:rPr>
        <w:t>рп</w:t>
      </w:r>
    </w:p>
    <w:p w:rsidR="00A6293D" w:rsidRPr="00552866" w:rsidRDefault="00A6293D" w:rsidP="005374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6293D" w:rsidRPr="00552866" w:rsidSect="00A6293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5F4C"/>
    <w:multiLevelType w:val="hybridMultilevel"/>
    <w:tmpl w:val="F190CAA4"/>
    <w:lvl w:ilvl="0" w:tplc="A2E4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2"/>
    <w:rsid w:val="00000A56"/>
    <w:rsid w:val="00001593"/>
    <w:rsid w:val="00017AF0"/>
    <w:rsid w:val="00020E42"/>
    <w:rsid w:val="00020F65"/>
    <w:rsid w:val="0009654E"/>
    <w:rsid w:val="000B5DDB"/>
    <w:rsid w:val="000D2B80"/>
    <w:rsid w:val="000F2690"/>
    <w:rsid w:val="001066C3"/>
    <w:rsid w:val="00127BF1"/>
    <w:rsid w:val="0014350B"/>
    <w:rsid w:val="001466D7"/>
    <w:rsid w:val="00190F36"/>
    <w:rsid w:val="001B34C5"/>
    <w:rsid w:val="001C239D"/>
    <w:rsid w:val="001D6FD4"/>
    <w:rsid w:val="001E30DF"/>
    <w:rsid w:val="002033C5"/>
    <w:rsid w:val="00266EDC"/>
    <w:rsid w:val="002816B1"/>
    <w:rsid w:val="002A5D67"/>
    <w:rsid w:val="002A7DE6"/>
    <w:rsid w:val="002B33D9"/>
    <w:rsid w:val="002B3407"/>
    <w:rsid w:val="002B4F54"/>
    <w:rsid w:val="002F54B5"/>
    <w:rsid w:val="00313CA1"/>
    <w:rsid w:val="00343064"/>
    <w:rsid w:val="00351DDC"/>
    <w:rsid w:val="00374950"/>
    <w:rsid w:val="00390CE6"/>
    <w:rsid w:val="003B0E2D"/>
    <w:rsid w:val="003B6EF5"/>
    <w:rsid w:val="003C1388"/>
    <w:rsid w:val="00411E0C"/>
    <w:rsid w:val="004259DD"/>
    <w:rsid w:val="00463ED7"/>
    <w:rsid w:val="004720C7"/>
    <w:rsid w:val="00482269"/>
    <w:rsid w:val="00482B2F"/>
    <w:rsid w:val="00490252"/>
    <w:rsid w:val="004A0326"/>
    <w:rsid w:val="004B4574"/>
    <w:rsid w:val="004F59E4"/>
    <w:rsid w:val="00521F70"/>
    <w:rsid w:val="005255C9"/>
    <w:rsid w:val="00526C67"/>
    <w:rsid w:val="005374B8"/>
    <w:rsid w:val="00545FF5"/>
    <w:rsid w:val="00547EEE"/>
    <w:rsid w:val="00552866"/>
    <w:rsid w:val="005762A4"/>
    <w:rsid w:val="005B648B"/>
    <w:rsid w:val="005C4775"/>
    <w:rsid w:val="005D44BA"/>
    <w:rsid w:val="005F1E4E"/>
    <w:rsid w:val="006009B2"/>
    <w:rsid w:val="00623D74"/>
    <w:rsid w:val="00636B02"/>
    <w:rsid w:val="00637581"/>
    <w:rsid w:val="0064247B"/>
    <w:rsid w:val="00643A83"/>
    <w:rsid w:val="0065595B"/>
    <w:rsid w:val="006659CF"/>
    <w:rsid w:val="006814F9"/>
    <w:rsid w:val="00683C1A"/>
    <w:rsid w:val="006B0E35"/>
    <w:rsid w:val="007724AB"/>
    <w:rsid w:val="007818F3"/>
    <w:rsid w:val="00794139"/>
    <w:rsid w:val="007A75B8"/>
    <w:rsid w:val="007A78E6"/>
    <w:rsid w:val="007B2E45"/>
    <w:rsid w:val="007B5B7F"/>
    <w:rsid w:val="007C5590"/>
    <w:rsid w:val="007D49DF"/>
    <w:rsid w:val="007E1648"/>
    <w:rsid w:val="007F20B2"/>
    <w:rsid w:val="00823B3F"/>
    <w:rsid w:val="008452EB"/>
    <w:rsid w:val="00851876"/>
    <w:rsid w:val="008A1874"/>
    <w:rsid w:val="008A1BBF"/>
    <w:rsid w:val="008C4428"/>
    <w:rsid w:val="008E4A78"/>
    <w:rsid w:val="008F5815"/>
    <w:rsid w:val="009C555B"/>
    <w:rsid w:val="00A05007"/>
    <w:rsid w:val="00A0794C"/>
    <w:rsid w:val="00A17310"/>
    <w:rsid w:val="00A6293D"/>
    <w:rsid w:val="00A859A4"/>
    <w:rsid w:val="00A92BAD"/>
    <w:rsid w:val="00AE6061"/>
    <w:rsid w:val="00AF092A"/>
    <w:rsid w:val="00B15331"/>
    <w:rsid w:val="00B161C2"/>
    <w:rsid w:val="00B34584"/>
    <w:rsid w:val="00B56E9B"/>
    <w:rsid w:val="00B63D99"/>
    <w:rsid w:val="00B66C34"/>
    <w:rsid w:val="00B96CB7"/>
    <w:rsid w:val="00BA43A3"/>
    <w:rsid w:val="00BB7703"/>
    <w:rsid w:val="00BC6B12"/>
    <w:rsid w:val="00BE2E44"/>
    <w:rsid w:val="00C262E3"/>
    <w:rsid w:val="00C372EC"/>
    <w:rsid w:val="00C515CE"/>
    <w:rsid w:val="00C60526"/>
    <w:rsid w:val="00C65B5F"/>
    <w:rsid w:val="00CB09BF"/>
    <w:rsid w:val="00CD07FC"/>
    <w:rsid w:val="00D2523D"/>
    <w:rsid w:val="00D443E3"/>
    <w:rsid w:val="00D83751"/>
    <w:rsid w:val="00D91853"/>
    <w:rsid w:val="00D92C7F"/>
    <w:rsid w:val="00DD3256"/>
    <w:rsid w:val="00E109F1"/>
    <w:rsid w:val="00E23065"/>
    <w:rsid w:val="00E34936"/>
    <w:rsid w:val="00E41480"/>
    <w:rsid w:val="00E6401B"/>
    <w:rsid w:val="00E8025D"/>
    <w:rsid w:val="00EC23BF"/>
    <w:rsid w:val="00F0247E"/>
    <w:rsid w:val="00F041E2"/>
    <w:rsid w:val="00F12394"/>
    <w:rsid w:val="00F12644"/>
    <w:rsid w:val="00F5427C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1B453-89A3-4FC4-9C5B-6C145DF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5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35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35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435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35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35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35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35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350B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uiPriority w:val="39"/>
    <w:semiHidden/>
    <w:unhideWhenUsed/>
    <w:qFormat/>
    <w:rsid w:val="0014350B"/>
    <w:pPr>
      <w:outlineLvl w:val="9"/>
    </w:pPr>
  </w:style>
  <w:style w:type="paragraph" w:styleId="a4">
    <w:name w:val="Balloon Text"/>
    <w:basedOn w:val="a"/>
    <w:link w:val="a5"/>
    <w:semiHidden/>
    <w:unhideWhenUsed/>
    <w:rsid w:val="008452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4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8B99-9EDE-45B4-B110-D4F548A4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Бугаева В.Н.</cp:lastModifiedBy>
  <cp:revision>22</cp:revision>
  <cp:lastPrinted>2022-10-28T10:27:00Z</cp:lastPrinted>
  <dcterms:created xsi:type="dcterms:W3CDTF">2022-09-30T12:56:00Z</dcterms:created>
  <dcterms:modified xsi:type="dcterms:W3CDTF">2022-10-28T10:28:00Z</dcterms:modified>
</cp:coreProperties>
</file>