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CA" w:rsidRDefault="00371FCA" w:rsidP="00AD1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CA5" w:rsidRDefault="008D7CA5" w:rsidP="00AD1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CA5" w:rsidRDefault="008D7CA5" w:rsidP="00AD1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CA5" w:rsidRDefault="008D7CA5" w:rsidP="00AD1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CA5" w:rsidRDefault="008D7CA5" w:rsidP="00AD1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CA5" w:rsidRDefault="008D7CA5" w:rsidP="00AD1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CA5" w:rsidRDefault="008D7CA5" w:rsidP="00AD1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CA5" w:rsidRDefault="008D7CA5" w:rsidP="00AD1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CA5" w:rsidRDefault="008D7CA5" w:rsidP="00AD1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CA5" w:rsidRDefault="008D7CA5" w:rsidP="00AD1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CA5" w:rsidRDefault="008D7CA5" w:rsidP="00AD1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B95" w:rsidRPr="00AD1B95" w:rsidRDefault="00AD1B95" w:rsidP="00AD1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продлении чрезвычайного экономического положения </w:t>
      </w:r>
    </w:p>
    <w:p w:rsidR="00AD1B95" w:rsidRPr="00AD1B95" w:rsidRDefault="00AD1B95" w:rsidP="00AD1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D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Приднестровской Молдавской Республики</w:t>
      </w:r>
    </w:p>
    <w:p w:rsidR="00AD1B95" w:rsidRDefault="00AD1B95" w:rsidP="00AD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A5" w:rsidRPr="00AD1B95" w:rsidRDefault="008D7CA5" w:rsidP="00AD1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B95" w:rsidRPr="00AD1B95" w:rsidRDefault="00AD1B95" w:rsidP="008D7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65 Конституции Приднестровской Молдавской Республики, пунктом 2 статьи 12 Конституционного закона Приднестровской Молдавской Республики от 23 июля 2002 года № 165-КЗ-III «Об особых правовых режимах» (САЗ 02-30) в действующей редакции, в связи </w:t>
      </w:r>
      <w:r w:rsidRPr="00AD1B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</w:t>
      </w:r>
      <w:proofErr w:type="spellStart"/>
      <w:r w:rsidRPr="00AD1B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недостижением</w:t>
      </w:r>
      <w:proofErr w:type="spellEnd"/>
      <w:r w:rsidRPr="00AD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нормализации экономической обстановки, вызванной </w:t>
      </w:r>
      <w:r w:rsidRPr="00AD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сокращением объемов подачи природного газа в Приднестровскую Молдавскую Республику и, как следствие, недостаточностью</w:t>
      </w:r>
      <w:r w:rsidR="008C3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природного газа</w:t>
      </w:r>
      <w:r w:rsidR="008D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C3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D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промышленных потребителей, теплоснабжающих организаций, потребителей электрической энергии и невозможностью исполнения в полном объеме обязательств по выработке электр</w:t>
      </w:r>
      <w:r w:rsidR="00371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ической </w:t>
      </w:r>
      <w:r w:rsidRPr="00AD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энергии на экспорт, а также </w:t>
      </w:r>
      <w:r w:rsidR="008D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1B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связи с сохраняющейся необходимостью </w:t>
      </w:r>
      <w:r w:rsidRPr="00AD1B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мероприятий по выводу экономики государства из кризиса</w:t>
      </w:r>
      <w:r w:rsidRPr="00AD1B9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</w:p>
    <w:p w:rsidR="00AD1B95" w:rsidRPr="00AD1B95" w:rsidRDefault="00AD1B95" w:rsidP="008D7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D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AD1B95" w:rsidRDefault="00AD1B95" w:rsidP="008D7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ABE" w:rsidRPr="00066ABE" w:rsidRDefault="00066ABE" w:rsidP="008D7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6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Продлить на всей территории Приднестровской Молдавской Республики срок действия </w:t>
      </w:r>
      <w:r w:rsidRPr="0006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особого правового режима – чрезвычайного экономического положения, введенного </w:t>
      </w:r>
      <w:r w:rsidRPr="0006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Указом Президента Приднестровской Молдавской Республики от </w:t>
      </w:r>
      <w:r w:rsidRPr="00066ABE">
        <w:rPr>
          <w:rFonts w:ascii="Times New Roman" w:eastAsia="Times New Roman" w:hAnsi="Times New Roman" w:cs="Times New Roman"/>
          <w:sz w:val="28"/>
          <w:szCs w:val="28"/>
          <w:lang w:eastAsia="ru-RU"/>
        </w:rPr>
        <w:t>20 октября 2022 года № 434</w:t>
      </w:r>
      <w:r w:rsidRPr="0006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Pr="0006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введении чрезвычайного экономического положения на территории Приднестровской Молдавской Республики</w:t>
      </w:r>
      <w:r w:rsidRPr="0006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(САЗ 22-41) </w:t>
      </w:r>
      <w:r w:rsidR="004542B2" w:rsidRPr="004542B2">
        <w:rPr>
          <w:rFonts w:ascii="Times New Roman" w:eastAsia="Calibri" w:hAnsi="Times New Roman" w:cs="Times New Roman"/>
          <w:color w:val="000000"/>
          <w:sz w:val="28"/>
          <w:szCs w:val="28"/>
        </w:rPr>
        <w:t>с изменениями, внесенными указами Президента Приднестровской Молдавской Республики от 31 октября 2022 года № 451 (САЗ 22-43), от 28 ноября 2022 года № 494 (САЗ 22-47),</w:t>
      </w:r>
      <w:r w:rsidR="004542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66ABE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06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(тридцать) суток.</w:t>
      </w:r>
    </w:p>
    <w:p w:rsidR="00066ABE" w:rsidRPr="00066ABE" w:rsidRDefault="00066ABE" w:rsidP="008D7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ABE" w:rsidRPr="00066ABE" w:rsidRDefault="00066ABE" w:rsidP="008D7C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Внести в Указ Президента Приднестровской Молдавской Республики </w:t>
      </w:r>
      <w:r w:rsidRPr="00066ABE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от </w:t>
      </w:r>
      <w:r w:rsidRPr="00066ABE">
        <w:rPr>
          <w:rFonts w:ascii="Times New Roman" w:eastAsia="Times New Roman" w:hAnsi="Times New Roman" w:cs="Times New Roman"/>
          <w:sz w:val="28"/>
          <w:szCs w:val="28"/>
          <w:lang w:eastAsia="ru-RU"/>
        </w:rPr>
        <w:t>20 октября 2022 года № 434</w:t>
      </w:r>
      <w:r w:rsidRPr="0006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Pr="0006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введении чрезвычайного экономического положения на территории Приднестровской Молдавской Республики</w:t>
      </w:r>
      <w:r w:rsidRPr="0006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066ABE">
        <w:rPr>
          <w:rFonts w:ascii="Times New Roman" w:eastAsia="Calibri" w:hAnsi="Times New Roman" w:cs="Times New Roman"/>
          <w:color w:val="000000"/>
          <w:sz w:val="28"/>
          <w:szCs w:val="28"/>
        </w:rPr>
        <w:br/>
        <w:t>(САЗ 22-41) с изменени</w:t>
      </w:r>
      <w:r w:rsidR="007F3C3B">
        <w:rPr>
          <w:rFonts w:ascii="Times New Roman" w:eastAsia="Calibri" w:hAnsi="Times New Roman" w:cs="Times New Roman"/>
          <w:color w:val="000000"/>
          <w:sz w:val="28"/>
          <w:szCs w:val="28"/>
        </w:rPr>
        <w:t>ями</w:t>
      </w:r>
      <w:r w:rsidRPr="00066ABE">
        <w:rPr>
          <w:rFonts w:ascii="Times New Roman" w:eastAsia="Calibri" w:hAnsi="Times New Roman" w:cs="Times New Roman"/>
          <w:color w:val="000000"/>
          <w:sz w:val="28"/>
          <w:szCs w:val="28"/>
        </w:rPr>
        <w:t>, внесенным</w:t>
      </w:r>
      <w:r w:rsidR="007F3C3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6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F3C3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66ABE">
        <w:rPr>
          <w:rFonts w:ascii="Times New Roman" w:eastAsia="Calibri" w:hAnsi="Times New Roman" w:cs="Times New Roman"/>
          <w:color w:val="000000"/>
          <w:sz w:val="28"/>
          <w:szCs w:val="28"/>
        </w:rPr>
        <w:t>каз</w:t>
      </w:r>
      <w:r w:rsidR="007F3C3B">
        <w:rPr>
          <w:rFonts w:ascii="Times New Roman" w:eastAsia="Calibri" w:hAnsi="Times New Roman" w:cs="Times New Roman"/>
          <w:color w:val="000000"/>
          <w:sz w:val="28"/>
          <w:szCs w:val="28"/>
        </w:rPr>
        <w:t>ами</w:t>
      </w:r>
      <w:r w:rsidRPr="0006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Президента Приднестровской Молдавской Республики от 31 октября 2022 года № 451 (САЗ 22-43),</w:t>
      </w:r>
      <w:r w:rsidR="007F3C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28 ноября 2022 года № 494 (САЗ 22-4</w:t>
      </w:r>
      <w:r w:rsidR="007F7F20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7F3C3B">
        <w:rPr>
          <w:rFonts w:ascii="Times New Roman" w:eastAsia="Calibri" w:hAnsi="Times New Roman" w:cs="Times New Roman"/>
          <w:color w:val="000000"/>
          <w:sz w:val="28"/>
          <w:szCs w:val="28"/>
        </w:rPr>
        <w:t>),</w:t>
      </w:r>
      <w:r w:rsidRPr="0006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следующее изменение:</w:t>
      </w:r>
    </w:p>
    <w:p w:rsidR="00066ABE" w:rsidRPr="00066ABE" w:rsidRDefault="00066ABE" w:rsidP="008D7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066ABE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Pr="0006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пункте 1 слова «сроком до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066ABE">
        <w:rPr>
          <w:rFonts w:ascii="Times New Roman" w:eastAsia="Calibri" w:hAnsi="Times New Roman" w:cs="Times New Roman"/>
          <w:color w:val="000000"/>
          <w:sz w:val="28"/>
          <w:szCs w:val="28"/>
        </w:rPr>
        <w:t>1 декабря 2022 года (включительно)» заменить словами «сроком до 3</w:t>
      </w:r>
      <w:r w:rsidR="007F3C3B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06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F3C3B">
        <w:rPr>
          <w:rFonts w:ascii="Times New Roman" w:eastAsia="Calibri" w:hAnsi="Times New Roman" w:cs="Times New Roman"/>
          <w:color w:val="000000"/>
          <w:sz w:val="28"/>
          <w:szCs w:val="28"/>
        </w:rPr>
        <w:t>января</w:t>
      </w:r>
      <w:r w:rsidRPr="0006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</w:t>
      </w:r>
      <w:r w:rsidR="007F3C3B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06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(включительно)».</w:t>
      </w:r>
    </w:p>
    <w:p w:rsidR="00066ABE" w:rsidRPr="00066ABE" w:rsidRDefault="00066ABE" w:rsidP="008D7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AB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</w:t>
      </w:r>
      <w:r w:rsidRPr="0006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настоящий Указ для утверждения в Верховный Совет Приднестровской Молдавской Республики.</w:t>
      </w:r>
    </w:p>
    <w:p w:rsidR="00066ABE" w:rsidRPr="00066ABE" w:rsidRDefault="00066ABE" w:rsidP="008D7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ABE" w:rsidRPr="00066ABE" w:rsidRDefault="00066ABE" w:rsidP="008D7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A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Настоящий Указ вступает в силу со дня обнародования, за исключением пунктов 2 и 3 настоящего Указа.</w:t>
      </w:r>
    </w:p>
    <w:p w:rsidR="00066ABE" w:rsidRPr="00066ABE" w:rsidRDefault="00066ABE" w:rsidP="008D7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настоящего Указа вступает в силу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66ABE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2022 года.</w:t>
      </w:r>
    </w:p>
    <w:p w:rsidR="00066ABE" w:rsidRPr="00066ABE" w:rsidRDefault="00066ABE" w:rsidP="008D7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AB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настоящего Указа вступает в силу со дня подписания.</w:t>
      </w:r>
    </w:p>
    <w:p w:rsidR="00066ABE" w:rsidRPr="00066ABE" w:rsidRDefault="00066ABE" w:rsidP="00066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ABE" w:rsidRDefault="00066ABE" w:rsidP="00066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A5" w:rsidRDefault="008D7CA5" w:rsidP="00066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A5" w:rsidRPr="00066ABE" w:rsidRDefault="008D7CA5" w:rsidP="00066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A5" w:rsidRPr="008D7CA5" w:rsidRDefault="008D7CA5" w:rsidP="008D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8D7CA5" w:rsidRPr="008D7CA5" w:rsidRDefault="008D7CA5" w:rsidP="008D7C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A5" w:rsidRPr="008D7CA5" w:rsidRDefault="008D7CA5" w:rsidP="008D7CA5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D7CA5" w:rsidRPr="008D7CA5" w:rsidRDefault="008D7CA5" w:rsidP="008D7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A5" w:rsidRPr="00700BCA" w:rsidRDefault="008D7CA5" w:rsidP="008D7CA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BC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8D7CA5" w:rsidRPr="00700BCA" w:rsidRDefault="008D7CA5" w:rsidP="008D7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r w:rsidR="00EF36BA" w:rsidRPr="00700B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0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 г.</w:t>
      </w:r>
    </w:p>
    <w:p w:rsidR="008D7CA5" w:rsidRPr="00700BCA" w:rsidRDefault="008D7CA5" w:rsidP="008D7CA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527</w:t>
      </w:r>
      <w:bookmarkStart w:id="0" w:name="_GoBack"/>
      <w:bookmarkEnd w:id="0"/>
    </w:p>
    <w:p w:rsidR="008D7CA5" w:rsidRPr="00700BCA" w:rsidRDefault="008D7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7CA5" w:rsidRPr="00700BCA" w:rsidSect="008D7CA5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022" w:rsidRDefault="009C1022" w:rsidP="008D7CA5">
      <w:pPr>
        <w:spacing w:after="0" w:line="240" w:lineRule="auto"/>
      </w:pPr>
      <w:r>
        <w:separator/>
      </w:r>
    </w:p>
  </w:endnote>
  <w:endnote w:type="continuationSeparator" w:id="0">
    <w:p w:rsidR="009C1022" w:rsidRDefault="009C1022" w:rsidP="008D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022" w:rsidRDefault="009C1022" w:rsidP="008D7CA5">
      <w:pPr>
        <w:spacing w:after="0" w:line="240" w:lineRule="auto"/>
      </w:pPr>
      <w:r>
        <w:separator/>
      </w:r>
    </w:p>
  </w:footnote>
  <w:footnote w:type="continuationSeparator" w:id="0">
    <w:p w:rsidR="009C1022" w:rsidRDefault="009C1022" w:rsidP="008D7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7254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7CA5" w:rsidRPr="008D7CA5" w:rsidRDefault="008D7CA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7C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7C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7C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0BCA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8D7C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D7CA5" w:rsidRDefault="008D7C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FB"/>
    <w:rsid w:val="0006151C"/>
    <w:rsid w:val="00066ABE"/>
    <w:rsid w:val="000805FB"/>
    <w:rsid w:val="00132C07"/>
    <w:rsid w:val="00255DF0"/>
    <w:rsid w:val="002C3857"/>
    <w:rsid w:val="00371FCA"/>
    <w:rsid w:val="00390DD2"/>
    <w:rsid w:val="00397E82"/>
    <w:rsid w:val="004542B2"/>
    <w:rsid w:val="006420C5"/>
    <w:rsid w:val="00700BCA"/>
    <w:rsid w:val="007F3C3B"/>
    <w:rsid w:val="007F7F20"/>
    <w:rsid w:val="008C37AC"/>
    <w:rsid w:val="008D7CA5"/>
    <w:rsid w:val="009515F3"/>
    <w:rsid w:val="009C1022"/>
    <w:rsid w:val="00AD1B95"/>
    <w:rsid w:val="00EF36BA"/>
    <w:rsid w:val="00F1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3C800-99D8-42B0-B420-EC6A62A9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7CA5"/>
  </w:style>
  <w:style w:type="paragraph" w:styleId="a5">
    <w:name w:val="footer"/>
    <w:basedOn w:val="a"/>
    <w:link w:val="a6"/>
    <w:uiPriority w:val="99"/>
    <w:unhideWhenUsed/>
    <w:rsid w:val="008D7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7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Гевлич О.А.</dc:creator>
  <cp:keywords/>
  <dc:description/>
  <cp:lastModifiedBy>Кудрова А.А.</cp:lastModifiedBy>
  <cp:revision>5</cp:revision>
  <dcterms:created xsi:type="dcterms:W3CDTF">2022-12-19T07:08:00Z</dcterms:created>
  <dcterms:modified xsi:type="dcterms:W3CDTF">2022-12-19T09:55:00Z</dcterms:modified>
</cp:coreProperties>
</file>