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8553F" w:rsidRDefault="0058553F" w:rsidP="001A0F0B">
      <w:pPr>
        <w:jc w:val="center"/>
        <w:rPr>
          <w:sz w:val="28"/>
          <w:szCs w:val="28"/>
        </w:rPr>
      </w:pPr>
    </w:p>
    <w:p w:rsidR="0058553F" w:rsidRDefault="0058553F" w:rsidP="001A0F0B">
      <w:pPr>
        <w:jc w:val="center"/>
        <w:rPr>
          <w:sz w:val="28"/>
          <w:szCs w:val="28"/>
        </w:rPr>
      </w:pPr>
    </w:p>
    <w:p w:rsidR="0058553F" w:rsidRDefault="0058553F" w:rsidP="001A0F0B">
      <w:pPr>
        <w:jc w:val="center"/>
        <w:rPr>
          <w:sz w:val="28"/>
          <w:szCs w:val="28"/>
        </w:rPr>
      </w:pPr>
    </w:p>
    <w:p w:rsidR="0058553F" w:rsidRDefault="0058553F" w:rsidP="001A0F0B">
      <w:pPr>
        <w:jc w:val="center"/>
        <w:rPr>
          <w:sz w:val="28"/>
          <w:szCs w:val="28"/>
        </w:rPr>
      </w:pPr>
    </w:p>
    <w:p w:rsidR="0058553F" w:rsidRDefault="0058553F" w:rsidP="001A0F0B">
      <w:pPr>
        <w:jc w:val="center"/>
        <w:rPr>
          <w:sz w:val="28"/>
          <w:szCs w:val="28"/>
        </w:rPr>
      </w:pPr>
    </w:p>
    <w:p w:rsidR="0058553F" w:rsidRDefault="0058553F" w:rsidP="001A0F0B">
      <w:pPr>
        <w:jc w:val="center"/>
        <w:rPr>
          <w:sz w:val="28"/>
          <w:szCs w:val="28"/>
        </w:rPr>
      </w:pPr>
    </w:p>
    <w:p w:rsidR="0058553F" w:rsidRDefault="0058553F" w:rsidP="001A0F0B">
      <w:pPr>
        <w:jc w:val="center"/>
        <w:rPr>
          <w:sz w:val="28"/>
          <w:szCs w:val="28"/>
        </w:rPr>
      </w:pPr>
    </w:p>
    <w:p w:rsidR="0058553F" w:rsidRDefault="0058553F" w:rsidP="001A0F0B">
      <w:pPr>
        <w:jc w:val="center"/>
        <w:rPr>
          <w:sz w:val="28"/>
          <w:szCs w:val="28"/>
        </w:rPr>
      </w:pPr>
    </w:p>
    <w:p w:rsidR="0058553F" w:rsidRDefault="0058553F" w:rsidP="001A0F0B">
      <w:pPr>
        <w:jc w:val="center"/>
        <w:rPr>
          <w:sz w:val="28"/>
          <w:szCs w:val="28"/>
        </w:rPr>
      </w:pPr>
    </w:p>
    <w:p w:rsidR="0058553F" w:rsidRDefault="0058553F" w:rsidP="001A0F0B">
      <w:pPr>
        <w:jc w:val="center"/>
        <w:rPr>
          <w:sz w:val="28"/>
          <w:szCs w:val="28"/>
        </w:rPr>
      </w:pPr>
    </w:p>
    <w:p w:rsidR="0061594F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233301" w:rsidRPr="00233301">
        <w:rPr>
          <w:sz w:val="28"/>
          <w:szCs w:val="28"/>
        </w:rPr>
        <w:t>общества с ограниченной ответственностью «Век»</w:t>
      </w:r>
      <w:r w:rsidR="0061594F">
        <w:rPr>
          <w:sz w:val="28"/>
          <w:szCs w:val="28"/>
        </w:rPr>
        <w:t xml:space="preserve">, </w:t>
      </w:r>
      <w:r w:rsidR="0061594F">
        <w:rPr>
          <w:sz w:val="28"/>
          <w:szCs w:val="28"/>
        </w:rPr>
        <w:br/>
        <w:t>г. Бендеры</w:t>
      </w:r>
    </w:p>
    <w:p w:rsidR="00DB137C" w:rsidRDefault="00DB137C" w:rsidP="00EA6261">
      <w:pPr>
        <w:jc w:val="center"/>
        <w:rPr>
          <w:sz w:val="28"/>
          <w:szCs w:val="28"/>
        </w:rPr>
      </w:pPr>
    </w:p>
    <w:p w:rsidR="002B7ECE" w:rsidRDefault="002B7ECE" w:rsidP="00EA6261">
      <w:pPr>
        <w:jc w:val="center"/>
        <w:rPr>
          <w:sz w:val="28"/>
          <w:szCs w:val="28"/>
        </w:rPr>
      </w:pPr>
    </w:p>
    <w:p w:rsidR="00364ACC" w:rsidRDefault="00E82D5D" w:rsidP="00E74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 xml:space="preserve">от 22 сентября 2023 года № 350 (САЗ 23-38), </w:t>
      </w:r>
      <w:r w:rsidR="00D62EDC">
        <w:rPr>
          <w:sz w:val="28"/>
          <w:szCs w:val="28"/>
        </w:rPr>
        <w:br/>
      </w:r>
      <w:r w:rsidR="002B7ECE" w:rsidRPr="00BE1121">
        <w:rPr>
          <w:color w:val="000000"/>
          <w:sz w:val="28"/>
          <w:szCs w:val="28"/>
        </w:rPr>
        <w:t>за</w:t>
      </w:r>
      <w:r w:rsidR="002B7ECE">
        <w:rPr>
          <w:color w:val="000000"/>
          <w:sz w:val="28"/>
          <w:szCs w:val="28"/>
        </w:rPr>
        <w:t xml:space="preserve"> </w:t>
      </w:r>
      <w:r w:rsidR="002B7ECE" w:rsidRPr="00BE1121">
        <w:rPr>
          <w:color w:val="000000"/>
          <w:sz w:val="28"/>
          <w:szCs w:val="28"/>
        </w:rPr>
        <w:t>большой вклад коллектива предприятия</w:t>
      </w:r>
      <w:r w:rsidR="002B7ECE">
        <w:rPr>
          <w:color w:val="000000"/>
          <w:sz w:val="28"/>
          <w:szCs w:val="28"/>
        </w:rPr>
        <w:t xml:space="preserve"> </w:t>
      </w:r>
      <w:r w:rsidR="002B7ECE" w:rsidRPr="00BE1121">
        <w:rPr>
          <w:color w:val="000000"/>
          <w:sz w:val="28"/>
          <w:szCs w:val="28"/>
        </w:rPr>
        <w:t>в</w:t>
      </w:r>
      <w:r w:rsidR="002B7ECE">
        <w:rPr>
          <w:color w:val="000000"/>
          <w:sz w:val="28"/>
          <w:szCs w:val="28"/>
        </w:rPr>
        <w:t xml:space="preserve"> </w:t>
      </w:r>
      <w:r w:rsidR="002B7ECE" w:rsidRPr="00BE1121">
        <w:rPr>
          <w:color w:val="000000"/>
          <w:sz w:val="28"/>
          <w:szCs w:val="28"/>
        </w:rPr>
        <w:t>социально-экономическое развитие</w:t>
      </w:r>
      <w:r w:rsidR="002B7ECE">
        <w:rPr>
          <w:color w:val="000000"/>
          <w:sz w:val="28"/>
          <w:szCs w:val="28"/>
        </w:rPr>
        <w:t xml:space="preserve"> города Бендеры, </w:t>
      </w:r>
      <w:r w:rsidR="00E7486B" w:rsidRPr="00E7486B">
        <w:rPr>
          <w:color w:val="000000"/>
          <w:sz w:val="28"/>
          <w:szCs w:val="28"/>
        </w:rPr>
        <w:t>высокое</w:t>
      </w:r>
      <w:r w:rsidR="00E7486B">
        <w:rPr>
          <w:color w:val="000000"/>
          <w:sz w:val="28"/>
          <w:szCs w:val="28"/>
        </w:rPr>
        <w:t xml:space="preserve"> </w:t>
      </w:r>
      <w:r w:rsidR="00E7486B" w:rsidRPr="00E7486B">
        <w:rPr>
          <w:color w:val="000000"/>
          <w:sz w:val="28"/>
          <w:szCs w:val="28"/>
        </w:rPr>
        <w:t>качество</w:t>
      </w:r>
      <w:r w:rsidR="00E7486B">
        <w:rPr>
          <w:color w:val="000000"/>
          <w:sz w:val="28"/>
          <w:szCs w:val="28"/>
        </w:rPr>
        <w:t xml:space="preserve"> </w:t>
      </w:r>
      <w:r w:rsidR="00E7486B" w:rsidRPr="00E7486B">
        <w:rPr>
          <w:color w:val="000000"/>
          <w:sz w:val="28"/>
          <w:szCs w:val="28"/>
        </w:rPr>
        <w:t>выпускаемой</w:t>
      </w:r>
      <w:r w:rsidR="00E7486B">
        <w:rPr>
          <w:color w:val="000000"/>
          <w:sz w:val="28"/>
          <w:szCs w:val="28"/>
        </w:rPr>
        <w:t xml:space="preserve"> </w:t>
      </w:r>
      <w:r w:rsidR="00E7486B" w:rsidRPr="00E7486B">
        <w:rPr>
          <w:color w:val="000000"/>
          <w:sz w:val="28"/>
          <w:szCs w:val="28"/>
        </w:rPr>
        <w:t>продукции черной металлургии</w:t>
      </w:r>
      <w:r w:rsidR="002B7ECE" w:rsidRPr="00BE1121">
        <w:rPr>
          <w:color w:val="000000"/>
          <w:sz w:val="28"/>
          <w:szCs w:val="28"/>
        </w:rPr>
        <w:t xml:space="preserve"> </w:t>
      </w:r>
      <w:r w:rsidR="002B7ECE">
        <w:rPr>
          <w:color w:val="000000"/>
          <w:sz w:val="28"/>
          <w:szCs w:val="28"/>
        </w:rPr>
        <w:t>и в связи с</w:t>
      </w:r>
      <w:r w:rsidR="00233301" w:rsidRPr="00233301">
        <w:rPr>
          <w:color w:val="000000"/>
          <w:sz w:val="28"/>
          <w:szCs w:val="28"/>
        </w:rPr>
        <w:t xml:space="preserve"> 10-летием</w:t>
      </w:r>
      <w:r w:rsidR="00233301">
        <w:rPr>
          <w:color w:val="000000"/>
          <w:sz w:val="28"/>
          <w:szCs w:val="28"/>
        </w:rPr>
        <w:t xml:space="preserve"> </w:t>
      </w:r>
      <w:r w:rsidR="00233301" w:rsidRPr="0058553F">
        <w:rPr>
          <w:color w:val="000000"/>
          <w:sz w:val="28"/>
          <w:szCs w:val="28"/>
        </w:rPr>
        <w:t xml:space="preserve">со дня </w:t>
      </w:r>
      <w:r w:rsidR="003F79F9" w:rsidRPr="0058553F">
        <w:rPr>
          <w:color w:val="000000"/>
          <w:sz w:val="28"/>
          <w:szCs w:val="28"/>
        </w:rPr>
        <w:t>создания предприятия, осуществляющего деятельность по</w:t>
      </w:r>
      <w:r w:rsidR="00233301" w:rsidRPr="0058553F">
        <w:rPr>
          <w:color w:val="000000"/>
          <w:sz w:val="28"/>
          <w:szCs w:val="28"/>
        </w:rPr>
        <w:t xml:space="preserve"> производств</w:t>
      </w:r>
      <w:r w:rsidR="003F79F9" w:rsidRPr="0058553F">
        <w:rPr>
          <w:color w:val="000000"/>
          <w:sz w:val="28"/>
          <w:szCs w:val="28"/>
        </w:rPr>
        <w:t>у</w:t>
      </w:r>
      <w:r w:rsidR="00233301" w:rsidRPr="00233301">
        <w:rPr>
          <w:color w:val="000000"/>
          <w:sz w:val="28"/>
          <w:szCs w:val="28"/>
        </w:rPr>
        <w:t xml:space="preserve"> стальных труб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61594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61594F">
        <w:rPr>
          <w:sz w:val="28"/>
          <w:szCs w:val="28"/>
        </w:rPr>
        <w:t xml:space="preserve"> </w:t>
      </w:r>
      <w:r w:rsidR="0061594F" w:rsidRPr="0061594F">
        <w:rPr>
          <w:sz w:val="28"/>
          <w:szCs w:val="28"/>
        </w:rPr>
        <w:t>обществ</w:t>
      </w:r>
      <w:r w:rsidR="003837EF">
        <w:rPr>
          <w:sz w:val="28"/>
          <w:szCs w:val="28"/>
        </w:rPr>
        <w:t>о</w:t>
      </w:r>
      <w:r w:rsidR="0061594F" w:rsidRPr="0061594F">
        <w:rPr>
          <w:sz w:val="28"/>
          <w:szCs w:val="28"/>
        </w:rPr>
        <w:t xml:space="preserve"> с ограниченной ответственностью «Век»,</w:t>
      </w:r>
      <w:r w:rsidR="0061594F">
        <w:rPr>
          <w:sz w:val="28"/>
          <w:szCs w:val="28"/>
        </w:rPr>
        <w:t xml:space="preserve"> </w:t>
      </w:r>
      <w:r w:rsidR="0061594F" w:rsidRPr="0061594F">
        <w:rPr>
          <w:sz w:val="28"/>
          <w:szCs w:val="28"/>
        </w:rPr>
        <w:t>г. Бендеры</w:t>
      </w:r>
      <w:r w:rsidR="0061594F">
        <w:rPr>
          <w:sz w:val="28"/>
          <w:szCs w:val="28"/>
        </w:rPr>
        <w:t>.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p w:rsidR="00A15371" w:rsidRDefault="00A15371" w:rsidP="0052302F">
      <w:pPr>
        <w:jc w:val="both"/>
        <w:rPr>
          <w:sz w:val="28"/>
          <w:szCs w:val="28"/>
        </w:rPr>
      </w:pPr>
    </w:p>
    <w:p w:rsidR="0058553F" w:rsidRDefault="0058553F" w:rsidP="0052302F">
      <w:pPr>
        <w:jc w:val="both"/>
        <w:rPr>
          <w:sz w:val="28"/>
          <w:szCs w:val="28"/>
        </w:rPr>
      </w:pPr>
    </w:p>
    <w:p w:rsidR="0058553F" w:rsidRPr="009C283C" w:rsidRDefault="0058553F" w:rsidP="0052302F">
      <w:pPr>
        <w:jc w:val="both"/>
        <w:rPr>
          <w:sz w:val="28"/>
          <w:szCs w:val="28"/>
        </w:rPr>
      </w:pPr>
    </w:p>
    <w:p w:rsidR="0058553F" w:rsidRDefault="0058553F" w:rsidP="0058553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8553F" w:rsidRDefault="0058553F" w:rsidP="0058553F">
      <w:pPr>
        <w:ind w:firstLine="708"/>
        <w:rPr>
          <w:sz w:val="28"/>
          <w:szCs w:val="28"/>
        </w:rPr>
      </w:pPr>
    </w:p>
    <w:p w:rsidR="0058553F" w:rsidRDefault="0058553F" w:rsidP="0058553F">
      <w:pPr>
        <w:tabs>
          <w:tab w:val="left" w:pos="1125"/>
        </w:tabs>
        <w:ind w:firstLine="708"/>
        <w:rPr>
          <w:sz w:val="28"/>
          <w:szCs w:val="28"/>
        </w:rPr>
      </w:pPr>
    </w:p>
    <w:p w:rsidR="0058553F" w:rsidRPr="00D473F2" w:rsidRDefault="0058553F" w:rsidP="0058553F">
      <w:pPr>
        <w:rPr>
          <w:sz w:val="28"/>
          <w:szCs w:val="28"/>
        </w:rPr>
      </w:pPr>
    </w:p>
    <w:p w:rsidR="0058553F" w:rsidRPr="00D473F2" w:rsidRDefault="0058553F" w:rsidP="0058553F">
      <w:pPr>
        <w:ind w:firstLine="426"/>
        <w:rPr>
          <w:sz w:val="28"/>
          <w:szCs w:val="28"/>
        </w:rPr>
      </w:pPr>
      <w:r w:rsidRPr="00D473F2">
        <w:rPr>
          <w:sz w:val="28"/>
          <w:szCs w:val="28"/>
        </w:rPr>
        <w:t>г. Тирасполь</w:t>
      </w:r>
    </w:p>
    <w:p w:rsidR="0058553F" w:rsidRPr="00D473F2" w:rsidRDefault="00D473F2" w:rsidP="0058553F">
      <w:pPr>
        <w:rPr>
          <w:sz w:val="28"/>
          <w:szCs w:val="28"/>
        </w:rPr>
      </w:pPr>
      <w:r>
        <w:rPr>
          <w:sz w:val="28"/>
          <w:szCs w:val="28"/>
        </w:rPr>
        <w:t xml:space="preserve">    15</w:t>
      </w:r>
      <w:r w:rsidR="0058553F" w:rsidRPr="00D473F2">
        <w:rPr>
          <w:sz w:val="28"/>
          <w:szCs w:val="28"/>
        </w:rPr>
        <w:t xml:space="preserve"> ноября 2023 г.</w:t>
      </w:r>
    </w:p>
    <w:p w:rsidR="0058553F" w:rsidRPr="00D473F2" w:rsidRDefault="00D473F2" w:rsidP="0058553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319</w:t>
      </w:r>
      <w:r w:rsidR="0058553F" w:rsidRPr="00D473F2">
        <w:rPr>
          <w:sz w:val="28"/>
          <w:szCs w:val="28"/>
        </w:rPr>
        <w:t>рп</w:t>
      </w:r>
    </w:p>
    <w:sectPr w:rsidR="0058553F" w:rsidRPr="00D473F2" w:rsidSect="0061594F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43" w:rsidRDefault="008E0D43" w:rsidP="0006522C">
      <w:r>
        <w:separator/>
      </w:r>
    </w:p>
  </w:endnote>
  <w:endnote w:type="continuationSeparator" w:id="0">
    <w:p w:rsidR="008E0D43" w:rsidRDefault="008E0D4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43" w:rsidRDefault="008E0D43" w:rsidP="0006522C">
      <w:r>
        <w:separator/>
      </w:r>
    </w:p>
  </w:footnote>
  <w:footnote w:type="continuationSeparator" w:id="0">
    <w:p w:rsidR="008E0D43" w:rsidRDefault="008E0D4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94F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330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2695"/>
    <w:rsid w:val="002B7ECE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37EF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3F79F9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8553F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594F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11F5"/>
    <w:rsid w:val="0067097D"/>
    <w:rsid w:val="006722CD"/>
    <w:rsid w:val="00680FC1"/>
    <w:rsid w:val="006816AD"/>
    <w:rsid w:val="00684C38"/>
    <w:rsid w:val="006866F0"/>
    <w:rsid w:val="006919CD"/>
    <w:rsid w:val="006A340D"/>
    <w:rsid w:val="006A5692"/>
    <w:rsid w:val="006B2B63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0D43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7450"/>
    <w:rsid w:val="009A2394"/>
    <w:rsid w:val="009A46DE"/>
    <w:rsid w:val="009B3C00"/>
    <w:rsid w:val="009B65B4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10C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73F2"/>
    <w:rsid w:val="00D572EA"/>
    <w:rsid w:val="00D57B38"/>
    <w:rsid w:val="00D62EDC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486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2DFE-A389-4A1B-A0D5-C6E04D80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165</cp:revision>
  <cp:lastPrinted>2012-07-05T10:24:00Z</cp:lastPrinted>
  <dcterms:created xsi:type="dcterms:W3CDTF">2016-02-25T07:04:00Z</dcterms:created>
  <dcterms:modified xsi:type="dcterms:W3CDTF">2023-11-15T07:50:00Z</dcterms:modified>
</cp:coreProperties>
</file>