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1C" w:rsidRPr="005150B2" w:rsidRDefault="00BC4D1C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61" w:rsidRDefault="00E47E61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0B2" w:rsidRPr="005150B2" w:rsidRDefault="005150B2" w:rsidP="00515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0B2">
        <w:rPr>
          <w:rFonts w:ascii="Times New Roman" w:eastAsia="Calibri" w:hAnsi="Times New Roman" w:cs="Times New Roman"/>
          <w:sz w:val="28"/>
          <w:szCs w:val="28"/>
        </w:rPr>
        <w:t>Об освобождении от должности</w:t>
      </w: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50B2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Pr="005150B2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администрации</w:t>
      </w: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0B2">
        <w:rPr>
          <w:rFonts w:ascii="Times New Roman" w:eastAsia="Calibri" w:hAnsi="Times New Roman" w:cs="Times New Roman"/>
          <w:sz w:val="28"/>
          <w:szCs w:val="28"/>
        </w:rPr>
        <w:t>Каменского района и города Каменка</w:t>
      </w:r>
    </w:p>
    <w:p w:rsidR="004A5F92" w:rsidRPr="005150B2" w:rsidRDefault="004A5F92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0B2">
        <w:rPr>
          <w:rFonts w:ascii="Times New Roman" w:eastAsia="Calibri" w:hAnsi="Times New Roman" w:cs="Times New Roman"/>
          <w:sz w:val="28"/>
          <w:szCs w:val="28"/>
        </w:rPr>
        <w:t>Бычкова В.В.</w:t>
      </w:r>
    </w:p>
    <w:p w:rsidR="00D51561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0B2" w:rsidRPr="005150B2" w:rsidRDefault="005150B2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0B2">
        <w:rPr>
          <w:rFonts w:ascii="Times New Roman" w:eastAsia="Calibri" w:hAnsi="Times New Roman" w:cs="Times New Roman"/>
          <w:sz w:val="28"/>
          <w:szCs w:val="28"/>
        </w:rPr>
        <w:t>В соответствии со статьей 65, подпунктом «д</w:t>
      </w:r>
      <w:r w:rsidR="00E90C07" w:rsidRPr="005150B2">
        <w:rPr>
          <w:rFonts w:ascii="Times New Roman" w:eastAsia="Calibri" w:hAnsi="Times New Roman" w:cs="Times New Roman"/>
          <w:sz w:val="28"/>
          <w:szCs w:val="28"/>
        </w:rPr>
        <w:t>-1</w:t>
      </w:r>
      <w:r w:rsidRPr="005150B2">
        <w:rPr>
          <w:rFonts w:ascii="Times New Roman" w:eastAsia="Calibri" w:hAnsi="Times New Roman" w:cs="Times New Roman"/>
          <w:sz w:val="28"/>
          <w:szCs w:val="28"/>
        </w:rPr>
        <w:t xml:space="preserve">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="00FD2F6F">
        <w:rPr>
          <w:rFonts w:ascii="Times New Roman" w:eastAsia="Calibri" w:hAnsi="Times New Roman" w:cs="Times New Roman"/>
          <w:sz w:val="28"/>
          <w:szCs w:val="28"/>
        </w:rPr>
        <w:br/>
      </w:r>
      <w:r w:rsidRPr="005150B2">
        <w:rPr>
          <w:rFonts w:ascii="Times New Roman" w:eastAsia="Calibri" w:hAnsi="Times New Roman" w:cs="Times New Roman"/>
          <w:sz w:val="28"/>
          <w:szCs w:val="28"/>
        </w:rPr>
        <w:t>от 30 ноября 2011 года № 224-КЗ-V «О Правительстве Приднестровской Молдавской Республики» (САЗ 11-48),</w:t>
      </w: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50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50B2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eastAsia="Calibri" w:hAnsi="Times New Roman" w:cs="Times New Roman"/>
          <w:sz w:val="28"/>
          <w:szCs w:val="28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0B2">
        <w:rPr>
          <w:rFonts w:ascii="Times New Roman" w:eastAsia="Calibri" w:hAnsi="Times New Roman" w:cs="Times New Roman"/>
          <w:sz w:val="28"/>
          <w:szCs w:val="28"/>
        </w:rPr>
        <w:t>1. Освободить от должности главы государственной администрации Каменского района и города Каменка Бычкова Владимира Владимировича</w:t>
      </w:r>
      <w:r w:rsidR="009F5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0C4">
        <w:rPr>
          <w:rFonts w:ascii="Times New Roman" w:eastAsia="Calibri" w:hAnsi="Times New Roman" w:cs="Times New Roman"/>
          <w:sz w:val="28"/>
          <w:szCs w:val="28"/>
        </w:rPr>
        <w:br/>
        <w:t>по собственному желанию</w:t>
      </w:r>
      <w:r w:rsidRPr="005150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0B2">
        <w:rPr>
          <w:rFonts w:ascii="Times New Roman" w:eastAsia="Calibri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D51561" w:rsidRPr="005150B2" w:rsidRDefault="00D51561" w:rsidP="00515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0B2" w:rsidRPr="005150B2" w:rsidRDefault="005150B2" w:rsidP="0051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5150B2" w:rsidRPr="005150B2" w:rsidRDefault="005150B2" w:rsidP="00515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0B2" w:rsidRPr="005150B2" w:rsidRDefault="005150B2" w:rsidP="005150B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0B2" w:rsidRPr="000E1502" w:rsidRDefault="005150B2" w:rsidP="00515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0B2" w:rsidRPr="000E1502" w:rsidRDefault="005150B2" w:rsidP="005150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150B2" w:rsidRPr="000E1502" w:rsidRDefault="000E1502" w:rsidP="00515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5150B2" w:rsidRPr="000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:rsidR="005150B2" w:rsidRPr="000E1502" w:rsidRDefault="005150B2" w:rsidP="005150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F6F" w:rsidRPr="000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E1502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bookmarkStart w:id="0" w:name="_GoBack"/>
      <w:bookmarkEnd w:id="0"/>
    </w:p>
    <w:p w:rsidR="00D51561" w:rsidRPr="005150B2" w:rsidRDefault="00D51561" w:rsidP="00515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561" w:rsidRPr="005150B2" w:rsidSect="005150B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C75E3"/>
    <w:multiLevelType w:val="hybridMultilevel"/>
    <w:tmpl w:val="E0F81BD2"/>
    <w:lvl w:ilvl="0" w:tplc="D7FA24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F0"/>
    <w:rsid w:val="000717AD"/>
    <w:rsid w:val="000E1502"/>
    <w:rsid w:val="00132C07"/>
    <w:rsid w:val="002C3857"/>
    <w:rsid w:val="00397E82"/>
    <w:rsid w:val="004A5F92"/>
    <w:rsid w:val="005124F4"/>
    <w:rsid w:val="005150B2"/>
    <w:rsid w:val="006420C5"/>
    <w:rsid w:val="009F50C4"/>
    <w:rsid w:val="00A72D97"/>
    <w:rsid w:val="00AF52AE"/>
    <w:rsid w:val="00BC4D1C"/>
    <w:rsid w:val="00BE59F0"/>
    <w:rsid w:val="00D51561"/>
    <w:rsid w:val="00E47E61"/>
    <w:rsid w:val="00E90C07"/>
    <w:rsid w:val="00F90B74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74D9-82DB-4F9B-AD66-B98C79BD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8</cp:revision>
  <cp:lastPrinted>2024-07-25T13:10:00Z</cp:lastPrinted>
  <dcterms:created xsi:type="dcterms:W3CDTF">2024-07-25T13:07:00Z</dcterms:created>
  <dcterms:modified xsi:type="dcterms:W3CDTF">2024-07-26T06:50:00Z</dcterms:modified>
</cp:coreProperties>
</file>