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right"/>
        <w:rPr>
          <w:sz w:val="28"/>
          <w:szCs w:val="28"/>
        </w:rPr>
      </w:pPr>
    </w:p>
    <w:p w:rsidR="001F16F4" w:rsidRDefault="001F16F4" w:rsidP="00AC29B8">
      <w:pPr>
        <w:jc w:val="right"/>
        <w:rPr>
          <w:sz w:val="28"/>
          <w:szCs w:val="28"/>
        </w:rPr>
      </w:pPr>
    </w:p>
    <w:p w:rsidR="001F16F4" w:rsidRDefault="001F16F4" w:rsidP="00AC29B8">
      <w:pPr>
        <w:jc w:val="right"/>
        <w:rPr>
          <w:sz w:val="28"/>
          <w:szCs w:val="28"/>
        </w:rPr>
      </w:pPr>
    </w:p>
    <w:p w:rsidR="001F16F4" w:rsidRDefault="001F16F4" w:rsidP="00AC29B8">
      <w:pPr>
        <w:jc w:val="right"/>
        <w:rPr>
          <w:sz w:val="28"/>
          <w:szCs w:val="28"/>
        </w:rPr>
      </w:pPr>
    </w:p>
    <w:p w:rsidR="001F16F4" w:rsidRDefault="001F16F4" w:rsidP="00AC29B8">
      <w:pPr>
        <w:jc w:val="right"/>
        <w:rPr>
          <w:sz w:val="28"/>
          <w:szCs w:val="28"/>
        </w:rPr>
      </w:pPr>
    </w:p>
    <w:p w:rsidR="001F16F4" w:rsidRDefault="001F16F4" w:rsidP="00AC29B8">
      <w:pPr>
        <w:jc w:val="right"/>
        <w:rPr>
          <w:sz w:val="28"/>
          <w:szCs w:val="28"/>
        </w:rPr>
      </w:pPr>
    </w:p>
    <w:p w:rsidR="001F16F4" w:rsidRDefault="001F16F4" w:rsidP="00AC29B8">
      <w:pPr>
        <w:jc w:val="right"/>
        <w:rPr>
          <w:sz w:val="28"/>
          <w:szCs w:val="28"/>
        </w:rPr>
      </w:pPr>
    </w:p>
    <w:p w:rsidR="001F16F4" w:rsidRDefault="001F16F4" w:rsidP="00AC29B8">
      <w:pPr>
        <w:jc w:val="right"/>
        <w:rPr>
          <w:sz w:val="28"/>
          <w:szCs w:val="28"/>
        </w:rPr>
      </w:pPr>
    </w:p>
    <w:p w:rsidR="001F16F4" w:rsidRDefault="001F16F4" w:rsidP="00AC29B8">
      <w:pPr>
        <w:jc w:val="right"/>
        <w:rPr>
          <w:sz w:val="28"/>
          <w:szCs w:val="28"/>
        </w:rPr>
      </w:pPr>
    </w:p>
    <w:p w:rsidR="001F16F4" w:rsidRDefault="001F16F4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670FD6" w:rsidRPr="00670FD6" w:rsidRDefault="001A0F0B" w:rsidP="00670FD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C26843">
        <w:rPr>
          <w:sz w:val="28"/>
          <w:szCs w:val="28"/>
        </w:rPr>
        <w:t>За заслуги</w:t>
      </w:r>
      <w:r w:rsidR="008965C2">
        <w:rPr>
          <w:sz w:val="28"/>
          <w:szCs w:val="28"/>
        </w:rPr>
        <w:t>»</w:t>
      </w:r>
      <w:r w:rsidR="00390AFB">
        <w:rPr>
          <w:sz w:val="28"/>
          <w:szCs w:val="28"/>
        </w:rPr>
        <w:t xml:space="preserve"> </w:t>
      </w:r>
      <w:r w:rsidR="00C26843">
        <w:rPr>
          <w:sz w:val="28"/>
          <w:szCs w:val="28"/>
          <w:lang w:val="en-US"/>
        </w:rPr>
        <w:t>I</w:t>
      </w:r>
      <w:r w:rsidR="00C26843" w:rsidRPr="00C26843">
        <w:rPr>
          <w:sz w:val="28"/>
          <w:szCs w:val="28"/>
        </w:rPr>
        <w:t xml:space="preserve"> </w:t>
      </w:r>
      <w:r w:rsidR="00C26843">
        <w:rPr>
          <w:sz w:val="28"/>
          <w:szCs w:val="28"/>
        </w:rPr>
        <w:t xml:space="preserve">степени </w:t>
      </w:r>
      <w:r w:rsidR="00AA65F1">
        <w:rPr>
          <w:sz w:val="28"/>
          <w:szCs w:val="28"/>
        </w:rPr>
        <w:br/>
      </w:r>
      <w:r w:rsidR="00670FD6" w:rsidRPr="00670FD6">
        <w:rPr>
          <w:sz w:val="28"/>
          <w:szCs w:val="28"/>
        </w:rPr>
        <w:t>закрытого акционерного общества</w:t>
      </w:r>
    </w:p>
    <w:p w:rsidR="00C26843" w:rsidRPr="001875C1" w:rsidRDefault="00670FD6" w:rsidP="00670FD6">
      <w:pPr>
        <w:jc w:val="center"/>
        <w:rPr>
          <w:szCs w:val="28"/>
        </w:rPr>
      </w:pPr>
      <w:r w:rsidRPr="00670FD6">
        <w:rPr>
          <w:sz w:val="28"/>
          <w:szCs w:val="28"/>
        </w:rPr>
        <w:t>«Бендерский мясокомбинат»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910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91026E" w:rsidRPr="0091026E">
        <w:rPr>
          <w:color w:val="000000"/>
          <w:sz w:val="28"/>
          <w:szCs w:val="28"/>
        </w:rPr>
        <w:t>за внедрение</w:t>
      </w:r>
      <w:r w:rsidR="00700ECC">
        <w:rPr>
          <w:color w:val="000000"/>
          <w:sz w:val="28"/>
          <w:szCs w:val="28"/>
        </w:rPr>
        <w:t xml:space="preserve"> </w:t>
      </w:r>
      <w:r w:rsidR="0091026E" w:rsidRPr="0091026E">
        <w:rPr>
          <w:color w:val="000000"/>
          <w:sz w:val="28"/>
          <w:szCs w:val="28"/>
        </w:rPr>
        <w:t>новых</w:t>
      </w:r>
      <w:r w:rsidR="00700ECC">
        <w:rPr>
          <w:color w:val="000000"/>
          <w:sz w:val="28"/>
          <w:szCs w:val="28"/>
        </w:rPr>
        <w:t xml:space="preserve"> </w:t>
      </w:r>
      <w:r w:rsidR="0091026E" w:rsidRPr="0091026E">
        <w:rPr>
          <w:color w:val="000000"/>
          <w:sz w:val="28"/>
          <w:szCs w:val="28"/>
        </w:rPr>
        <w:t xml:space="preserve">прогрессивных технологий, высокое качество выпускаемой продукции </w:t>
      </w:r>
      <w:r w:rsidR="00670FD6" w:rsidRPr="00670FD6">
        <w:rPr>
          <w:color w:val="000000"/>
          <w:sz w:val="28"/>
          <w:szCs w:val="28"/>
        </w:rPr>
        <w:t xml:space="preserve">и в связи с 80-летием </w:t>
      </w:r>
      <w:r w:rsidR="001F16F4">
        <w:rPr>
          <w:color w:val="000000"/>
          <w:sz w:val="28"/>
          <w:szCs w:val="28"/>
        </w:rPr>
        <w:br/>
      </w:r>
      <w:r w:rsidR="00670FD6" w:rsidRPr="00670FD6">
        <w:rPr>
          <w:color w:val="000000"/>
          <w:sz w:val="28"/>
          <w:szCs w:val="28"/>
        </w:rPr>
        <w:t>со дня образования закрытого акционерного общества «Бендерский мясокомбинат»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C26843">
        <w:rPr>
          <w:sz w:val="28"/>
          <w:szCs w:val="28"/>
        </w:rPr>
        <w:t xml:space="preserve">«За заслуги» </w:t>
      </w:r>
      <w:r w:rsidR="00C26843">
        <w:rPr>
          <w:sz w:val="28"/>
          <w:szCs w:val="28"/>
          <w:lang w:val="en-US"/>
        </w:rPr>
        <w:t>I</w:t>
      </w:r>
      <w:r w:rsidR="00C26843" w:rsidRPr="00C26843">
        <w:rPr>
          <w:sz w:val="28"/>
          <w:szCs w:val="28"/>
        </w:rPr>
        <w:t xml:space="preserve"> </w:t>
      </w:r>
      <w:r w:rsidR="00C26843">
        <w:rPr>
          <w:sz w:val="28"/>
          <w:szCs w:val="28"/>
        </w:rPr>
        <w:t>степени</w:t>
      </w:r>
      <w:r w:rsidR="00C26843" w:rsidRPr="00C26843">
        <w:rPr>
          <w:sz w:val="28"/>
          <w:szCs w:val="28"/>
        </w:rPr>
        <w:t xml:space="preserve"> </w:t>
      </w:r>
      <w:r w:rsidR="00670FD6" w:rsidRPr="00670FD6">
        <w:rPr>
          <w:sz w:val="28"/>
          <w:szCs w:val="28"/>
        </w:rPr>
        <w:t>закрыто</w:t>
      </w:r>
      <w:r w:rsidR="00166CFB">
        <w:rPr>
          <w:sz w:val="28"/>
          <w:szCs w:val="28"/>
        </w:rPr>
        <w:t>е</w:t>
      </w:r>
      <w:r w:rsidR="00670FD6" w:rsidRPr="00670FD6">
        <w:rPr>
          <w:sz w:val="28"/>
          <w:szCs w:val="28"/>
        </w:rPr>
        <w:t xml:space="preserve"> акционерно</w:t>
      </w:r>
      <w:r w:rsidR="00166CFB">
        <w:rPr>
          <w:sz w:val="28"/>
          <w:szCs w:val="28"/>
        </w:rPr>
        <w:t xml:space="preserve">е </w:t>
      </w:r>
      <w:r w:rsidR="00670FD6" w:rsidRPr="00670FD6">
        <w:rPr>
          <w:sz w:val="28"/>
          <w:szCs w:val="28"/>
        </w:rPr>
        <w:t>обществ</w:t>
      </w:r>
      <w:r w:rsidR="00166CFB">
        <w:rPr>
          <w:sz w:val="28"/>
          <w:szCs w:val="28"/>
        </w:rPr>
        <w:t>о</w:t>
      </w:r>
      <w:r w:rsidR="00670FD6" w:rsidRPr="00670FD6">
        <w:rPr>
          <w:sz w:val="28"/>
          <w:szCs w:val="28"/>
        </w:rPr>
        <w:t xml:space="preserve"> «Бендерский мясокомбинат»</w:t>
      </w:r>
      <w:r w:rsidR="00C26843">
        <w:rPr>
          <w:sz w:val="28"/>
          <w:szCs w:val="28"/>
        </w:rPr>
        <w:t>.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1F16F4" w:rsidRDefault="001F16F4" w:rsidP="009F708D">
      <w:pPr>
        <w:jc w:val="both"/>
        <w:rPr>
          <w:sz w:val="28"/>
          <w:szCs w:val="28"/>
        </w:rPr>
      </w:pPr>
    </w:p>
    <w:p w:rsidR="001F16F4" w:rsidRDefault="001F16F4" w:rsidP="009F708D">
      <w:pPr>
        <w:jc w:val="both"/>
        <w:rPr>
          <w:sz w:val="28"/>
          <w:szCs w:val="28"/>
        </w:rPr>
      </w:pPr>
    </w:p>
    <w:p w:rsidR="001F16F4" w:rsidRDefault="001F16F4" w:rsidP="009F708D">
      <w:pPr>
        <w:jc w:val="both"/>
        <w:rPr>
          <w:sz w:val="28"/>
          <w:szCs w:val="28"/>
        </w:rPr>
      </w:pPr>
    </w:p>
    <w:p w:rsidR="001F16F4" w:rsidRDefault="001F16F4" w:rsidP="001F16F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F16F4" w:rsidRDefault="001F16F4" w:rsidP="001F16F4">
      <w:pPr>
        <w:ind w:firstLine="708"/>
        <w:rPr>
          <w:sz w:val="28"/>
          <w:szCs w:val="28"/>
        </w:rPr>
      </w:pPr>
    </w:p>
    <w:p w:rsidR="001F16F4" w:rsidRPr="006209CB" w:rsidRDefault="001F16F4" w:rsidP="001F16F4">
      <w:pPr>
        <w:tabs>
          <w:tab w:val="left" w:pos="1125"/>
        </w:tabs>
        <w:ind w:firstLine="708"/>
        <w:rPr>
          <w:sz w:val="28"/>
          <w:szCs w:val="28"/>
        </w:rPr>
      </w:pPr>
    </w:p>
    <w:p w:rsidR="001F16F4" w:rsidRPr="006209CB" w:rsidRDefault="001F16F4" w:rsidP="001F16F4">
      <w:pPr>
        <w:rPr>
          <w:sz w:val="28"/>
          <w:szCs w:val="28"/>
        </w:rPr>
      </w:pPr>
    </w:p>
    <w:p w:rsidR="001F16F4" w:rsidRPr="006209CB" w:rsidRDefault="001F16F4" w:rsidP="001F16F4">
      <w:pPr>
        <w:ind w:firstLine="426"/>
        <w:rPr>
          <w:sz w:val="28"/>
          <w:szCs w:val="28"/>
        </w:rPr>
      </w:pPr>
      <w:r w:rsidRPr="006209CB">
        <w:rPr>
          <w:sz w:val="28"/>
          <w:szCs w:val="28"/>
        </w:rPr>
        <w:t>г. Тирасполь</w:t>
      </w:r>
    </w:p>
    <w:p w:rsidR="001F16F4" w:rsidRPr="006209CB" w:rsidRDefault="006209CB" w:rsidP="001F16F4">
      <w:pPr>
        <w:rPr>
          <w:sz w:val="28"/>
          <w:szCs w:val="28"/>
        </w:rPr>
      </w:pPr>
      <w:r>
        <w:rPr>
          <w:sz w:val="28"/>
          <w:szCs w:val="28"/>
        </w:rPr>
        <w:t xml:space="preserve">    19</w:t>
      </w:r>
      <w:r w:rsidR="001F16F4" w:rsidRPr="006209CB">
        <w:rPr>
          <w:sz w:val="28"/>
          <w:szCs w:val="28"/>
        </w:rPr>
        <w:t xml:space="preserve"> сентября 2024 г.</w:t>
      </w:r>
    </w:p>
    <w:p w:rsidR="001F16F4" w:rsidRPr="006209CB" w:rsidRDefault="006209CB" w:rsidP="001F16F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390</w:t>
      </w:r>
      <w:bookmarkStart w:id="0" w:name="_GoBack"/>
      <w:bookmarkEnd w:id="0"/>
    </w:p>
    <w:sectPr w:rsidR="001F16F4" w:rsidRPr="006209CB" w:rsidSect="00C26843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766" w:rsidRDefault="00FE3766" w:rsidP="00EC59D7">
      <w:r>
        <w:separator/>
      </w:r>
    </w:p>
  </w:endnote>
  <w:endnote w:type="continuationSeparator" w:id="0">
    <w:p w:rsidR="00FE3766" w:rsidRDefault="00FE3766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766" w:rsidRDefault="00FE3766" w:rsidP="00EC59D7">
      <w:r>
        <w:separator/>
      </w:r>
    </w:p>
  </w:footnote>
  <w:footnote w:type="continuationSeparator" w:id="0">
    <w:p w:rsidR="00FE3766" w:rsidRDefault="00FE3766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700ECC" w:rsidRDefault="00964B7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EC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00ECC" w:rsidRDefault="00700E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66CFB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1F16F4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E3253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0998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09CB"/>
    <w:rsid w:val="006230F2"/>
    <w:rsid w:val="006330FF"/>
    <w:rsid w:val="006343A1"/>
    <w:rsid w:val="006371D9"/>
    <w:rsid w:val="006472B8"/>
    <w:rsid w:val="00650542"/>
    <w:rsid w:val="00654002"/>
    <w:rsid w:val="00670FD6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00ECC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026E"/>
    <w:rsid w:val="009163B6"/>
    <w:rsid w:val="00926274"/>
    <w:rsid w:val="009513D1"/>
    <w:rsid w:val="00956AE3"/>
    <w:rsid w:val="00964B7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26843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766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A61ED4-4118-403A-8021-5B7F6B70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168</cp:revision>
  <cp:lastPrinted>2011-04-18T08:46:00Z</cp:lastPrinted>
  <dcterms:created xsi:type="dcterms:W3CDTF">2013-09-04T13:17:00Z</dcterms:created>
  <dcterms:modified xsi:type="dcterms:W3CDTF">2024-09-19T07:34:00Z</dcterms:modified>
</cp:coreProperties>
</file>