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D5B4A" w:rsidRDefault="00490ACC" w:rsidP="00DC6801">
      <w:pPr>
        <w:ind w:firstLine="709"/>
        <w:jc w:val="both"/>
        <w:rPr>
          <w:spacing w:val="0"/>
          <w:lang w:val="en-US"/>
        </w:rPr>
      </w:pPr>
    </w:p>
    <w:p w:rsidR="00490ACC" w:rsidRPr="00DD5B4A" w:rsidRDefault="00490ACC" w:rsidP="00DC6801">
      <w:pPr>
        <w:ind w:firstLine="709"/>
        <w:jc w:val="both"/>
        <w:rPr>
          <w:spacing w:val="0"/>
        </w:rPr>
      </w:pPr>
    </w:p>
    <w:p w:rsidR="00490ACC" w:rsidRPr="00DD5B4A" w:rsidRDefault="00490ACC" w:rsidP="00DC6801">
      <w:pPr>
        <w:ind w:firstLine="709"/>
        <w:jc w:val="both"/>
        <w:rPr>
          <w:spacing w:val="0"/>
        </w:rPr>
      </w:pPr>
    </w:p>
    <w:p w:rsidR="00490ACC" w:rsidRPr="00DD5B4A" w:rsidRDefault="00490ACC" w:rsidP="00DC6801">
      <w:pPr>
        <w:ind w:firstLine="709"/>
        <w:jc w:val="both"/>
        <w:rPr>
          <w:spacing w:val="0"/>
        </w:rPr>
      </w:pPr>
    </w:p>
    <w:p w:rsidR="003B0F28" w:rsidRPr="00DD5B4A" w:rsidRDefault="003B0F28" w:rsidP="00DC6801">
      <w:pPr>
        <w:ind w:firstLine="709"/>
        <w:jc w:val="center"/>
        <w:rPr>
          <w:spacing w:val="0"/>
        </w:rPr>
      </w:pPr>
    </w:p>
    <w:p w:rsidR="00490ACC" w:rsidRPr="00DD5B4A" w:rsidRDefault="006404A3" w:rsidP="00986F3A">
      <w:pPr>
        <w:jc w:val="center"/>
        <w:rPr>
          <w:b/>
          <w:spacing w:val="0"/>
        </w:rPr>
      </w:pPr>
      <w:r w:rsidRPr="00DD5B4A">
        <w:rPr>
          <w:b/>
          <w:spacing w:val="0"/>
        </w:rPr>
        <w:t>З</w:t>
      </w:r>
      <w:r w:rsidR="00490ACC" w:rsidRPr="00DD5B4A">
        <w:rPr>
          <w:b/>
          <w:spacing w:val="0"/>
        </w:rPr>
        <w:t>акон</w:t>
      </w:r>
    </w:p>
    <w:p w:rsidR="00490ACC" w:rsidRPr="00DD5B4A" w:rsidRDefault="00490ACC" w:rsidP="00986F3A">
      <w:pPr>
        <w:jc w:val="center"/>
        <w:outlineLvl w:val="0"/>
        <w:rPr>
          <w:b/>
          <w:caps/>
          <w:spacing w:val="0"/>
        </w:rPr>
      </w:pPr>
      <w:r w:rsidRPr="00DD5B4A">
        <w:rPr>
          <w:b/>
          <w:spacing w:val="0"/>
        </w:rPr>
        <w:t xml:space="preserve">Приднестровской Молдавской Республики </w:t>
      </w:r>
    </w:p>
    <w:p w:rsidR="00490ACC" w:rsidRPr="00DD5B4A" w:rsidRDefault="00490ACC" w:rsidP="00986F3A">
      <w:pPr>
        <w:pStyle w:val="41"/>
        <w:shd w:val="clear" w:color="auto" w:fill="auto"/>
        <w:spacing w:before="0" w:after="0" w:line="240" w:lineRule="auto"/>
        <w:jc w:val="center"/>
        <w:rPr>
          <w:spacing w:val="0"/>
          <w:sz w:val="28"/>
          <w:szCs w:val="28"/>
        </w:rPr>
      </w:pPr>
    </w:p>
    <w:p w:rsidR="00507DFF" w:rsidRPr="00DD5B4A" w:rsidRDefault="00507DFF" w:rsidP="00986F3A">
      <w:pPr>
        <w:jc w:val="center"/>
        <w:rPr>
          <w:b/>
          <w:bCs/>
          <w:iCs/>
          <w:spacing w:val="0"/>
        </w:rPr>
      </w:pPr>
      <w:r w:rsidRPr="00DD5B4A">
        <w:rPr>
          <w:b/>
          <w:bCs/>
          <w:iCs/>
          <w:spacing w:val="0"/>
        </w:rPr>
        <w:t xml:space="preserve">«О внесении изменений </w:t>
      </w:r>
      <w:r w:rsidR="003969B1" w:rsidRPr="00DD5B4A">
        <w:rPr>
          <w:b/>
          <w:bCs/>
          <w:iCs/>
          <w:spacing w:val="0"/>
        </w:rPr>
        <w:t xml:space="preserve">и дополнений </w:t>
      </w:r>
      <w:r w:rsidRPr="00DD5B4A">
        <w:rPr>
          <w:b/>
          <w:bCs/>
          <w:iCs/>
          <w:spacing w:val="0"/>
        </w:rPr>
        <w:t xml:space="preserve">в Закон </w:t>
      </w:r>
    </w:p>
    <w:p w:rsidR="00507DFF" w:rsidRPr="00DD5B4A" w:rsidRDefault="00507DFF" w:rsidP="00986F3A">
      <w:pPr>
        <w:jc w:val="center"/>
        <w:rPr>
          <w:b/>
          <w:bCs/>
          <w:iCs/>
          <w:spacing w:val="0"/>
        </w:rPr>
      </w:pPr>
      <w:r w:rsidRPr="00DD5B4A">
        <w:rPr>
          <w:b/>
          <w:bCs/>
          <w:iCs/>
          <w:spacing w:val="0"/>
        </w:rPr>
        <w:t xml:space="preserve">Приднестровской Молдавской Республики </w:t>
      </w:r>
    </w:p>
    <w:p w:rsidR="00507DFF" w:rsidRPr="00DD5B4A" w:rsidRDefault="00507DFF" w:rsidP="00986F3A">
      <w:pPr>
        <w:jc w:val="center"/>
        <w:rPr>
          <w:b/>
          <w:bCs/>
          <w:iCs/>
          <w:spacing w:val="0"/>
        </w:rPr>
      </w:pPr>
      <w:r w:rsidRPr="00DD5B4A">
        <w:rPr>
          <w:b/>
          <w:bCs/>
          <w:iCs/>
          <w:spacing w:val="0"/>
        </w:rPr>
        <w:t xml:space="preserve">«Специальный налоговый режим – </w:t>
      </w:r>
    </w:p>
    <w:p w:rsidR="008D1DEF" w:rsidRPr="00DD5B4A" w:rsidRDefault="00507DFF" w:rsidP="00986F3A">
      <w:pPr>
        <w:jc w:val="center"/>
        <w:rPr>
          <w:b/>
          <w:spacing w:val="0"/>
        </w:rPr>
      </w:pPr>
      <w:r w:rsidRPr="00DD5B4A">
        <w:rPr>
          <w:b/>
          <w:bCs/>
          <w:iCs/>
          <w:spacing w:val="0"/>
        </w:rPr>
        <w:t>упрощенная система налогообложения Палаты адвокатов Приднестровской Молдавской Республики»</w:t>
      </w:r>
    </w:p>
    <w:p w:rsidR="00BD0DB1" w:rsidRPr="00DD5B4A" w:rsidRDefault="00BD0DB1" w:rsidP="00DC6801">
      <w:pPr>
        <w:ind w:firstLine="709"/>
        <w:jc w:val="center"/>
        <w:rPr>
          <w:spacing w:val="0"/>
        </w:rPr>
      </w:pPr>
    </w:p>
    <w:p w:rsidR="00490ACC" w:rsidRPr="00DD5B4A" w:rsidRDefault="00490ACC" w:rsidP="005B5A0E">
      <w:pPr>
        <w:jc w:val="both"/>
        <w:rPr>
          <w:spacing w:val="0"/>
        </w:rPr>
      </w:pPr>
      <w:r w:rsidRPr="00DD5B4A">
        <w:rPr>
          <w:spacing w:val="0"/>
        </w:rPr>
        <w:t>Принят Верховным Советом</w:t>
      </w:r>
    </w:p>
    <w:p w:rsidR="00490ACC" w:rsidRPr="00DD5B4A" w:rsidRDefault="00490ACC" w:rsidP="005B5A0E">
      <w:pPr>
        <w:jc w:val="both"/>
        <w:rPr>
          <w:spacing w:val="0"/>
        </w:rPr>
      </w:pPr>
      <w:r w:rsidRPr="00DD5B4A">
        <w:rPr>
          <w:spacing w:val="0"/>
        </w:rPr>
        <w:t xml:space="preserve">Приднестровской Молдавской Республики         </w:t>
      </w:r>
      <w:r w:rsidR="005A34F8" w:rsidRPr="00DD5B4A">
        <w:rPr>
          <w:spacing w:val="0"/>
        </w:rPr>
        <w:t xml:space="preserve"> </w:t>
      </w:r>
      <w:r w:rsidR="00EF66F8" w:rsidRPr="00DD5B4A">
        <w:rPr>
          <w:spacing w:val="0"/>
        </w:rPr>
        <w:t xml:space="preserve">  </w:t>
      </w:r>
      <w:r w:rsidR="00160CB7" w:rsidRPr="00DD5B4A">
        <w:rPr>
          <w:spacing w:val="0"/>
        </w:rPr>
        <w:t xml:space="preserve"> </w:t>
      </w:r>
      <w:r w:rsidR="004D0024" w:rsidRPr="00DD5B4A">
        <w:rPr>
          <w:spacing w:val="0"/>
        </w:rPr>
        <w:t xml:space="preserve"> </w:t>
      </w:r>
      <w:r w:rsidR="00EB39D6" w:rsidRPr="00DD5B4A">
        <w:rPr>
          <w:spacing w:val="0"/>
        </w:rPr>
        <w:t xml:space="preserve"> </w:t>
      </w:r>
      <w:r w:rsidR="001B7E0C" w:rsidRPr="00DD5B4A">
        <w:rPr>
          <w:spacing w:val="0"/>
        </w:rPr>
        <w:t xml:space="preserve"> </w:t>
      </w:r>
      <w:r w:rsidR="006B67E3" w:rsidRPr="00DD5B4A">
        <w:rPr>
          <w:spacing w:val="0"/>
        </w:rPr>
        <w:t xml:space="preserve"> </w:t>
      </w:r>
      <w:r w:rsidR="00C63E7C" w:rsidRPr="00DD5B4A">
        <w:rPr>
          <w:spacing w:val="0"/>
        </w:rPr>
        <w:t xml:space="preserve"> </w:t>
      </w:r>
      <w:r w:rsidR="000F4014" w:rsidRPr="00DD5B4A">
        <w:rPr>
          <w:spacing w:val="0"/>
        </w:rPr>
        <w:t xml:space="preserve">  </w:t>
      </w:r>
      <w:r w:rsidR="00C63E7C" w:rsidRPr="00DD5B4A">
        <w:rPr>
          <w:spacing w:val="0"/>
        </w:rPr>
        <w:t xml:space="preserve"> </w:t>
      </w:r>
      <w:r w:rsidR="006F2CE3" w:rsidRPr="00DD5B4A">
        <w:rPr>
          <w:spacing w:val="0"/>
        </w:rPr>
        <w:t xml:space="preserve">  </w:t>
      </w:r>
      <w:r w:rsidR="00E22981" w:rsidRPr="00DD5B4A">
        <w:rPr>
          <w:spacing w:val="0"/>
        </w:rPr>
        <w:t xml:space="preserve"> </w:t>
      </w:r>
      <w:r w:rsidR="00E11FD3" w:rsidRPr="00DD5B4A">
        <w:rPr>
          <w:spacing w:val="0"/>
        </w:rPr>
        <w:t xml:space="preserve"> </w:t>
      </w:r>
      <w:r w:rsidR="00340A51" w:rsidRPr="00DD5B4A">
        <w:rPr>
          <w:spacing w:val="0"/>
        </w:rPr>
        <w:t>25</w:t>
      </w:r>
      <w:r w:rsidRPr="00DD5B4A">
        <w:rPr>
          <w:spacing w:val="0"/>
        </w:rPr>
        <w:t xml:space="preserve"> </w:t>
      </w:r>
      <w:r w:rsidR="00340A51" w:rsidRPr="00DD5B4A">
        <w:rPr>
          <w:spacing w:val="0"/>
        </w:rPr>
        <w:t>сентябр</w:t>
      </w:r>
      <w:r w:rsidR="006F2CE3" w:rsidRPr="00DD5B4A">
        <w:rPr>
          <w:spacing w:val="0"/>
        </w:rPr>
        <w:t>я</w:t>
      </w:r>
      <w:r w:rsidRPr="00DD5B4A">
        <w:rPr>
          <w:spacing w:val="0"/>
        </w:rPr>
        <w:t xml:space="preserve"> 20</w:t>
      </w:r>
      <w:r w:rsidR="007626B4" w:rsidRPr="00DD5B4A">
        <w:rPr>
          <w:spacing w:val="0"/>
        </w:rPr>
        <w:t>2</w:t>
      </w:r>
      <w:r w:rsidR="00E442C7" w:rsidRPr="00DD5B4A">
        <w:rPr>
          <w:spacing w:val="0"/>
        </w:rPr>
        <w:t>4</w:t>
      </w:r>
      <w:r w:rsidRPr="00DD5B4A">
        <w:rPr>
          <w:spacing w:val="0"/>
        </w:rPr>
        <w:t xml:space="preserve"> года</w:t>
      </w:r>
    </w:p>
    <w:p w:rsidR="00452513" w:rsidRPr="00DD5B4A" w:rsidRDefault="00452513" w:rsidP="00DC6801">
      <w:pPr>
        <w:ind w:firstLine="709"/>
        <w:jc w:val="both"/>
        <w:rPr>
          <w:spacing w:val="0"/>
        </w:rPr>
      </w:pPr>
    </w:p>
    <w:p w:rsidR="00462B67" w:rsidRPr="00DD5B4A" w:rsidRDefault="00462B67" w:rsidP="00462B67">
      <w:pPr>
        <w:ind w:firstLine="709"/>
        <w:jc w:val="both"/>
        <w:rPr>
          <w:spacing w:val="0"/>
        </w:rPr>
      </w:pPr>
      <w:r w:rsidRPr="00DD5B4A">
        <w:rPr>
          <w:b/>
          <w:spacing w:val="0"/>
        </w:rPr>
        <w:t>Статья 1.</w:t>
      </w:r>
      <w:r w:rsidRPr="00DD5B4A">
        <w:rPr>
          <w:spacing w:val="0"/>
        </w:rPr>
        <w:t xml:space="preserve"> Внести в Закон Приднестровской Молдавской Республики </w:t>
      </w:r>
      <w:r w:rsidRPr="00DD5B4A">
        <w:rPr>
          <w:spacing w:val="0"/>
        </w:rPr>
        <w:br/>
        <w:t>от 27 июля 2023 года № 273-З-V</w:t>
      </w:r>
      <w:r w:rsidRPr="00DD5B4A">
        <w:rPr>
          <w:spacing w:val="0"/>
          <w:lang w:val="en-US"/>
        </w:rPr>
        <w:t>I</w:t>
      </w:r>
      <w:r w:rsidRPr="00DD5B4A">
        <w:rPr>
          <w:spacing w:val="0"/>
        </w:rPr>
        <w:t xml:space="preserve">I «Специальный налоговый режим – упрощенная система налогообложения Палаты адвокатов Приднестровской Молдавской Республики» (САЗ 23-30) с изменением, внесенным Законом Приднестровской Молдавской Республики от </w:t>
      </w:r>
      <w:r w:rsidRPr="00DD5B4A">
        <w:rPr>
          <w:spacing w:val="0"/>
          <w:szCs w:val="24"/>
        </w:rPr>
        <w:t xml:space="preserve">26 декабря 2023 года </w:t>
      </w:r>
      <w:r w:rsidRPr="00DD5B4A">
        <w:rPr>
          <w:spacing w:val="0"/>
          <w:szCs w:val="24"/>
        </w:rPr>
        <w:br/>
        <w:t>№ 394-ЗИ-</w:t>
      </w:r>
      <w:r w:rsidRPr="00DD5B4A">
        <w:rPr>
          <w:spacing w:val="0"/>
          <w:szCs w:val="24"/>
          <w:lang w:val="en-US"/>
        </w:rPr>
        <w:t>VII</w:t>
      </w:r>
      <w:r w:rsidRPr="00DD5B4A">
        <w:rPr>
          <w:spacing w:val="0"/>
          <w:szCs w:val="24"/>
        </w:rPr>
        <w:t xml:space="preserve"> (САЗ 24-1),</w:t>
      </w:r>
      <w:r w:rsidRPr="00DD5B4A">
        <w:rPr>
          <w:spacing w:val="0"/>
        </w:rPr>
        <w:t xml:space="preserve"> следующие изменения</w:t>
      </w:r>
      <w:r w:rsidR="003969B1" w:rsidRPr="003969B1">
        <w:rPr>
          <w:spacing w:val="0"/>
        </w:rPr>
        <w:t xml:space="preserve"> </w:t>
      </w:r>
      <w:r w:rsidR="003969B1" w:rsidRPr="00DD5B4A">
        <w:rPr>
          <w:spacing w:val="0"/>
        </w:rPr>
        <w:t>и дополнения</w:t>
      </w:r>
      <w:r w:rsidRPr="00DD5B4A">
        <w:rPr>
          <w:spacing w:val="0"/>
        </w:rPr>
        <w:t>.</w:t>
      </w:r>
    </w:p>
    <w:p w:rsidR="00462B67" w:rsidRPr="00DD5B4A" w:rsidRDefault="00462B67" w:rsidP="00462B67">
      <w:pPr>
        <w:ind w:firstLine="709"/>
        <w:jc w:val="both"/>
        <w:rPr>
          <w:b/>
          <w:spacing w:val="0"/>
        </w:rPr>
      </w:pPr>
    </w:p>
    <w:p w:rsidR="006B18DF" w:rsidRPr="00DD5B4A" w:rsidRDefault="00DD5B4A" w:rsidP="006B18DF">
      <w:pPr>
        <w:ind w:firstLine="709"/>
        <w:jc w:val="both"/>
        <w:rPr>
          <w:spacing w:val="0"/>
        </w:rPr>
      </w:pPr>
      <w:r w:rsidRPr="00DD5B4A">
        <w:rPr>
          <w:spacing w:val="0"/>
        </w:rPr>
        <w:t>1</w:t>
      </w:r>
      <w:r w:rsidR="006B18DF" w:rsidRPr="00DD5B4A">
        <w:rPr>
          <w:spacing w:val="0"/>
        </w:rPr>
        <w:t>. Часть первую преамбулы изложить в следующей редакции:</w:t>
      </w:r>
    </w:p>
    <w:p w:rsidR="006B18DF" w:rsidRPr="00DD5B4A" w:rsidRDefault="006B18DF" w:rsidP="006B18DF">
      <w:pPr>
        <w:ind w:firstLine="709"/>
        <w:jc w:val="both"/>
        <w:rPr>
          <w:spacing w:val="0"/>
        </w:rPr>
      </w:pPr>
      <w:r w:rsidRPr="00DD5B4A">
        <w:rPr>
          <w:spacing w:val="0"/>
        </w:rPr>
        <w:t>«Настоящий Закон определяет условия и порядок применения специального налогового режима – упрощенной системы налогообложения Палаты адвокатов Приднестровской Молдавской Республики, адвокатских образований (адвокатских кабинетов, адвокатских бюро и юридических консультаций), образованных в соответствии с Законом Приднестровской Молдавской Республики «Об адвокатской деятельности и адвокатуре в Приднестровской Молдавской Республике» (далее – упрощенная система налогообложения Палаты адвокатов)».</w:t>
      </w:r>
    </w:p>
    <w:p w:rsidR="00462B67" w:rsidRPr="00DD5B4A" w:rsidRDefault="00462B67" w:rsidP="00462B67">
      <w:pPr>
        <w:ind w:firstLine="709"/>
        <w:jc w:val="both"/>
        <w:rPr>
          <w:spacing w:val="0"/>
        </w:rPr>
      </w:pPr>
    </w:p>
    <w:p w:rsidR="00462B67" w:rsidRPr="00DD5B4A" w:rsidRDefault="00DD5B4A" w:rsidP="00462B67">
      <w:pPr>
        <w:ind w:firstLine="709"/>
        <w:jc w:val="both"/>
        <w:rPr>
          <w:spacing w:val="0"/>
        </w:rPr>
      </w:pPr>
      <w:r w:rsidRPr="00DD5B4A">
        <w:rPr>
          <w:spacing w:val="0"/>
        </w:rPr>
        <w:t>2</w:t>
      </w:r>
      <w:r w:rsidR="00462B67" w:rsidRPr="00DD5B4A">
        <w:rPr>
          <w:spacing w:val="0"/>
        </w:rPr>
        <w:t>. Статью 1 изложить в следующей редакции:</w:t>
      </w:r>
    </w:p>
    <w:p w:rsidR="004931D8" w:rsidRPr="00DD5B4A" w:rsidRDefault="004931D8" w:rsidP="004931D8">
      <w:pPr>
        <w:ind w:firstLine="709"/>
        <w:jc w:val="both"/>
        <w:rPr>
          <w:spacing w:val="0"/>
        </w:rPr>
      </w:pPr>
      <w:r w:rsidRPr="00DD5B4A">
        <w:rPr>
          <w:spacing w:val="0"/>
        </w:rPr>
        <w:t>«Статья 1. Субъект налогообложения (налогоплательщик)</w:t>
      </w:r>
    </w:p>
    <w:p w:rsidR="004931D8" w:rsidRPr="00DD5B4A" w:rsidRDefault="004931D8" w:rsidP="004931D8">
      <w:pPr>
        <w:ind w:firstLine="709"/>
        <w:jc w:val="both"/>
        <w:rPr>
          <w:spacing w:val="0"/>
        </w:rPr>
      </w:pPr>
    </w:p>
    <w:p w:rsidR="004931D8" w:rsidRPr="00DD5B4A" w:rsidRDefault="004931D8" w:rsidP="004931D8">
      <w:pPr>
        <w:ind w:firstLine="709"/>
        <w:jc w:val="both"/>
        <w:rPr>
          <w:spacing w:val="0"/>
        </w:rPr>
      </w:pPr>
      <w:r w:rsidRPr="00DD5B4A">
        <w:rPr>
          <w:spacing w:val="0"/>
        </w:rPr>
        <w:t>Субъектами упрощенной системы налогообложения Палаты адвокатов признаются Палата адвокатов Приднестровской Молдавской Республики и адвокатские образования в части доходов адвокатов.</w:t>
      </w:r>
    </w:p>
    <w:p w:rsidR="004931D8" w:rsidRPr="00DD5B4A" w:rsidRDefault="004931D8" w:rsidP="004931D8">
      <w:pPr>
        <w:ind w:firstLine="709"/>
        <w:jc w:val="both"/>
        <w:rPr>
          <w:spacing w:val="0"/>
        </w:rPr>
      </w:pPr>
      <w:r w:rsidRPr="00DD5B4A">
        <w:rPr>
          <w:spacing w:val="0"/>
        </w:rPr>
        <w:t xml:space="preserve">В отношении выплат (доходов) и иных вознаграждений, начисляемых Палатой адвокатов Приднестровской Молдавской Республики, адвокатскими образованиями в пользу работников и иных физических лиц, не являющихся членами Палаты адвокатов Приднестровской Молдавской Республики, адвокатского образования, налогообложение осуществляется в соответствии с </w:t>
      </w:r>
      <w:r w:rsidRPr="00DD5B4A">
        <w:rPr>
          <w:spacing w:val="0"/>
        </w:rPr>
        <w:lastRenderedPageBreak/>
        <w:t>общим налоговым режимом, исходя из норм законодательства Приднестровской Молдавской Республики».</w:t>
      </w:r>
    </w:p>
    <w:p w:rsidR="00462B67" w:rsidRPr="00DD5B4A" w:rsidRDefault="00462B67" w:rsidP="00462B67">
      <w:pPr>
        <w:ind w:firstLine="709"/>
        <w:jc w:val="both"/>
        <w:rPr>
          <w:spacing w:val="0"/>
        </w:rPr>
      </w:pPr>
    </w:p>
    <w:p w:rsidR="00462B67" w:rsidRPr="00DD5B4A" w:rsidRDefault="00DD5B4A" w:rsidP="00462B67">
      <w:pPr>
        <w:ind w:firstLine="709"/>
        <w:jc w:val="both"/>
        <w:rPr>
          <w:spacing w:val="0"/>
        </w:rPr>
      </w:pPr>
      <w:r w:rsidRPr="00DD5B4A">
        <w:rPr>
          <w:spacing w:val="0"/>
        </w:rPr>
        <w:t>3</w:t>
      </w:r>
      <w:r w:rsidR="00462B67" w:rsidRPr="00DD5B4A">
        <w:rPr>
          <w:spacing w:val="0"/>
        </w:rPr>
        <w:t>. Статью 2 изложить в следующей редакции:</w:t>
      </w:r>
    </w:p>
    <w:p w:rsidR="004931D8" w:rsidRPr="00DD5B4A" w:rsidRDefault="00462B67" w:rsidP="00462B67">
      <w:pPr>
        <w:ind w:firstLine="709"/>
        <w:jc w:val="both"/>
        <w:rPr>
          <w:spacing w:val="0"/>
        </w:rPr>
      </w:pPr>
      <w:r w:rsidRPr="00DD5B4A">
        <w:rPr>
          <w:spacing w:val="0"/>
        </w:rPr>
        <w:t>«</w:t>
      </w:r>
      <w:r w:rsidRPr="00DD5B4A">
        <w:rPr>
          <w:bCs/>
          <w:spacing w:val="0"/>
        </w:rPr>
        <w:t xml:space="preserve">Статья 2. </w:t>
      </w:r>
      <w:r w:rsidRPr="00DD5B4A">
        <w:rPr>
          <w:spacing w:val="0"/>
        </w:rPr>
        <w:t xml:space="preserve">Порядок и условия начала и прекращения применения </w:t>
      </w:r>
    </w:p>
    <w:p w:rsidR="00462B67" w:rsidRPr="00DD5B4A" w:rsidRDefault="00462B67" w:rsidP="004931D8">
      <w:pPr>
        <w:ind w:firstLine="1985"/>
        <w:jc w:val="both"/>
        <w:rPr>
          <w:spacing w:val="0"/>
        </w:rPr>
      </w:pPr>
      <w:r w:rsidRPr="00DD5B4A">
        <w:rPr>
          <w:spacing w:val="0"/>
        </w:rPr>
        <w:t>упрощенной системы налогообложения Палаты адвокатов</w:t>
      </w:r>
    </w:p>
    <w:p w:rsidR="00462B67" w:rsidRPr="00DD5B4A" w:rsidRDefault="00462B67" w:rsidP="00462B67">
      <w:pPr>
        <w:ind w:firstLine="709"/>
        <w:jc w:val="both"/>
        <w:rPr>
          <w:spacing w:val="0"/>
        </w:rPr>
      </w:pPr>
    </w:p>
    <w:p w:rsidR="00462B67" w:rsidRPr="00DD5B4A" w:rsidRDefault="00462B67" w:rsidP="00462B67">
      <w:pPr>
        <w:ind w:firstLine="709"/>
        <w:jc w:val="both"/>
        <w:rPr>
          <w:spacing w:val="0"/>
        </w:rPr>
      </w:pPr>
      <w:r w:rsidRPr="00DD5B4A">
        <w:rPr>
          <w:bCs/>
          <w:spacing w:val="0"/>
        </w:rPr>
        <w:t xml:space="preserve">1. Переход на </w:t>
      </w:r>
      <w:r w:rsidRPr="00DD5B4A">
        <w:rPr>
          <w:spacing w:val="0"/>
        </w:rPr>
        <w:t xml:space="preserve">упрощенную </w:t>
      </w:r>
      <w:r w:rsidRPr="00DD5B4A">
        <w:rPr>
          <w:bCs/>
          <w:spacing w:val="0"/>
        </w:rPr>
        <w:t xml:space="preserve">систему налогообложения </w:t>
      </w:r>
      <w:r w:rsidRPr="00DD5B4A">
        <w:rPr>
          <w:spacing w:val="0"/>
        </w:rPr>
        <w:t>Палаты адвокатов</w:t>
      </w:r>
      <w:r w:rsidRPr="00DD5B4A">
        <w:rPr>
          <w:bCs/>
          <w:spacing w:val="0"/>
        </w:rPr>
        <w:t xml:space="preserve"> или возврат к иным налоговым режимам осуществляется </w:t>
      </w:r>
      <w:r w:rsidRPr="00DD5B4A">
        <w:rPr>
          <w:spacing w:val="0"/>
        </w:rPr>
        <w:t xml:space="preserve">Палатой адвокатов Приднестровской Молдавской Республики, адвокатскими образованиями </w:t>
      </w:r>
      <w:r w:rsidRPr="00DD5B4A">
        <w:rPr>
          <w:bCs/>
          <w:spacing w:val="0"/>
        </w:rPr>
        <w:t>добровольно в порядке, установленном настоящим Законом.</w:t>
      </w:r>
    </w:p>
    <w:p w:rsidR="00462B67" w:rsidRPr="00DD5B4A" w:rsidRDefault="00462B67" w:rsidP="00462B67">
      <w:pPr>
        <w:ind w:firstLine="709"/>
        <w:jc w:val="both"/>
        <w:rPr>
          <w:spacing w:val="0"/>
        </w:rPr>
      </w:pPr>
      <w:r w:rsidRPr="00DD5B4A">
        <w:rPr>
          <w:spacing w:val="0"/>
        </w:rPr>
        <w:t xml:space="preserve">2. Палата адвокатов Приднестровской Молдавской Республики, адвокатские образования в случае принятия ими решения о переходе на упрощенную </w:t>
      </w:r>
      <w:r w:rsidRPr="00DD5B4A">
        <w:rPr>
          <w:bCs/>
          <w:spacing w:val="0"/>
        </w:rPr>
        <w:t xml:space="preserve">систему налогообложения </w:t>
      </w:r>
      <w:r w:rsidRPr="00DD5B4A">
        <w:rPr>
          <w:spacing w:val="0"/>
        </w:rPr>
        <w:t>Палаты адвокатов пода</w:t>
      </w:r>
      <w:r w:rsidR="003969B1">
        <w:rPr>
          <w:spacing w:val="0"/>
        </w:rPr>
        <w:t>ю</w:t>
      </w:r>
      <w:r w:rsidRPr="00DD5B4A">
        <w:rPr>
          <w:spacing w:val="0"/>
        </w:rPr>
        <w:t xml:space="preserve">т заявление о переходе на упрощенную </w:t>
      </w:r>
      <w:r w:rsidRPr="00DD5B4A">
        <w:rPr>
          <w:bCs/>
          <w:spacing w:val="0"/>
        </w:rPr>
        <w:t xml:space="preserve">систему налогообложения </w:t>
      </w:r>
      <w:r w:rsidRPr="00DD5B4A">
        <w:rPr>
          <w:spacing w:val="0"/>
        </w:rPr>
        <w:t xml:space="preserve">Палаты адвокатов </w:t>
      </w:r>
      <w:r w:rsidRPr="00DD5B4A">
        <w:rPr>
          <w:spacing w:val="0"/>
        </w:rPr>
        <w:br/>
        <w:t>с 1 числа отчетного месяца независимо от течения срока финансового года в налоговый орган по месту своего нахождения до начала месяца, с которого Палата адвокатов Приднестровской Молдавской Республики, адвокатское образование планиру</w:t>
      </w:r>
      <w:r w:rsidR="003969B1">
        <w:rPr>
          <w:spacing w:val="0"/>
        </w:rPr>
        <w:t>ю</w:t>
      </w:r>
      <w:r w:rsidRPr="00DD5B4A">
        <w:rPr>
          <w:spacing w:val="0"/>
        </w:rPr>
        <w:t>т перейти на упрощенную систему налогообложения Палаты адвокатов.</w:t>
      </w:r>
    </w:p>
    <w:p w:rsidR="00462B67" w:rsidRPr="00DD5B4A" w:rsidRDefault="00462B67" w:rsidP="00462B67">
      <w:pPr>
        <w:ind w:firstLine="709"/>
        <w:jc w:val="both"/>
        <w:rPr>
          <w:spacing w:val="0"/>
        </w:rPr>
      </w:pPr>
      <w:r w:rsidRPr="00DD5B4A">
        <w:rPr>
          <w:bCs/>
          <w:spacing w:val="0"/>
        </w:rPr>
        <w:t xml:space="preserve">3. </w:t>
      </w:r>
      <w:r w:rsidRPr="00DD5B4A">
        <w:rPr>
          <w:spacing w:val="0"/>
        </w:rPr>
        <w:t xml:space="preserve">Палата адвокатов Приднестровской Молдавской Республики, адвокатское образование, применяющие упрощенную </w:t>
      </w:r>
      <w:r w:rsidRPr="00DD5B4A">
        <w:rPr>
          <w:bCs/>
          <w:spacing w:val="0"/>
        </w:rPr>
        <w:t xml:space="preserve">систему налогообложения </w:t>
      </w:r>
      <w:r w:rsidRPr="00DD5B4A">
        <w:rPr>
          <w:spacing w:val="0"/>
        </w:rPr>
        <w:t>Палаты адвокатов, вправе перейти на иной налоговый режим с начала следующего календарного года, уведомив об этом налоговый орган не позднее 15 января года, в котором они предполагают перейти на иной налоговый режим.</w:t>
      </w:r>
    </w:p>
    <w:p w:rsidR="00462B67" w:rsidRPr="00DD5B4A" w:rsidRDefault="00462B67" w:rsidP="00462B67">
      <w:pPr>
        <w:ind w:firstLine="709"/>
        <w:jc w:val="both"/>
        <w:rPr>
          <w:spacing w:val="0"/>
        </w:rPr>
      </w:pPr>
      <w:r w:rsidRPr="00DD5B4A">
        <w:rPr>
          <w:spacing w:val="0"/>
        </w:rPr>
        <w:t xml:space="preserve">Палата адвокатов Приднестровской Молдавской Республики, адвокатское образование в случае перехода с упрощенной </w:t>
      </w:r>
      <w:r w:rsidRPr="00DD5B4A">
        <w:rPr>
          <w:bCs/>
          <w:spacing w:val="0"/>
        </w:rPr>
        <w:t xml:space="preserve">системы налогообложения </w:t>
      </w:r>
      <w:r w:rsidRPr="00DD5B4A">
        <w:rPr>
          <w:spacing w:val="0"/>
        </w:rPr>
        <w:t xml:space="preserve">Палаты адвокатов на иной налоговый режим вправе вновь перейти на упрощенную </w:t>
      </w:r>
      <w:r w:rsidRPr="00DD5B4A">
        <w:rPr>
          <w:bCs/>
          <w:spacing w:val="0"/>
        </w:rPr>
        <w:t xml:space="preserve">систему налогообложения </w:t>
      </w:r>
      <w:r w:rsidRPr="00DD5B4A">
        <w:rPr>
          <w:spacing w:val="0"/>
        </w:rPr>
        <w:t xml:space="preserve">Палаты адвокатов не ранее чем через 1 (один) год после того, как они прекратили применение упрощенной </w:t>
      </w:r>
      <w:r w:rsidRPr="00DD5B4A">
        <w:rPr>
          <w:bCs/>
          <w:spacing w:val="0"/>
        </w:rPr>
        <w:t xml:space="preserve">системы налогообложения </w:t>
      </w:r>
      <w:r w:rsidRPr="00DD5B4A">
        <w:rPr>
          <w:spacing w:val="0"/>
        </w:rPr>
        <w:t>Палаты адвокатов».</w:t>
      </w:r>
    </w:p>
    <w:p w:rsidR="00462B67" w:rsidRPr="00DD5B4A" w:rsidRDefault="00462B67" w:rsidP="00462B67">
      <w:pPr>
        <w:ind w:firstLine="709"/>
        <w:jc w:val="both"/>
        <w:rPr>
          <w:spacing w:val="0"/>
        </w:rPr>
      </w:pPr>
    </w:p>
    <w:p w:rsidR="00462B67" w:rsidRPr="00DD5B4A" w:rsidRDefault="00DD5B4A" w:rsidP="00462B67">
      <w:pPr>
        <w:ind w:firstLine="709"/>
        <w:jc w:val="both"/>
        <w:rPr>
          <w:spacing w:val="0"/>
        </w:rPr>
      </w:pPr>
      <w:r w:rsidRPr="00DD5B4A">
        <w:rPr>
          <w:spacing w:val="0"/>
        </w:rPr>
        <w:t>4</w:t>
      </w:r>
      <w:r w:rsidR="00462B67" w:rsidRPr="00DD5B4A">
        <w:rPr>
          <w:spacing w:val="0"/>
        </w:rPr>
        <w:t>. Статью 3 изложить в следующей редакции:</w:t>
      </w:r>
    </w:p>
    <w:p w:rsidR="00462B67" w:rsidRPr="00DD5B4A" w:rsidRDefault="00462B67" w:rsidP="00462B67">
      <w:pPr>
        <w:ind w:firstLine="709"/>
        <w:jc w:val="both"/>
        <w:rPr>
          <w:spacing w:val="0"/>
        </w:rPr>
      </w:pPr>
      <w:r w:rsidRPr="00DD5B4A">
        <w:rPr>
          <w:spacing w:val="0"/>
        </w:rPr>
        <w:t>«</w:t>
      </w:r>
      <w:r w:rsidRPr="00DD5B4A">
        <w:rPr>
          <w:bCs/>
          <w:spacing w:val="0"/>
        </w:rPr>
        <w:t xml:space="preserve">Статья 3. </w:t>
      </w:r>
      <w:r w:rsidRPr="00DD5B4A">
        <w:rPr>
          <w:spacing w:val="0"/>
        </w:rPr>
        <w:t>Налоги и платежи, уплачиваемые налогоплательщиком</w:t>
      </w:r>
    </w:p>
    <w:p w:rsidR="00462B67" w:rsidRPr="00DD5B4A" w:rsidRDefault="00462B67" w:rsidP="00462B67">
      <w:pPr>
        <w:ind w:firstLine="709"/>
        <w:jc w:val="both"/>
        <w:rPr>
          <w:spacing w:val="0"/>
        </w:rPr>
      </w:pPr>
    </w:p>
    <w:p w:rsidR="00462B67" w:rsidRPr="00DD5B4A" w:rsidRDefault="00462B67" w:rsidP="00462B67">
      <w:pPr>
        <w:ind w:firstLine="709"/>
        <w:jc w:val="both"/>
        <w:rPr>
          <w:spacing w:val="0"/>
        </w:rPr>
      </w:pPr>
      <w:r w:rsidRPr="00DD5B4A">
        <w:rPr>
          <w:spacing w:val="0"/>
        </w:rPr>
        <w:t>Палата адвокатов Приднестровской Молдавской Республики, адвокатское образование в случае применения упрощенной системы налогообложения Палаты адвокатов ежемесячно уплачивают за каждого члена Палаты адвокатов</w:t>
      </w:r>
      <w:r w:rsidR="00034D23">
        <w:rPr>
          <w:spacing w:val="0"/>
        </w:rPr>
        <w:t>, адвокатского образования</w:t>
      </w:r>
      <w:r w:rsidRPr="00DD5B4A">
        <w:rPr>
          <w:spacing w:val="0"/>
        </w:rPr>
        <w:t xml:space="preserve"> Приднестровской Молдавской Республики следующие налоги и иные обязательные платежи:</w:t>
      </w:r>
    </w:p>
    <w:p w:rsidR="00462B67" w:rsidRPr="00DD5B4A" w:rsidRDefault="00462B67" w:rsidP="00462B67">
      <w:pPr>
        <w:ind w:firstLine="709"/>
        <w:rPr>
          <w:spacing w:val="0"/>
        </w:rPr>
      </w:pPr>
      <w:r w:rsidRPr="00DD5B4A">
        <w:rPr>
          <w:spacing w:val="0"/>
        </w:rPr>
        <w:t xml:space="preserve">а) </w:t>
      </w:r>
      <w:r w:rsidRPr="00DD5B4A">
        <w:rPr>
          <w:spacing w:val="0"/>
          <w:shd w:val="clear" w:color="auto" w:fill="FFFFFF"/>
        </w:rPr>
        <w:t>единый социальный налог</w:t>
      </w:r>
      <w:r w:rsidRPr="00DD5B4A">
        <w:rPr>
          <w:spacing w:val="0"/>
        </w:rPr>
        <w:t>;</w:t>
      </w:r>
    </w:p>
    <w:p w:rsidR="00462B67" w:rsidRPr="00DD5B4A" w:rsidRDefault="00462B67" w:rsidP="00462B67">
      <w:pPr>
        <w:ind w:firstLine="709"/>
        <w:jc w:val="both"/>
        <w:rPr>
          <w:spacing w:val="0"/>
        </w:rPr>
      </w:pPr>
      <w:r w:rsidRPr="00DD5B4A">
        <w:rPr>
          <w:spacing w:val="0"/>
        </w:rPr>
        <w:t>б) обязательный страховой взнос;</w:t>
      </w:r>
    </w:p>
    <w:p w:rsidR="00462B67" w:rsidRPr="00DD5B4A" w:rsidRDefault="00462B67" w:rsidP="00462B67">
      <w:pPr>
        <w:ind w:firstLine="709"/>
        <w:jc w:val="both"/>
        <w:rPr>
          <w:spacing w:val="0"/>
        </w:rPr>
      </w:pPr>
      <w:r w:rsidRPr="00DD5B4A">
        <w:rPr>
          <w:spacing w:val="0"/>
        </w:rPr>
        <w:t>в) подоходный налог с физических лиц.</w:t>
      </w:r>
    </w:p>
    <w:p w:rsidR="00462B67" w:rsidRPr="00DD5B4A" w:rsidRDefault="00462B67" w:rsidP="00462B67">
      <w:pPr>
        <w:ind w:firstLine="709"/>
        <w:jc w:val="both"/>
        <w:rPr>
          <w:spacing w:val="0"/>
        </w:rPr>
      </w:pPr>
      <w:r w:rsidRPr="00DD5B4A">
        <w:rPr>
          <w:spacing w:val="0"/>
          <w:shd w:val="clear" w:color="auto" w:fill="FFFFFF"/>
        </w:rPr>
        <w:lastRenderedPageBreak/>
        <w:t xml:space="preserve">Уплата иных налогов и сборов, не указанных в части первой настоящей статьи, производится </w:t>
      </w:r>
      <w:r w:rsidRPr="00DD5B4A">
        <w:rPr>
          <w:spacing w:val="0"/>
        </w:rPr>
        <w:t xml:space="preserve">Палатой адвокатов </w:t>
      </w:r>
      <w:r w:rsidRPr="00DD5B4A">
        <w:rPr>
          <w:spacing w:val="0"/>
          <w:shd w:val="clear" w:color="auto" w:fill="FFFFFF"/>
        </w:rPr>
        <w:t>Приднестровской Молдавской Республики, адвокатским образованием в соответствии с общим режимом налогообложения</w:t>
      </w:r>
      <w:r w:rsidRPr="00DD5B4A">
        <w:rPr>
          <w:spacing w:val="0"/>
        </w:rPr>
        <w:t>».</w:t>
      </w:r>
    </w:p>
    <w:p w:rsidR="00462B67" w:rsidRPr="00DD5B4A" w:rsidRDefault="00462B67" w:rsidP="00462B67">
      <w:pPr>
        <w:ind w:firstLine="709"/>
        <w:jc w:val="both"/>
        <w:rPr>
          <w:spacing w:val="0"/>
        </w:rPr>
      </w:pPr>
    </w:p>
    <w:p w:rsidR="00462B67" w:rsidRPr="00DD5B4A" w:rsidRDefault="00DD5B4A" w:rsidP="00462B67">
      <w:pPr>
        <w:ind w:firstLine="709"/>
        <w:jc w:val="both"/>
        <w:rPr>
          <w:spacing w:val="0"/>
        </w:rPr>
      </w:pPr>
      <w:r w:rsidRPr="00DD5B4A">
        <w:rPr>
          <w:spacing w:val="0"/>
        </w:rPr>
        <w:t>5</w:t>
      </w:r>
      <w:r w:rsidR="00462B67" w:rsidRPr="00DD5B4A">
        <w:rPr>
          <w:spacing w:val="0"/>
        </w:rPr>
        <w:t>. Пункт 1 статьи 4 после слов «</w:t>
      </w:r>
      <w:r w:rsidR="00462B67" w:rsidRPr="00DD5B4A">
        <w:rPr>
          <w:spacing w:val="0"/>
          <w:shd w:val="clear" w:color="auto" w:fill="FFFFFF"/>
        </w:rPr>
        <w:t>Палатой адвокатов Приднестровской Молдавской Республики</w:t>
      </w:r>
      <w:r w:rsidR="00462B67" w:rsidRPr="00DD5B4A">
        <w:rPr>
          <w:spacing w:val="0"/>
        </w:rPr>
        <w:t>» дополнить через запятую словами «</w:t>
      </w:r>
      <w:r w:rsidR="00462B67" w:rsidRPr="00DD5B4A">
        <w:rPr>
          <w:spacing w:val="0"/>
          <w:shd w:val="clear" w:color="auto" w:fill="FFFFFF"/>
        </w:rPr>
        <w:t>адвокатским образованием</w:t>
      </w:r>
      <w:r w:rsidR="00462B67" w:rsidRPr="00DD5B4A">
        <w:rPr>
          <w:spacing w:val="0"/>
        </w:rPr>
        <w:t>».</w:t>
      </w:r>
    </w:p>
    <w:p w:rsidR="00462B67" w:rsidRPr="00DD5B4A" w:rsidRDefault="00462B67" w:rsidP="00462B67">
      <w:pPr>
        <w:ind w:firstLine="709"/>
        <w:jc w:val="both"/>
        <w:rPr>
          <w:spacing w:val="0"/>
        </w:rPr>
      </w:pPr>
    </w:p>
    <w:p w:rsidR="00462B67" w:rsidRPr="00DD5B4A" w:rsidRDefault="00DD5B4A" w:rsidP="00462B67">
      <w:pPr>
        <w:ind w:firstLine="709"/>
        <w:jc w:val="both"/>
        <w:rPr>
          <w:spacing w:val="0"/>
        </w:rPr>
      </w:pPr>
      <w:r w:rsidRPr="00DD5B4A">
        <w:rPr>
          <w:spacing w:val="0"/>
        </w:rPr>
        <w:t>6</w:t>
      </w:r>
      <w:r w:rsidR="00462B67" w:rsidRPr="00DD5B4A">
        <w:rPr>
          <w:spacing w:val="0"/>
        </w:rPr>
        <w:t>. Часть третью пункта 2 статьи 4 после слов «</w:t>
      </w:r>
      <w:r w:rsidR="00462B67" w:rsidRPr="00DD5B4A">
        <w:rPr>
          <w:spacing w:val="0"/>
          <w:shd w:val="clear" w:color="auto" w:fill="FFFFFF"/>
        </w:rPr>
        <w:t>Палату адвокатов Приднестровской Молдавской Республики</w:t>
      </w:r>
      <w:r w:rsidR="00462B67" w:rsidRPr="00DD5B4A">
        <w:rPr>
          <w:spacing w:val="0"/>
        </w:rPr>
        <w:t>» дополнить через запятую словами «</w:t>
      </w:r>
      <w:r w:rsidR="00462B67" w:rsidRPr="00DD5B4A">
        <w:rPr>
          <w:spacing w:val="0"/>
          <w:shd w:val="clear" w:color="auto" w:fill="FFFFFF"/>
        </w:rPr>
        <w:t>адвокатское образование</w:t>
      </w:r>
      <w:r w:rsidR="00462B67" w:rsidRPr="00DD5B4A">
        <w:rPr>
          <w:spacing w:val="0"/>
        </w:rPr>
        <w:t>».</w:t>
      </w:r>
    </w:p>
    <w:p w:rsidR="00462B67" w:rsidRPr="00DD5B4A" w:rsidRDefault="00462B67" w:rsidP="00462B67">
      <w:pPr>
        <w:ind w:firstLine="709"/>
        <w:jc w:val="both"/>
        <w:rPr>
          <w:spacing w:val="0"/>
        </w:rPr>
      </w:pPr>
    </w:p>
    <w:p w:rsidR="00462B67" w:rsidRPr="00DD5B4A" w:rsidRDefault="00DD5B4A" w:rsidP="00462B67">
      <w:pPr>
        <w:ind w:firstLine="709"/>
        <w:jc w:val="both"/>
        <w:rPr>
          <w:spacing w:val="0"/>
        </w:rPr>
      </w:pPr>
      <w:r w:rsidRPr="00DD5B4A">
        <w:rPr>
          <w:spacing w:val="0"/>
        </w:rPr>
        <w:t>7</w:t>
      </w:r>
      <w:r w:rsidR="004931D8" w:rsidRPr="00DD5B4A">
        <w:rPr>
          <w:spacing w:val="0"/>
        </w:rPr>
        <w:t xml:space="preserve">. </w:t>
      </w:r>
      <w:r w:rsidR="003969B1">
        <w:rPr>
          <w:spacing w:val="0"/>
        </w:rPr>
        <w:t>В части первой п</w:t>
      </w:r>
      <w:r w:rsidR="004931D8" w:rsidRPr="00DD5B4A">
        <w:rPr>
          <w:spacing w:val="0"/>
        </w:rPr>
        <w:t>ункт</w:t>
      </w:r>
      <w:r w:rsidR="003969B1">
        <w:rPr>
          <w:spacing w:val="0"/>
        </w:rPr>
        <w:t>а</w:t>
      </w:r>
      <w:r w:rsidR="004931D8" w:rsidRPr="00DD5B4A">
        <w:rPr>
          <w:spacing w:val="0"/>
        </w:rPr>
        <w:t xml:space="preserve"> </w:t>
      </w:r>
      <w:r w:rsidR="00462B67" w:rsidRPr="00DD5B4A">
        <w:rPr>
          <w:spacing w:val="0"/>
        </w:rPr>
        <w:t>4 статьи 4 слов</w:t>
      </w:r>
      <w:r w:rsidR="003969B1">
        <w:rPr>
          <w:spacing w:val="0"/>
        </w:rPr>
        <w:t>а</w:t>
      </w:r>
      <w:r w:rsidR="00462B67" w:rsidRPr="00DD5B4A">
        <w:rPr>
          <w:spacing w:val="0"/>
        </w:rPr>
        <w:t xml:space="preserve"> «</w:t>
      </w:r>
      <w:r w:rsidR="00462B67" w:rsidRPr="00DD5B4A">
        <w:rPr>
          <w:spacing w:val="0"/>
          <w:shd w:val="clear" w:color="auto" w:fill="FFFFFF"/>
        </w:rPr>
        <w:t>Палата адвокатов Приднестровской Молдавской Республики</w:t>
      </w:r>
      <w:r w:rsidR="003969B1">
        <w:rPr>
          <w:spacing w:val="0"/>
          <w:shd w:val="clear" w:color="auto" w:fill="FFFFFF"/>
        </w:rPr>
        <w:t xml:space="preserve"> освобождается</w:t>
      </w:r>
      <w:r w:rsidR="00462B67" w:rsidRPr="00DD5B4A">
        <w:rPr>
          <w:spacing w:val="0"/>
        </w:rPr>
        <w:t xml:space="preserve">» </w:t>
      </w:r>
      <w:r w:rsidR="003969B1">
        <w:rPr>
          <w:spacing w:val="0"/>
        </w:rPr>
        <w:t>заменить</w:t>
      </w:r>
      <w:r w:rsidR="00462B67" w:rsidRPr="00DD5B4A">
        <w:rPr>
          <w:spacing w:val="0"/>
        </w:rPr>
        <w:t xml:space="preserve"> словами «</w:t>
      </w:r>
      <w:r w:rsidR="003969B1" w:rsidRPr="00DD5B4A">
        <w:rPr>
          <w:spacing w:val="0"/>
          <w:shd w:val="clear" w:color="auto" w:fill="FFFFFF"/>
        </w:rPr>
        <w:t>Палата адвокатов Приднестровской Молдавской Республики</w:t>
      </w:r>
      <w:r w:rsidR="003969B1">
        <w:rPr>
          <w:spacing w:val="0"/>
          <w:shd w:val="clear" w:color="auto" w:fill="FFFFFF"/>
        </w:rPr>
        <w:t>,</w:t>
      </w:r>
      <w:r w:rsidR="003969B1" w:rsidRPr="00DD5B4A">
        <w:rPr>
          <w:spacing w:val="0"/>
          <w:shd w:val="clear" w:color="auto" w:fill="FFFFFF"/>
        </w:rPr>
        <w:t xml:space="preserve"> </w:t>
      </w:r>
      <w:r w:rsidR="00462B67" w:rsidRPr="00DD5B4A">
        <w:rPr>
          <w:spacing w:val="0"/>
          <w:shd w:val="clear" w:color="auto" w:fill="FFFFFF"/>
        </w:rPr>
        <w:t>адвокатское образование</w:t>
      </w:r>
      <w:r w:rsidR="003969B1">
        <w:rPr>
          <w:spacing w:val="0"/>
          <w:shd w:val="clear" w:color="auto" w:fill="FFFFFF"/>
        </w:rPr>
        <w:t xml:space="preserve"> освобожда</w:t>
      </w:r>
      <w:r w:rsidR="00D05732">
        <w:rPr>
          <w:spacing w:val="0"/>
          <w:shd w:val="clear" w:color="auto" w:fill="FFFFFF"/>
        </w:rPr>
        <w:t>ю</w:t>
      </w:r>
      <w:r w:rsidR="003969B1">
        <w:rPr>
          <w:spacing w:val="0"/>
          <w:shd w:val="clear" w:color="auto" w:fill="FFFFFF"/>
        </w:rPr>
        <w:t>тся</w:t>
      </w:r>
      <w:r w:rsidR="00462B67" w:rsidRPr="00DD5B4A">
        <w:rPr>
          <w:spacing w:val="0"/>
        </w:rPr>
        <w:t>».</w:t>
      </w:r>
    </w:p>
    <w:p w:rsidR="00462B67" w:rsidRPr="00DD5B4A" w:rsidRDefault="00462B67" w:rsidP="00462B67">
      <w:pPr>
        <w:ind w:firstLine="709"/>
        <w:jc w:val="both"/>
        <w:rPr>
          <w:spacing w:val="0"/>
        </w:rPr>
      </w:pPr>
    </w:p>
    <w:p w:rsidR="004931D8" w:rsidRPr="00DD5B4A" w:rsidRDefault="00DD5B4A" w:rsidP="004931D8">
      <w:pPr>
        <w:ind w:firstLine="709"/>
        <w:jc w:val="both"/>
        <w:rPr>
          <w:spacing w:val="0"/>
        </w:rPr>
      </w:pPr>
      <w:r w:rsidRPr="00DD5B4A">
        <w:rPr>
          <w:spacing w:val="0"/>
        </w:rPr>
        <w:t>8</w:t>
      </w:r>
      <w:r w:rsidR="004931D8" w:rsidRPr="00DD5B4A">
        <w:rPr>
          <w:spacing w:val="0"/>
        </w:rPr>
        <w:t>. Пункт 5 статьи 4 изложить в следующей редакции:</w:t>
      </w:r>
    </w:p>
    <w:p w:rsidR="004931D8" w:rsidRPr="00DD5B4A" w:rsidRDefault="004931D8" w:rsidP="004931D8">
      <w:pPr>
        <w:ind w:firstLine="709"/>
        <w:jc w:val="both"/>
        <w:rPr>
          <w:spacing w:val="0"/>
        </w:rPr>
      </w:pPr>
      <w:r w:rsidRPr="00DD5B4A">
        <w:rPr>
          <w:spacing w:val="0"/>
        </w:rPr>
        <w:t>«5. Палата адвокатов Приднестровской Молдавской Республики, адвокатское образование обязаны вести учет сумм начисленных выплат и иных вознаграждений, сумм единого социального налога по каждому члену Палаты адвокатов Приднестровской Молдавской Республики, адвокатского образования, в пользу которого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
    <w:p w:rsidR="004931D8" w:rsidRPr="00DD5B4A" w:rsidRDefault="004931D8" w:rsidP="004931D8">
      <w:pPr>
        <w:ind w:firstLine="709"/>
        <w:jc w:val="both"/>
        <w:rPr>
          <w:spacing w:val="0"/>
        </w:rPr>
      </w:pPr>
      <w:r w:rsidRPr="00DD5B4A">
        <w:rPr>
          <w:spacing w:val="0"/>
        </w:rPr>
        <w:t>Налогоплательщик (за исключением адвокатов, учредивших адвокатские кабинеты) производит уплату платежей по единому социальному налогу ежемесячно, но не позднее 5 (пяти) календарных дней со дня, установленного для сдачи отчета в налоговые органы.</w:t>
      </w:r>
    </w:p>
    <w:p w:rsidR="004931D8" w:rsidRPr="00DD5B4A" w:rsidRDefault="004931D8" w:rsidP="004931D8">
      <w:pPr>
        <w:ind w:firstLine="709"/>
        <w:jc w:val="both"/>
        <w:rPr>
          <w:spacing w:val="0"/>
        </w:rPr>
      </w:pPr>
      <w:r w:rsidRPr="00DD5B4A">
        <w:rPr>
          <w:spacing w:val="0"/>
        </w:rPr>
        <w:t xml:space="preserve">Адвокаты, учредившие адвокатские кабинеты, производят уплату единого социального налога ежемесячно, в течение первых 5 (пяти) календарных дней месяца, следующего за месяцем, за который должна быть произведена оплата налога». </w:t>
      </w:r>
    </w:p>
    <w:p w:rsidR="004931D8" w:rsidRPr="00DD5B4A" w:rsidRDefault="004931D8" w:rsidP="004931D8">
      <w:pPr>
        <w:ind w:firstLine="709"/>
        <w:jc w:val="both"/>
        <w:rPr>
          <w:spacing w:val="0"/>
        </w:rPr>
      </w:pPr>
    </w:p>
    <w:p w:rsidR="006B18DF" w:rsidRPr="00DD5B4A" w:rsidRDefault="00DD5B4A" w:rsidP="006B18DF">
      <w:pPr>
        <w:ind w:firstLine="709"/>
        <w:jc w:val="both"/>
        <w:rPr>
          <w:spacing w:val="0"/>
        </w:rPr>
      </w:pPr>
      <w:r w:rsidRPr="00DD5B4A">
        <w:rPr>
          <w:spacing w:val="0"/>
        </w:rPr>
        <w:t>9</w:t>
      </w:r>
      <w:r w:rsidR="006B18DF" w:rsidRPr="00DD5B4A">
        <w:rPr>
          <w:spacing w:val="0"/>
        </w:rPr>
        <w:t>. Пункт 2 статьи 5 изложить в следующей редакции:</w:t>
      </w:r>
    </w:p>
    <w:p w:rsidR="006B18DF" w:rsidRPr="00DD5B4A" w:rsidRDefault="006B18DF" w:rsidP="006B18DF">
      <w:pPr>
        <w:ind w:firstLine="709"/>
        <w:jc w:val="both"/>
        <w:rPr>
          <w:spacing w:val="0"/>
        </w:rPr>
      </w:pPr>
      <w:r w:rsidRPr="00DD5B4A">
        <w:rPr>
          <w:spacing w:val="0"/>
        </w:rPr>
        <w:t xml:space="preserve">«2. Палата адвокатов Приднестровской Молдавской Республики, адвокатское образование (за исключением адвокатских кабинетов) начисляют и уплачивают обязательные страховые взносы в Единый государственный фонд социального страхования Приднестровской Молдавской Республики на цели пенсионного страхования (обеспечения) в размере 3 процентов от налогооблагаемой базы за каждого члена Палаты адвокатов Приднестровской Молдавской Республики, адвокатского образования (за исключением </w:t>
      </w:r>
      <w:r w:rsidRPr="00DD5B4A">
        <w:rPr>
          <w:spacing w:val="0"/>
        </w:rPr>
        <w:lastRenderedPageBreak/>
        <w:t>адвокатских кабинетов) ежемесячно независимо от факта получения дохода членом Палаты адвокатов Приднестровской Молдавской Республики, адвокатского образования не позднее 5 (пяти) календарных дней со дня, установленного для сдачи отчета в налоговые органы.</w:t>
      </w:r>
    </w:p>
    <w:p w:rsidR="006B18DF" w:rsidRPr="00DD5B4A" w:rsidRDefault="006B18DF" w:rsidP="006B18DF">
      <w:pPr>
        <w:ind w:firstLine="709"/>
        <w:jc w:val="both"/>
        <w:rPr>
          <w:spacing w:val="0"/>
        </w:rPr>
      </w:pPr>
      <w:r w:rsidRPr="00DD5B4A">
        <w:rPr>
          <w:spacing w:val="0"/>
        </w:rPr>
        <w:t>Адвокаты, учредившие адвокатские кабинеты, производят уплату обязательных страховых взносов в Единый государственный фонд социального страхования Приднестровской Молдавской Республики в размере 3 процентов от налогооблагаемой базы ежемесячно независимо от факта получения дохода в течение первых 5 (пяти) календарных дней месяца, следующего за месяцем, за который должна быть произведена оплата налога».</w:t>
      </w:r>
    </w:p>
    <w:p w:rsidR="006B18DF" w:rsidRPr="00DD5B4A" w:rsidRDefault="006B18DF" w:rsidP="004931D8">
      <w:pPr>
        <w:ind w:firstLine="709"/>
        <w:jc w:val="both"/>
        <w:rPr>
          <w:spacing w:val="0"/>
        </w:rPr>
      </w:pPr>
    </w:p>
    <w:p w:rsidR="00462B67" w:rsidRPr="00DD5B4A" w:rsidRDefault="00462B67" w:rsidP="00462B67">
      <w:pPr>
        <w:ind w:firstLine="709"/>
        <w:jc w:val="both"/>
        <w:rPr>
          <w:spacing w:val="0"/>
        </w:rPr>
      </w:pPr>
      <w:r w:rsidRPr="00DD5B4A">
        <w:rPr>
          <w:spacing w:val="0"/>
        </w:rPr>
        <w:t xml:space="preserve">10. </w:t>
      </w:r>
      <w:r w:rsidR="003969B1">
        <w:rPr>
          <w:spacing w:val="0"/>
        </w:rPr>
        <w:t>В части первой п</w:t>
      </w:r>
      <w:r w:rsidRPr="00DD5B4A">
        <w:rPr>
          <w:spacing w:val="0"/>
        </w:rPr>
        <w:t>ункт</w:t>
      </w:r>
      <w:r w:rsidR="003969B1">
        <w:rPr>
          <w:spacing w:val="0"/>
        </w:rPr>
        <w:t>а</w:t>
      </w:r>
      <w:r w:rsidRPr="00DD5B4A">
        <w:rPr>
          <w:spacing w:val="0"/>
        </w:rPr>
        <w:t xml:space="preserve"> 3 статьи 5 слов</w:t>
      </w:r>
      <w:r w:rsidR="003969B1">
        <w:rPr>
          <w:spacing w:val="0"/>
        </w:rPr>
        <w:t>а</w:t>
      </w:r>
      <w:r w:rsidRPr="00DD5B4A">
        <w:rPr>
          <w:spacing w:val="0"/>
        </w:rPr>
        <w:t xml:space="preserve"> «</w:t>
      </w:r>
      <w:r w:rsidRPr="00DD5B4A">
        <w:rPr>
          <w:spacing w:val="0"/>
          <w:shd w:val="clear" w:color="auto" w:fill="FFFFFF"/>
        </w:rPr>
        <w:t>Палата адвокатов Приднестровской Молдавской Республики</w:t>
      </w:r>
      <w:r w:rsidR="003969B1">
        <w:rPr>
          <w:spacing w:val="0"/>
          <w:shd w:val="clear" w:color="auto" w:fill="FFFFFF"/>
        </w:rPr>
        <w:t xml:space="preserve"> освобождается</w:t>
      </w:r>
      <w:r w:rsidRPr="00DD5B4A">
        <w:rPr>
          <w:spacing w:val="0"/>
        </w:rPr>
        <w:t xml:space="preserve">» </w:t>
      </w:r>
      <w:r w:rsidR="003969B1">
        <w:rPr>
          <w:spacing w:val="0"/>
        </w:rPr>
        <w:t>заменить</w:t>
      </w:r>
      <w:r w:rsidRPr="00DD5B4A">
        <w:rPr>
          <w:spacing w:val="0"/>
        </w:rPr>
        <w:t xml:space="preserve"> словами «</w:t>
      </w:r>
      <w:r w:rsidR="003969B1" w:rsidRPr="00DD5B4A">
        <w:rPr>
          <w:spacing w:val="0"/>
          <w:shd w:val="clear" w:color="auto" w:fill="FFFFFF"/>
        </w:rPr>
        <w:t>Палата адвокатов Приднестровской Молдавской Республики</w:t>
      </w:r>
      <w:r w:rsidR="003969B1">
        <w:rPr>
          <w:spacing w:val="0"/>
          <w:shd w:val="clear" w:color="auto" w:fill="FFFFFF"/>
        </w:rPr>
        <w:t>,</w:t>
      </w:r>
      <w:r w:rsidR="003969B1" w:rsidRPr="00DD5B4A">
        <w:rPr>
          <w:spacing w:val="0"/>
          <w:shd w:val="clear" w:color="auto" w:fill="FFFFFF"/>
        </w:rPr>
        <w:t xml:space="preserve"> </w:t>
      </w:r>
      <w:r w:rsidRPr="00DD5B4A">
        <w:rPr>
          <w:spacing w:val="0"/>
          <w:shd w:val="clear" w:color="auto" w:fill="FFFFFF"/>
        </w:rPr>
        <w:t>адвокатское образование</w:t>
      </w:r>
      <w:r w:rsidR="003969B1">
        <w:rPr>
          <w:spacing w:val="0"/>
          <w:shd w:val="clear" w:color="auto" w:fill="FFFFFF"/>
        </w:rPr>
        <w:t xml:space="preserve"> освобождаются</w:t>
      </w:r>
      <w:r w:rsidRPr="00DD5B4A">
        <w:rPr>
          <w:spacing w:val="0"/>
        </w:rPr>
        <w:t>».</w:t>
      </w:r>
    </w:p>
    <w:p w:rsidR="006B18DF" w:rsidRPr="00DD5B4A" w:rsidRDefault="006B18DF" w:rsidP="006B18DF">
      <w:pPr>
        <w:ind w:firstLine="709"/>
        <w:jc w:val="both"/>
        <w:rPr>
          <w:spacing w:val="0"/>
        </w:rPr>
      </w:pPr>
    </w:p>
    <w:p w:rsidR="00462B67" w:rsidRPr="00DD5B4A" w:rsidRDefault="00462B67" w:rsidP="00462B67">
      <w:pPr>
        <w:ind w:firstLine="709"/>
        <w:jc w:val="both"/>
        <w:rPr>
          <w:spacing w:val="0"/>
        </w:rPr>
      </w:pPr>
      <w:r w:rsidRPr="00DD5B4A">
        <w:rPr>
          <w:spacing w:val="0"/>
        </w:rPr>
        <w:t xml:space="preserve">11. </w:t>
      </w:r>
      <w:r w:rsidR="00D05732">
        <w:rPr>
          <w:spacing w:val="0"/>
        </w:rPr>
        <w:t>Ч</w:t>
      </w:r>
      <w:r w:rsidR="003969B1">
        <w:rPr>
          <w:spacing w:val="0"/>
        </w:rPr>
        <w:t>аст</w:t>
      </w:r>
      <w:r w:rsidR="00D05732">
        <w:rPr>
          <w:spacing w:val="0"/>
        </w:rPr>
        <w:t>ь</w:t>
      </w:r>
      <w:r w:rsidR="003969B1">
        <w:rPr>
          <w:spacing w:val="0"/>
        </w:rPr>
        <w:t xml:space="preserve"> </w:t>
      </w:r>
      <w:r w:rsidR="00D05732">
        <w:rPr>
          <w:spacing w:val="0"/>
        </w:rPr>
        <w:t>вторую</w:t>
      </w:r>
      <w:r w:rsidR="003969B1">
        <w:rPr>
          <w:spacing w:val="0"/>
        </w:rPr>
        <w:t xml:space="preserve"> п</w:t>
      </w:r>
      <w:r w:rsidRPr="00DD5B4A">
        <w:rPr>
          <w:spacing w:val="0"/>
        </w:rPr>
        <w:t>ункт</w:t>
      </w:r>
      <w:r w:rsidR="003969B1">
        <w:rPr>
          <w:spacing w:val="0"/>
        </w:rPr>
        <w:t>а</w:t>
      </w:r>
      <w:r w:rsidRPr="00DD5B4A">
        <w:rPr>
          <w:spacing w:val="0"/>
        </w:rPr>
        <w:t xml:space="preserve"> 4 статьи 5 после слов «</w:t>
      </w:r>
      <w:r w:rsidRPr="00DD5B4A">
        <w:rPr>
          <w:spacing w:val="0"/>
          <w:shd w:val="clear" w:color="auto" w:fill="FFFFFF"/>
        </w:rPr>
        <w:t>Палату адвокатов Приднестровской Молдавской Республики</w:t>
      </w:r>
      <w:r w:rsidRPr="00DD5B4A">
        <w:rPr>
          <w:spacing w:val="0"/>
        </w:rPr>
        <w:t>» дополнить через запятую словами «</w:t>
      </w:r>
      <w:r w:rsidRPr="00DD5B4A">
        <w:rPr>
          <w:spacing w:val="0"/>
          <w:shd w:val="clear" w:color="auto" w:fill="FFFFFF"/>
        </w:rPr>
        <w:t>адвокатское образование</w:t>
      </w:r>
      <w:r w:rsidRPr="00DD5B4A">
        <w:rPr>
          <w:spacing w:val="0"/>
        </w:rPr>
        <w:t>».</w:t>
      </w:r>
    </w:p>
    <w:p w:rsidR="00462B67" w:rsidRPr="00DD5B4A" w:rsidRDefault="00462B67" w:rsidP="00462B67">
      <w:pPr>
        <w:ind w:firstLine="709"/>
        <w:jc w:val="both"/>
        <w:rPr>
          <w:spacing w:val="0"/>
        </w:rPr>
      </w:pPr>
    </w:p>
    <w:p w:rsidR="00462B67" w:rsidRPr="00DD5B4A" w:rsidRDefault="00462B67" w:rsidP="00462B67">
      <w:pPr>
        <w:ind w:firstLine="709"/>
        <w:jc w:val="both"/>
        <w:rPr>
          <w:spacing w:val="0"/>
        </w:rPr>
      </w:pPr>
      <w:r w:rsidRPr="00DD5B4A">
        <w:rPr>
          <w:spacing w:val="0"/>
        </w:rPr>
        <w:t>12. В пункте 5 статьи 5 слов</w:t>
      </w:r>
      <w:r w:rsidR="003969B1">
        <w:rPr>
          <w:spacing w:val="0"/>
        </w:rPr>
        <w:t>а</w:t>
      </w:r>
      <w:r w:rsidRPr="00DD5B4A">
        <w:rPr>
          <w:spacing w:val="0"/>
        </w:rPr>
        <w:t xml:space="preserve"> «</w:t>
      </w:r>
      <w:r w:rsidR="003969B1" w:rsidRPr="00DD5B4A">
        <w:rPr>
          <w:spacing w:val="0"/>
          <w:shd w:val="clear" w:color="auto" w:fill="FFFFFF"/>
        </w:rPr>
        <w:t>Палата адвокатов Приднестровской Молдавской Республики</w:t>
      </w:r>
      <w:r w:rsidR="003969B1" w:rsidRPr="00DD5B4A">
        <w:rPr>
          <w:spacing w:val="0"/>
        </w:rPr>
        <w:t xml:space="preserve"> </w:t>
      </w:r>
      <w:r w:rsidRPr="00DD5B4A">
        <w:rPr>
          <w:spacing w:val="0"/>
        </w:rPr>
        <w:t>обязана» заменить слов</w:t>
      </w:r>
      <w:r w:rsidR="003969B1">
        <w:rPr>
          <w:spacing w:val="0"/>
        </w:rPr>
        <w:t>а</w:t>
      </w:r>
      <w:r w:rsidRPr="00DD5B4A">
        <w:rPr>
          <w:spacing w:val="0"/>
        </w:rPr>
        <w:t>м</w:t>
      </w:r>
      <w:r w:rsidR="003969B1">
        <w:rPr>
          <w:spacing w:val="0"/>
        </w:rPr>
        <w:t>и</w:t>
      </w:r>
      <w:r w:rsidRPr="00DD5B4A">
        <w:rPr>
          <w:spacing w:val="0"/>
        </w:rPr>
        <w:t xml:space="preserve"> «</w:t>
      </w:r>
      <w:r w:rsidR="003969B1" w:rsidRPr="00DD5B4A">
        <w:rPr>
          <w:spacing w:val="0"/>
          <w:shd w:val="clear" w:color="auto" w:fill="FFFFFF"/>
        </w:rPr>
        <w:t>Палата адвокатов Приднестровской Молдавской Республики</w:t>
      </w:r>
      <w:r w:rsidR="003969B1">
        <w:rPr>
          <w:spacing w:val="0"/>
          <w:shd w:val="clear" w:color="auto" w:fill="FFFFFF"/>
        </w:rPr>
        <w:t>, адвокатское образование</w:t>
      </w:r>
      <w:r w:rsidR="003969B1" w:rsidRPr="00DD5B4A">
        <w:rPr>
          <w:spacing w:val="0"/>
        </w:rPr>
        <w:t xml:space="preserve"> </w:t>
      </w:r>
      <w:r w:rsidRPr="00DD5B4A">
        <w:rPr>
          <w:spacing w:val="0"/>
        </w:rPr>
        <w:t>обязаны».</w:t>
      </w:r>
    </w:p>
    <w:p w:rsidR="00462B67" w:rsidRPr="00DD5B4A" w:rsidRDefault="00462B67" w:rsidP="00462B67">
      <w:pPr>
        <w:ind w:firstLine="709"/>
        <w:jc w:val="both"/>
        <w:rPr>
          <w:spacing w:val="0"/>
        </w:rPr>
      </w:pPr>
    </w:p>
    <w:p w:rsidR="00462B67" w:rsidRPr="00DD5B4A" w:rsidRDefault="00462B67" w:rsidP="00462B67">
      <w:pPr>
        <w:ind w:firstLine="709"/>
        <w:jc w:val="both"/>
        <w:rPr>
          <w:spacing w:val="0"/>
        </w:rPr>
      </w:pPr>
      <w:r w:rsidRPr="00DD5B4A">
        <w:rPr>
          <w:spacing w:val="0"/>
        </w:rPr>
        <w:t>13. Пункты 1, 2, 4 статьи 6 после слов «</w:t>
      </w:r>
      <w:r w:rsidRPr="00DD5B4A">
        <w:rPr>
          <w:spacing w:val="0"/>
          <w:shd w:val="clear" w:color="auto" w:fill="FFFFFF"/>
        </w:rPr>
        <w:t>Палатой адвокатов Приднестровской Молдавской Республики</w:t>
      </w:r>
      <w:r w:rsidRPr="00DD5B4A">
        <w:rPr>
          <w:spacing w:val="0"/>
        </w:rPr>
        <w:t>» дополнить через запятую словами «</w:t>
      </w:r>
      <w:r w:rsidRPr="00DD5B4A">
        <w:rPr>
          <w:spacing w:val="0"/>
          <w:shd w:val="clear" w:color="auto" w:fill="FFFFFF"/>
        </w:rPr>
        <w:t>адвокатским образованием</w:t>
      </w:r>
      <w:r w:rsidRPr="00DD5B4A">
        <w:rPr>
          <w:spacing w:val="0"/>
        </w:rPr>
        <w:t>».</w:t>
      </w:r>
    </w:p>
    <w:p w:rsidR="00462B67" w:rsidRPr="00DD5B4A" w:rsidRDefault="00462B67" w:rsidP="00462B67">
      <w:pPr>
        <w:ind w:firstLine="709"/>
        <w:jc w:val="both"/>
        <w:rPr>
          <w:spacing w:val="0"/>
        </w:rPr>
      </w:pPr>
    </w:p>
    <w:p w:rsidR="006B18DF" w:rsidRPr="00DD5B4A" w:rsidRDefault="006B18DF" w:rsidP="006B18DF">
      <w:pPr>
        <w:ind w:firstLine="709"/>
        <w:jc w:val="both"/>
        <w:rPr>
          <w:spacing w:val="0"/>
        </w:rPr>
      </w:pPr>
      <w:r w:rsidRPr="00DD5B4A">
        <w:rPr>
          <w:spacing w:val="0"/>
        </w:rPr>
        <w:t>14. Пункт 5 статьи 6 изложить в следующей редакции:</w:t>
      </w:r>
    </w:p>
    <w:p w:rsidR="006B18DF" w:rsidRPr="00DD5B4A" w:rsidRDefault="006B18DF" w:rsidP="006B18DF">
      <w:pPr>
        <w:ind w:firstLine="709"/>
        <w:jc w:val="both"/>
        <w:rPr>
          <w:spacing w:val="0"/>
        </w:rPr>
      </w:pPr>
      <w:r w:rsidRPr="00DD5B4A">
        <w:rPr>
          <w:spacing w:val="0"/>
        </w:rPr>
        <w:t>«5. Палата адвокатов Приднестровской Молдавской Республики, адвокатское образование, применяющие упрощенную систему налогообложения Палаты адвокатов, обязаны ежемесячно исчислять и перечислять в республиканский бюджет сумму подоходного налога с физических лиц, исчисленного в соответствии с настоящей статьей, независимо от факта получения доходов членами Палаты адвокатов Приднестровской Молдавской Республики, адвокатского образования.</w:t>
      </w:r>
    </w:p>
    <w:p w:rsidR="006B18DF" w:rsidRPr="00DD5B4A" w:rsidRDefault="006B18DF" w:rsidP="006B18DF">
      <w:pPr>
        <w:ind w:firstLine="709"/>
        <w:jc w:val="both"/>
        <w:rPr>
          <w:spacing w:val="0"/>
        </w:rPr>
      </w:pPr>
      <w:r w:rsidRPr="00DD5B4A">
        <w:rPr>
          <w:spacing w:val="0"/>
        </w:rPr>
        <w:t>В случае отсутствия доходов от профессиональной деятельности адвокатов в связи с:</w:t>
      </w:r>
    </w:p>
    <w:p w:rsidR="006B18DF" w:rsidRPr="00DD5B4A" w:rsidRDefault="006B18DF" w:rsidP="006B18DF">
      <w:pPr>
        <w:ind w:firstLine="709"/>
        <w:jc w:val="both"/>
        <w:rPr>
          <w:spacing w:val="0"/>
        </w:rPr>
      </w:pPr>
      <w:r w:rsidRPr="00DD5B4A">
        <w:rPr>
          <w:spacing w:val="0"/>
        </w:rPr>
        <w:t>а) нахождением адвоката в отпуске по беременности и родам или отпуске по уходу за ребенком до достижения им возраста 3 (трех) лет – налогооблагаемая база в период нахождения в указанных отпусках принимается равной нулю;</w:t>
      </w:r>
    </w:p>
    <w:p w:rsidR="006B18DF" w:rsidRPr="00DD5B4A" w:rsidRDefault="006B18DF" w:rsidP="006B18DF">
      <w:pPr>
        <w:ind w:firstLine="709"/>
        <w:jc w:val="both"/>
        <w:rPr>
          <w:spacing w:val="0"/>
        </w:rPr>
      </w:pPr>
      <w:r w:rsidRPr="00DD5B4A">
        <w:rPr>
          <w:spacing w:val="0"/>
        </w:rPr>
        <w:lastRenderedPageBreak/>
        <w:t>б) временной утратой адвокатом трудоспособности – налогооблагаемая база подлежит пересчету, исходя из количества дней временной нетрудоспособности адвоката.</w:t>
      </w:r>
    </w:p>
    <w:p w:rsidR="006B18DF" w:rsidRPr="00DD5B4A" w:rsidRDefault="006B18DF" w:rsidP="006B18DF">
      <w:pPr>
        <w:ind w:firstLine="709"/>
        <w:jc w:val="both"/>
        <w:rPr>
          <w:spacing w:val="0"/>
        </w:rPr>
      </w:pPr>
      <w:r w:rsidRPr="00DD5B4A">
        <w:rPr>
          <w:spacing w:val="0"/>
        </w:rPr>
        <w:t>Для осуществления пересчета налогооблагаемой базы в соответствии с частью второй настоящего пункта члены Палаты адвокатов Приднестровской Молдавской Республики, адвокатского образования представляют в Палату адвокатов Приднестровской Молдавской Республики, адвокатское образование соответствующие подтверждающие документы.</w:t>
      </w:r>
    </w:p>
    <w:p w:rsidR="006B18DF" w:rsidRPr="00DD5B4A" w:rsidRDefault="006B18DF" w:rsidP="006B18DF">
      <w:pPr>
        <w:ind w:firstLine="709"/>
        <w:jc w:val="both"/>
        <w:rPr>
          <w:spacing w:val="0"/>
        </w:rPr>
      </w:pPr>
      <w:r w:rsidRPr="00DD5B4A">
        <w:rPr>
          <w:spacing w:val="0"/>
        </w:rPr>
        <w:t>Палата адвокатов Приднестровской Молдавской Республики, адвокатское образование (за исключением адвокатских кабинетов), применяющие упрощенную систему налогообложения Палаты адвокатов, обязаны перечислять сумму исчисленного подоходного налога с физических лиц ежемесячно, но не позднее 5 (пяти) календарных дней со дня, установленного для сдачи отчета в налоговые органы.</w:t>
      </w:r>
    </w:p>
    <w:p w:rsidR="006B18DF" w:rsidRPr="00DD5B4A" w:rsidRDefault="006B18DF" w:rsidP="006B18DF">
      <w:pPr>
        <w:ind w:firstLine="709"/>
        <w:jc w:val="both"/>
        <w:rPr>
          <w:spacing w:val="0"/>
        </w:rPr>
      </w:pPr>
      <w:r w:rsidRPr="00DD5B4A">
        <w:rPr>
          <w:spacing w:val="0"/>
        </w:rPr>
        <w:t>Адвокаты, учредившие адвокатские кабинеты, производят уплату подоходного налога с физических лиц ежемесячно в течение первых 5 (пяти) календарных дней месяца, следующего за месяцем, за который должна быть произведена оплата налога».</w:t>
      </w:r>
    </w:p>
    <w:p w:rsidR="00462B67" w:rsidRPr="00DD5B4A" w:rsidRDefault="00462B67" w:rsidP="00462B67">
      <w:pPr>
        <w:ind w:firstLine="709"/>
        <w:jc w:val="both"/>
        <w:rPr>
          <w:spacing w:val="0"/>
        </w:rPr>
      </w:pPr>
    </w:p>
    <w:p w:rsidR="00462B67" w:rsidRPr="00DD5B4A" w:rsidRDefault="00462B67" w:rsidP="00462B67">
      <w:pPr>
        <w:ind w:firstLine="709"/>
        <w:jc w:val="both"/>
        <w:rPr>
          <w:spacing w:val="0"/>
        </w:rPr>
      </w:pPr>
      <w:r w:rsidRPr="00DD5B4A">
        <w:rPr>
          <w:spacing w:val="0"/>
        </w:rPr>
        <w:t>15. Статью 7 изложить в следующей редакции:</w:t>
      </w:r>
    </w:p>
    <w:p w:rsidR="00462B67" w:rsidRPr="00DD5B4A" w:rsidRDefault="00462B67" w:rsidP="00462B67">
      <w:pPr>
        <w:ind w:firstLine="709"/>
        <w:jc w:val="both"/>
        <w:rPr>
          <w:spacing w:val="0"/>
        </w:rPr>
      </w:pPr>
      <w:r w:rsidRPr="00DD5B4A">
        <w:rPr>
          <w:spacing w:val="0"/>
        </w:rPr>
        <w:t>«Статья 7. Ответственность за нарушение налогового законодательства</w:t>
      </w:r>
    </w:p>
    <w:p w:rsidR="00462B67" w:rsidRPr="00DD5B4A" w:rsidRDefault="00462B67" w:rsidP="00462B67">
      <w:pPr>
        <w:ind w:firstLine="709"/>
        <w:jc w:val="both"/>
        <w:rPr>
          <w:spacing w:val="0"/>
        </w:rPr>
      </w:pPr>
    </w:p>
    <w:p w:rsidR="00462B67" w:rsidRPr="00DD5B4A" w:rsidRDefault="00462B67" w:rsidP="00462B67">
      <w:pPr>
        <w:ind w:firstLine="709"/>
        <w:jc w:val="both"/>
        <w:rPr>
          <w:spacing w:val="0"/>
        </w:rPr>
      </w:pPr>
      <w:r w:rsidRPr="00DD5B4A">
        <w:rPr>
          <w:spacing w:val="0"/>
        </w:rPr>
        <w:t>Палата адвокатов Приднестровской Молдавской Республики, адвокатское образование</w:t>
      </w:r>
      <w:r w:rsidR="003969B1">
        <w:rPr>
          <w:spacing w:val="0"/>
        </w:rPr>
        <w:t>,</w:t>
      </w:r>
      <w:r w:rsidRPr="00DD5B4A">
        <w:rPr>
          <w:spacing w:val="0"/>
        </w:rPr>
        <w:t xml:space="preserve"> применяющие упрощенную </w:t>
      </w:r>
      <w:r w:rsidRPr="00DD5B4A">
        <w:rPr>
          <w:bCs/>
          <w:spacing w:val="0"/>
        </w:rPr>
        <w:t xml:space="preserve">систему налогообложения </w:t>
      </w:r>
      <w:r w:rsidRPr="00DD5B4A">
        <w:rPr>
          <w:spacing w:val="0"/>
        </w:rPr>
        <w:t xml:space="preserve">Палаты адвокатов, и </w:t>
      </w:r>
      <w:r w:rsidR="003969B1">
        <w:rPr>
          <w:spacing w:val="0"/>
        </w:rPr>
        <w:t>их</w:t>
      </w:r>
      <w:r w:rsidRPr="00DD5B4A">
        <w:rPr>
          <w:spacing w:val="0"/>
        </w:rPr>
        <w:t xml:space="preserve"> должностные лица за нарушение норм настоящего Закона несут ответственность, предусмотренную законодательством Приднестровской Молдавской Республики».</w:t>
      </w:r>
    </w:p>
    <w:p w:rsidR="00462B67" w:rsidRPr="00DD5B4A" w:rsidRDefault="00462B67" w:rsidP="00462B67">
      <w:pPr>
        <w:jc w:val="both"/>
        <w:rPr>
          <w:bCs/>
          <w:spacing w:val="0"/>
        </w:rPr>
      </w:pPr>
    </w:p>
    <w:p w:rsidR="006B18DF" w:rsidRPr="00DD5B4A" w:rsidRDefault="00DD5B4A" w:rsidP="006B18DF">
      <w:pPr>
        <w:ind w:firstLine="709"/>
        <w:jc w:val="both"/>
        <w:rPr>
          <w:bCs/>
          <w:spacing w:val="0"/>
        </w:rPr>
      </w:pPr>
      <w:r w:rsidRPr="00DD5B4A">
        <w:rPr>
          <w:bCs/>
          <w:spacing w:val="0"/>
        </w:rPr>
        <w:t>16</w:t>
      </w:r>
      <w:r w:rsidR="006B18DF" w:rsidRPr="00DD5B4A">
        <w:rPr>
          <w:bCs/>
          <w:spacing w:val="0"/>
        </w:rPr>
        <w:t>. Закон дополнить статьей 7-1 следующего содержания:</w:t>
      </w:r>
    </w:p>
    <w:p w:rsidR="006B18DF" w:rsidRPr="00DD5B4A" w:rsidRDefault="006B18DF" w:rsidP="006B18DF">
      <w:pPr>
        <w:ind w:firstLine="709"/>
        <w:jc w:val="both"/>
        <w:rPr>
          <w:bCs/>
          <w:spacing w:val="0"/>
        </w:rPr>
      </w:pPr>
      <w:r w:rsidRPr="00DD5B4A">
        <w:rPr>
          <w:bCs/>
          <w:spacing w:val="0"/>
        </w:rPr>
        <w:t>«Статья 7-1. Переходные положения</w:t>
      </w:r>
    </w:p>
    <w:p w:rsidR="006B18DF" w:rsidRPr="00DD5B4A" w:rsidRDefault="006B18DF" w:rsidP="006B18DF">
      <w:pPr>
        <w:ind w:firstLine="709"/>
        <w:jc w:val="both"/>
        <w:rPr>
          <w:bCs/>
          <w:spacing w:val="0"/>
        </w:rPr>
      </w:pPr>
    </w:p>
    <w:p w:rsidR="006B18DF" w:rsidRPr="00DD5B4A" w:rsidRDefault="006B18DF" w:rsidP="006B18DF">
      <w:pPr>
        <w:ind w:firstLine="709"/>
        <w:jc w:val="both"/>
        <w:rPr>
          <w:bCs/>
          <w:spacing w:val="0"/>
        </w:rPr>
      </w:pPr>
      <w:r w:rsidRPr="00DD5B4A">
        <w:rPr>
          <w:bCs/>
          <w:spacing w:val="0"/>
        </w:rPr>
        <w:t>В течение 2024 года адвокатские образования в случае принятия решения о переходе на упрощенную систему налогообложения Палаты адвокатов вправе подать в налоговый орган по месту своего нахождения заявление о переходе на упрощенную систему налогообложения Палаты адвокатов с 1 числа месяца, в котором зарегистрировано (образовано) соответствующее адвокатское образование, независимо от течения срока финансового года.</w:t>
      </w:r>
    </w:p>
    <w:p w:rsidR="006B18DF" w:rsidRPr="00DD5B4A" w:rsidRDefault="006B18DF" w:rsidP="006B18DF">
      <w:pPr>
        <w:ind w:firstLine="709"/>
        <w:jc w:val="both"/>
        <w:rPr>
          <w:bCs/>
          <w:spacing w:val="0"/>
        </w:rPr>
      </w:pPr>
      <w:r w:rsidRPr="00DD5B4A">
        <w:rPr>
          <w:bCs/>
          <w:spacing w:val="0"/>
        </w:rPr>
        <w:t xml:space="preserve">При этом исчисленные в соответствии с настоящим Законом налоги за все месяцы до даты подачи заявления подлежат уплате в срок не позднее </w:t>
      </w:r>
      <w:r w:rsidRPr="00DD5B4A">
        <w:rPr>
          <w:bCs/>
          <w:spacing w:val="0"/>
        </w:rPr>
        <w:br/>
        <w:t>30 (тридцатого) числа месяца, следующего за месяцем, в котором подано заявление».</w:t>
      </w:r>
    </w:p>
    <w:p w:rsidR="006B18DF" w:rsidRPr="00DD5B4A" w:rsidRDefault="006B18DF" w:rsidP="00462B67">
      <w:pPr>
        <w:jc w:val="both"/>
        <w:rPr>
          <w:b/>
          <w:bCs/>
          <w:spacing w:val="0"/>
        </w:rPr>
      </w:pPr>
    </w:p>
    <w:p w:rsidR="004931D8" w:rsidRPr="00DD5B4A" w:rsidRDefault="004931D8" w:rsidP="004931D8">
      <w:pPr>
        <w:ind w:firstLine="709"/>
        <w:jc w:val="both"/>
        <w:rPr>
          <w:spacing w:val="0"/>
        </w:rPr>
      </w:pPr>
      <w:r w:rsidRPr="00DD5B4A">
        <w:rPr>
          <w:bCs/>
          <w:spacing w:val="0"/>
        </w:rPr>
        <w:t>1</w:t>
      </w:r>
      <w:r w:rsidR="00DD5B4A" w:rsidRPr="00DD5B4A">
        <w:rPr>
          <w:bCs/>
          <w:spacing w:val="0"/>
        </w:rPr>
        <w:t>7</w:t>
      </w:r>
      <w:r w:rsidRPr="00DD5B4A">
        <w:rPr>
          <w:bCs/>
          <w:spacing w:val="0"/>
        </w:rPr>
        <w:t xml:space="preserve">. </w:t>
      </w:r>
      <w:r w:rsidRPr="00DD5B4A">
        <w:rPr>
          <w:spacing w:val="0"/>
        </w:rPr>
        <w:t xml:space="preserve">По всему тексту Закона после слов «член Палаты адвокатов Приднестровской Молдавской Республики» в соответствующем числе и </w:t>
      </w:r>
      <w:r w:rsidRPr="00DD5B4A">
        <w:rPr>
          <w:spacing w:val="0"/>
        </w:rPr>
        <w:lastRenderedPageBreak/>
        <w:t>падеже дополнить словами «адвокатского образования» с предшествующей запятой.</w:t>
      </w:r>
    </w:p>
    <w:p w:rsidR="004931D8" w:rsidRPr="00DD5B4A" w:rsidRDefault="004931D8" w:rsidP="00462B67">
      <w:pPr>
        <w:jc w:val="both"/>
        <w:rPr>
          <w:b/>
          <w:bCs/>
          <w:spacing w:val="0"/>
        </w:rPr>
      </w:pPr>
    </w:p>
    <w:p w:rsidR="00462B67" w:rsidRPr="00DD5B4A" w:rsidRDefault="00462B67" w:rsidP="00462B67">
      <w:pPr>
        <w:ind w:firstLine="678"/>
        <w:jc w:val="both"/>
        <w:rPr>
          <w:spacing w:val="0"/>
        </w:rPr>
      </w:pPr>
      <w:r w:rsidRPr="00DD5B4A">
        <w:rPr>
          <w:b/>
          <w:spacing w:val="0"/>
        </w:rPr>
        <w:t>Статья 2.</w:t>
      </w:r>
      <w:r w:rsidRPr="00DD5B4A">
        <w:rPr>
          <w:spacing w:val="0"/>
        </w:rPr>
        <w:t xml:space="preserve"> Настоящий Закон вступает в силу </w:t>
      </w:r>
      <w:r w:rsidRPr="00DD5B4A">
        <w:rPr>
          <w:bCs/>
          <w:spacing w:val="0"/>
        </w:rPr>
        <w:t>со дня, следующего за днем официального опубликования, и распространяет свое действие на правоотношения, возникшие</w:t>
      </w:r>
      <w:r w:rsidRPr="00DD5B4A">
        <w:rPr>
          <w:spacing w:val="0"/>
        </w:rPr>
        <w:t xml:space="preserve"> с 1 января 2024 года.</w:t>
      </w:r>
    </w:p>
    <w:p w:rsidR="00590040" w:rsidRPr="00DD5B4A" w:rsidRDefault="00590040" w:rsidP="00DC6801">
      <w:pPr>
        <w:ind w:firstLine="709"/>
        <w:jc w:val="both"/>
        <w:rPr>
          <w:spacing w:val="0"/>
        </w:rPr>
      </w:pPr>
    </w:p>
    <w:p w:rsidR="00165BF4" w:rsidRPr="00DD5B4A" w:rsidRDefault="00165BF4" w:rsidP="00DC6801">
      <w:pPr>
        <w:ind w:firstLine="709"/>
        <w:jc w:val="both"/>
        <w:rPr>
          <w:spacing w:val="0"/>
        </w:rPr>
      </w:pPr>
    </w:p>
    <w:p w:rsidR="003C6611" w:rsidRPr="00DD5B4A" w:rsidRDefault="00490ACC" w:rsidP="00DC6801">
      <w:pPr>
        <w:jc w:val="both"/>
        <w:outlineLvl w:val="0"/>
        <w:rPr>
          <w:spacing w:val="0"/>
        </w:rPr>
      </w:pPr>
      <w:r w:rsidRPr="00DD5B4A">
        <w:rPr>
          <w:spacing w:val="0"/>
        </w:rPr>
        <w:t xml:space="preserve">Президент </w:t>
      </w:r>
    </w:p>
    <w:p w:rsidR="00490ACC" w:rsidRPr="00DD5B4A" w:rsidRDefault="00490ACC" w:rsidP="00DC6801">
      <w:pPr>
        <w:jc w:val="both"/>
        <w:outlineLvl w:val="0"/>
        <w:rPr>
          <w:spacing w:val="0"/>
        </w:rPr>
      </w:pPr>
      <w:r w:rsidRPr="00DD5B4A">
        <w:rPr>
          <w:spacing w:val="0"/>
        </w:rPr>
        <w:t xml:space="preserve">Приднестровской </w:t>
      </w:r>
    </w:p>
    <w:p w:rsidR="00F44C76" w:rsidRPr="00DD5B4A" w:rsidRDefault="00490ACC" w:rsidP="00DC6801">
      <w:pPr>
        <w:jc w:val="both"/>
        <w:rPr>
          <w:spacing w:val="0"/>
        </w:rPr>
      </w:pPr>
      <w:r w:rsidRPr="00DD5B4A">
        <w:rPr>
          <w:spacing w:val="0"/>
        </w:rPr>
        <w:t xml:space="preserve">Молдавской Республики </w:t>
      </w:r>
      <w:r w:rsidRPr="00DD5B4A">
        <w:rPr>
          <w:spacing w:val="0"/>
        </w:rPr>
        <w:tab/>
      </w:r>
      <w:r w:rsidRPr="00DD5B4A">
        <w:rPr>
          <w:spacing w:val="0"/>
        </w:rPr>
        <w:tab/>
      </w:r>
      <w:r w:rsidRPr="00DD5B4A">
        <w:rPr>
          <w:spacing w:val="0"/>
        </w:rPr>
        <w:tab/>
      </w:r>
      <w:r w:rsidRPr="00DD5B4A">
        <w:rPr>
          <w:spacing w:val="0"/>
        </w:rPr>
        <w:tab/>
        <w:t xml:space="preserve"> </w:t>
      </w:r>
      <w:r w:rsidR="001713CD" w:rsidRPr="00DD5B4A">
        <w:rPr>
          <w:spacing w:val="0"/>
        </w:rPr>
        <w:t xml:space="preserve">  </w:t>
      </w:r>
      <w:r w:rsidRPr="00DD5B4A">
        <w:rPr>
          <w:spacing w:val="0"/>
        </w:rPr>
        <w:t xml:space="preserve">  В. Н. КРАСНОСЕЛЬСКИЙ</w:t>
      </w:r>
    </w:p>
    <w:p w:rsidR="00311BC9" w:rsidRPr="00DD5B4A" w:rsidRDefault="00311BC9" w:rsidP="00DC6801">
      <w:pPr>
        <w:ind w:firstLine="709"/>
        <w:jc w:val="both"/>
        <w:rPr>
          <w:spacing w:val="0"/>
        </w:rPr>
      </w:pPr>
    </w:p>
    <w:p w:rsidR="00053CAD" w:rsidRDefault="00053CAD" w:rsidP="00DC6801">
      <w:pPr>
        <w:ind w:firstLine="709"/>
        <w:jc w:val="both"/>
        <w:rPr>
          <w:spacing w:val="0"/>
        </w:rPr>
      </w:pPr>
    </w:p>
    <w:p w:rsidR="00F15C40" w:rsidRPr="00DD5B4A" w:rsidRDefault="00F15C40" w:rsidP="00DC6801">
      <w:pPr>
        <w:ind w:firstLine="709"/>
        <w:jc w:val="both"/>
        <w:rPr>
          <w:spacing w:val="0"/>
        </w:rPr>
      </w:pPr>
      <w:bookmarkStart w:id="0" w:name="_GoBack"/>
      <w:bookmarkEnd w:id="0"/>
    </w:p>
    <w:p w:rsidR="00824221" w:rsidRDefault="00824221" w:rsidP="00DC6801">
      <w:pPr>
        <w:ind w:firstLine="709"/>
        <w:jc w:val="both"/>
        <w:rPr>
          <w:spacing w:val="0"/>
        </w:rPr>
      </w:pPr>
    </w:p>
    <w:p w:rsidR="00F15C40" w:rsidRPr="00D954B2" w:rsidRDefault="00F15C40" w:rsidP="00F15C40">
      <w:r w:rsidRPr="00D954B2">
        <w:t>г. Тирасполь</w:t>
      </w:r>
    </w:p>
    <w:p w:rsidR="00F15C40" w:rsidRPr="00D954B2" w:rsidRDefault="00F15C40" w:rsidP="00F15C40">
      <w:r>
        <w:t>8</w:t>
      </w:r>
      <w:r w:rsidRPr="00D954B2">
        <w:t xml:space="preserve"> </w:t>
      </w:r>
      <w:r>
        <w:t>октября</w:t>
      </w:r>
      <w:r w:rsidRPr="00D954B2">
        <w:t xml:space="preserve"> 2024 г.</w:t>
      </w:r>
    </w:p>
    <w:p w:rsidR="00F15C40" w:rsidRPr="00D954B2" w:rsidRDefault="00F15C40" w:rsidP="00F15C40">
      <w:pPr>
        <w:ind w:left="28" w:hanging="28"/>
      </w:pPr>
      <w:r w:rsidRPr="00D954B2">
        <w:t xml:space="preserve">№ </w:t>
      </w:r>
      <w:r>
        <w:t>238</w:t>
      </w:r>
      <w:r w:rsidRPr="00D954B2">
        <w:t>-</w:t>
      </w:r>
      <w:r>
        <w:t>ЗИД</w:t>
      </w:r>
      <w:r w:rsidRPr="00D954B2">
        <w:t>-VI</w:t>
      </w:r>
      <w:r w:rsidRPr="00D954B2">
        <w:rPr>
          <w:lang w:val="en-US"/>
        </w:rPr>
        <w:t>I</w:t>
      </w:r>
    </w:p>
    <w:p w:rsidR="00F15C40" w:rsidRPr="00DD5B4A" w:rsidRDefault="00F15C40" w:rsidP="00DC6801">
      <w:pPr>
        <w:ind w:firstLine="709"/>
        <w:jc w:val="both"/>
        <w:rPr>
          <w:spacing w:val="0"/>
        </w:rPr>
      </w:pPr>
    </w:p>
    <w:sectPr w:rsidR="00F15C40" w:rsidRPr="00DD5B4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A1" w:rsidRDefault="009C4EA1">
      <w:r>
        <w:separator/>
      </w:r>
    </w:p>
  </w:endnote>
  <w:endnote w:type="continuationSeparator" w:id="0">
    <w:p w:rsidR="009C4EA1" w:rsidRDefault="009C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A1" w:rsidRDefault="009C4EA1">
      <w:r>
        <w:separator/>
      </w:r>
    </w:p>
  </w:footnote>
  <w:footnote w:type="continuationSeparator" w:id="0">
    <w:p w:rsidR="009C4EA1" w:rsidRDefault="009C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15C40">
      <w:rPr>
        <w:rStyle w:val="a5"/>
        <w:noProof/>
        <w:sz w:val="24"/>
      </w:rPr>
      <w:t>5</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0C00"/>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34D23"/>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2F25"/>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969B1"/>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2B67"/>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31D8"/>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C65"/>
    <w:rsid w:val="00506D52"/>
    <w:rsid w:val="00507712"/>
    <w:rsid w:val="00507DFF"/>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7DD"/>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8DF"/>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4EA1"/>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1B85"/>
    <w:rsid w:val="00B05882"/>
    <w:rsid w:val="00B05B6F"/>
    <w:rsid w:val="00B0605D"/>
    <w:rsid w:val="00B06D92"/>
    <w:rsid w:val="00B07D37"/>
    <w:rsid w:val="00B102F1"/>
    <w:rsid w:val="00B104D6"/>
    <w:rsid w:val="00B10646"/>
    <w:rsid w:val="00B106D0"/>
    <w:rsid w:val="00B11454"/>
    <w:rsid w:val="00B11CDE"/>
    <w:rsid w:val="00B122E7"/>
    <w:rsid w:val="00B134ED"/>
    <w:rsid w:val="00B150A7"/>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BE7"/>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732"/>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1FA"/>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B4A"/>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6F71"/>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C40"/>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5850-D781-4348-A8E8-5B86DA58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2024-09-30T13:10:00Z</cp:lastPrinted>
  <dcterms:created xsi:type="dcterms:W3CDTF">2024-09-25T13:36:00Z</dcterms:created>
  <dcterms:modified xsi:type="dcterms:W3CDTF">2024-10-08T09:48:00Z</dcterms:modified>
</cp:coreProperties>
</file>