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center"/>
        <w:rPr>
          <w:sz w:val="28"/>
          <w:szCs w:val="28"/>
        </w:rPr>
      </w:pPr>
    </w:p>
    <w:p w:rsidR="00CD3A1A" w:rsidRDefault="00CD3A1A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C272AE" w:rsidRDefault="00C272AE" w:rsidP="00CD3A1A">
      <w:pPr>
        <w:jc w:val="center"/>
        <w:rPr>
          <w:sz w:val="28"/>
          <w:szCs w:val="28"/>
        </w:rPr>
      </w:pPr>
    </w:p>
    <w:p w:rsidR="00C272AE" w:rsidRDefault="00C272AE" w:rsidP="00CD3A1A">
      <w:pPr>
        <w:jc w:val="center"/>
        <w:rPr>
          <w:sz w:val="28"/>
          <w:szCs w:val="28"/>
        </w:rPr>
      </w:pPr>
    </w:p>
    <w:p w:rsidR="00C272AE" w:rsidRDefault="00C272AE" w:rsidP="00CD3A1A">
      <w:pPr>
        <w:jc w:val="center"/>
        <w:rPr>
          <w:sz w:val="28"/>
          <w:szCs w:val="28"/>
        </w:rPr>
      </w:pPr>
    </w:p>
    <w:p w:rsidR="00C272AE" w:rsidRDefault="00C272AE" w:rsidP="00CD3A1A">
      <w:pPr>
        <w:jc w:val="center"/>
        <w:rPr>
          <w:sz w:val="28"/>
          <w:szCs w:val="28"/>
        </w:rPr>
      </w:pPr>
    </w:p>
    <w:p w:rsidR="00C272AE" w:rsidRDefault="00C272AE" w:rsidP="00CD3A1A">
      <w:pPr>
        <w:jc w:val="center"/>
        <w:rPr>
          <w:sz w:val="28"/>
          <w:szCs w:val="28"/>
        </w:rPr>
      </w:pPr>
    </w:p>
    <w:p w:rsidR="00C272AE" w:rsidRDefault="00C272AE" w:rsidP="00CD3A1A">
      <w:pPr>
        <w:jc w:val="center"/>
        <w:rPr>
          <w:sz w:val="28"/>
          <w:szCs w:val="28"/>
        </w:rPr>
      </w:pPr>
    </w:p>
    <w:p w:rsidR="00C272AE" w:rsidRDefault="00C272AE" w:rsidP="00CD3A1A">
      <w:pPr>
        <w:jc w:val="center"/>
        <w:rPr>
          <w:sz w:val="28"/>
          <w:szCs w:val="28"/>
        </w:rPr>
      </w:pPr>
    </w:p>
    <w:p w:rsidR="00C272AE" w:rsidRDefault="00C272AE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62F14">
        <w:rPr>
          <w:szCs w:val="28"/>
        </w:rPr>
        <w:t>ПРОДАН А.И.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362F14">
        <w:rPr>
          <w:color w:val="000000"/>
          <w:sz w:val="28"/>
          <w:szCs w:val="28"/>
        </w:rPr>
        <w:t>50-летием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927C24" w:rsidP="00927C24">
            <w:pPr>
              <w:rPr>
                <w:sz w:val="28"/>
                <w:szCs w:val="28"/>
              </w:rPr>
            </w:pPr>
            <w:r w:rsidRPr="00927C24">
              <w:rPr>
                <w:sz w:val="28"/>
                <w:szCs w:val="28"/>
              </w:rPr>
              <w:t>Продан Ал</w:t>
            </w:r>
            <w:r>
              <w:rPr>
                <w:sz w:val="28"/>
                <w:szCs w:val="28"/>
              </w:rPr>
              <w:t>е</w:t>
            </w:r>
            <w:r w:rsidRPr="00927C2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у</w:t>
            </w:r>
            <w:r w:rsidRPr="00927C2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927C24" w:rsidP="00927C24">
            <w:pPr>
              <w:rPr>
                <w:sz w:val="28"/>
                <w:szCs w:val="28"/>
              </w:rPr>
            </w:pPr>
            <w:r w:rsidRPr="00927C24">
              <w:rPr>
                <w:sz w:val="28"/>
                <w:szCs w:val="28"/>
              </w:rPr>
              <w:t>сестр</w:t>
            </w:r>
            <w:r>
              <w:rPr>
                <w:sz w:val="28"/>
                <w:szCs w:val="28"/>
              </w:rPr>
              <w:t>у</w:t>
            </w:r>
            <w:r w:rsidRPr="00927C24">
              <w:rPr>
                <w:sz w:val="28"/>
                <w:szCs w:val="28"/>
              </w:rPr>
              <w:t>-хозяйк</w:t>
            </w:r>
            <w:r>
              <w:rPr>
                <w:sz w:val="28"/>
                <w:szCs w:val="28"/>
              </w:rPr>
              <w:t>у</w:t>
            </w:r>
            <w:r w:rsidRPr="00927C24">
              <w:rPr>
                <w:sz w:val="28"/>
                <w:szCs w:val="28"/>
              </w:rPr>
              <w:t xml:space="preserve"> ГУ «Каменская центральная районная больница»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C272AE" w:rsidRDefault="00C272AE" w:rsidP="0052302F">
      <w:pPr>
        <w:jc w:val="both"/>
        <w:rPr>
          <w:sz w:val="28"/>
          <w:szCs w:val="28"/>
        </w:rPr>
      </w:pPr>
    </w:p>
    <w:p w:rsidR="00C272AE" w:rsidRPr="009C283C" w:rsidRDefault="00C272AE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272AE" w:rsidRDefault="00C272AE" w:rsidP="00C272A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272AE" w:rsidRDefault="00C272AE" w:rsidP="00C272AE">
      <w:pPr>
        <w:ind w:firstLine="708"/>
        <w:rPr>
          <w:sz w:val="28"/>
          <w:szCs w:val="28"/>
        </w:rPr>
      </w:pPr>
    </w:p>
    <w:p w:rsidR="00C272AE" w:rsidRDefault="00C272AE" w:rsidP="00C272AE">
      <w:pPr>
        <w:tabs>
          <w:tab w:val="left" w:pos="1125"/>
        </w:tabs>
        <w:ind w:firstLine="708"/>
        <w:rPr>
          <w:sz w:val="28"/>
          <w:szCs w:val="28"/>
        </w:rPr>
      </w:pPr>
    </w:p>
    <w:p w:rsidR="00C272AE" w:rsidRPr="006F552A" w:rsidRDefault="00C272AE" w:rsidP="00C272AE">
      <w:pPr>
        <w:rPr>
          <w:sz w:val="28"/>
          <w:szCs w:val="28"/>
        </w:rPr>
      </w:pPr>
    </w:p>
    <w:p w:rsidR="00C272AE" w:rsidRPr="006F552A" w:rsidRDefault="00C272AE" w:rsidP="00C272AE">
      <w:pPr>
        <w:ind w:firstLine="426"/>
        <w:rPr>
          <w:sz w:val="28"/>
          <w:szCs w:val="28"/>
        </w:rPr>
      </w:pPr>
      <w:r w:rsidRPr="006F552A">
        <w:rPr>
          <w:sz w:val="28"/>
          <w:szCs w:val="28"/>
        </w:rPr>
        <w:t>г. Тирасполь</w:t>
      </w:r>
    </w:p>
    <w:p w:rsidR="00C272AE" w:rsidRPr="006F552A" w:rsidRDefault="006F552A" w:rsidP="00C272AE">
      <w:pPr>
        <w:rPr>
          <w:sz w:val="28"/>
          <w:szCs w:val="28"/>
        </w:rPr>
      </w:pPr>
      <w:r>
        <w:rPr>
          <w:sz w:val="28"/>
          <w:szCs w:val="28"/>
        </w:rPr>
        <w:t xml:space="preserve">    14</w:t>
      </w:r>
      <w:r w:rsidR="00C272AE" w:rsidRPr="006F552A">
        <w:rPr>
          <w:sz w:val="28"/>
          <w:szCs w:val="28"/>
        </w:rPr>
        <w:t xml:space="preserve"> октября 2024 г.</w:t>
      </w:r>
    </w:p>
    <w:p w:rsidR="00C272AE" w:rsidRPr="006F552A" w:rsidRDefault="006F552A" w:rsidP="00C272A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391</w:t>
      </w:r>
      <w:r w:rsidR="00C272AE" w:rsidRPr="006F552A">
        <w:rPr>
          <w:sz w:val="28"/>
          <w:szCs w:val="28"/>
        </w:rPr>
        <w:t>рп</w:t>
      </w:r>
    </w:p>
    <w:p w:rsidR="00A15371" w:rsidRPr="006F552A" w:rsidRDefault="00A15371" w:rsidP="00C272AE">
      <w:pPr>
        <w:jc w:val="both"/>
        <w:rPr>
          <w:sz w:val="28"/>
          <w:szCs w:val="28"/>
        </w:rPr>
      </w:pPr>
    </w:p>
    <w:sectPr w:rsidR="00A15371" w:rsidRPr="006F552A" w:rsidSect="00927C24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46" w:rsidRDefault="00B31346" w:rsidP="0006522C">
      <w:r>
        <w:separator/>
      </w:r>
    </w:p>
  </w:endnote>
  <w:endnote w:type="continuationSeparator" w:id="0">
    <w:p w:rsidR="00B31346" w:rsidRDefault="00B3134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46" w:rsidRDefault="00B31346" w:rsidP="0006522C">
      <w:r>
        <w:separator/>
      </w:r>
    </w:p>
  </w:footnote>
  <w:footnote w:type="continuationSeparator" w:id="0">
    <w:p w:rsidR="00B31346" w:rsidRDefault="00B3134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7C2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2F14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6F552A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27C24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5326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1346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272AE"/>
    <w:rsid w:val="00C36ECF"/>
    <w:rsid w:val="00C41BD7"/>
    <w:rsid w:val="00C41BF8"/>
    <w:rsid w:val="00C45DCE"/>
    <w:rsid w:val="00C46FF8"/>
    <w:rsid w:val="00C647DF"/>
    <w:rsid w:val="00C71A50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9AB7-DFCD-4C31-A609-06BA4EE3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173</cp:revision>
  <cp:lastPrinted>2012-07-05T10:24:00Z</cp:lastPrinted>
  <dcterms:created xsi:type="dcterms:W3CDTF">2016-02-25T07:04:00Z</dcterms:created>
  <dcterms:modified xsi:type="dcterms:W3CDTF">2024-10-14T10:38:00Z</dcterms:modified>
</cp:coreProperties>
</file>