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746B79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05568" w:rsidRDefault="008259E5" w:rsidP="0020556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05568" w:rsidRPr="00205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дополнения </w:t>
      </w:r>
    </w:p>
    <w:p w:rsidR="00205568" w:rsidRDefault="00205568" w:rsidP="0020556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132C9F" w:rsidRPr="00C46AD2" w:rsidRDefault="00205568" w:rsidP="0020556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республиканском бюджете на 2024 год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746B79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120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5F1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ября 2024 года</w:t>
      </w:r>
    </w:p>
    <w:p w:rsidR="008259E5" w:rsidRPr="00746B79" w:rsidRDefault="008259E5" w:rsidP="00CB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16F" w:rsidRPr="000F116F" w:rsidRDefault="000F116F" w:rsidP="006A0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7" w:tooltip="(ВСТУПИЛ В СИЛУ 01.01.2020) О республиканском бюджете на 2020 год" w:history="1">
        <w:r w:rsidR="006A093F" w:rsidRPr="006A093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</w:t>
        </w:r>
        <w:r w:rsidR="006A093F" w:rsidRPr="006A093F">
          <w:rPr>
            <w:rFonts w:ascii="Times New Roman" w:hAnsi="Times New Roman" w:cs="Times New Roman"/>
            <w:sz w:val="28"/>
            <w:szCs w:val="28"/>
            <w:lang w:eastAsia="ru-RU"/>
          </w:rPr>
          <w:br/>
          <w:t xml:space="preserve">от 28 декабря 2023 года № 436-З-VII «О республиканском бюджете </w:t>
        </w:r>
        <w:r w:rsidR="006A093F" w:rsidRPr="006A093F">
          <w:rPr>
            <w:rFonts w:ascii="Times New Roman" w:hAnsi="Times New Roman" w:cs="Times New Roman"/>
            <w:sz w:val="28"/>
            <w:szCs w:val="28"/>
            <w:lang w:eastAsia="ru-RU"/>
          </w:rPr>
          <w:br/>
          <w:t>на 2024 год»</w:t>
        </w:r>
      </w:hyperlink>
      <w:r w:rsidR="006A093F" w:rsidRPr="006A0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24-1) с изменениями и дополнениями, внесенными законами Приднестровской Молдавской Республики от 31 января 2024 года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13-ЗИД-VII (САЗ 24-12); от 31 января 2024 года № 14-ЗИД-VII (САЗ 24-12); от 5 марта 2024 года № 39-ЗИД-VII (САЗ 24-11); от 1 апреля 2024 года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53-ЗИД-VII (САЗ 24-15); от 8 апреля 2024 года № 57-ЗИД-VII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24-16); от 8 апреля 2024 года № 58-ЗИД-VII (САЗ 24-16); от 29 апреля 2024 года № 88-ЗИД-VII (САЗ 24-19); от 14 июня 2024 года № 110-ЗИД-VII (САЗ 24-25); от 9 июля 2024 года № 141-ЗИ-VII (САЗ 24-29); от 10 июля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143-ЗИД-VII (САЗ 24-29); от 24 июля 2024 года № 171-ЗИ-VII (САЗ 24-31); от 19 сентября 2024 года № 222-ЗИД-VII (САЗ 24-38);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 октября 2024 года № 246-ЗИД-VII (САЗ 24-41); от 24 октября 2024 года № 258-ЗИ-VII (САЗ 24-43)</w:t>
      </w:r>
      <w:r w:rsid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2024 года</w:t>
      </w:r>
      <w:r w:rsid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273-ЗИД-VII</w:t>
      </w:r>
      <w:r w:rsid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093F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24-46)</w:t>
      </w:r>
      <w:r w:rsidRPr="000F1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0F116F" w:rsidRPr="000F116F" w:rsidRDefault="000F116F" w:rsidP="00A9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C38" w:rsidRPr="00A91C38" w:rsidRDefault="00A91C38" w:rsidP="00921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C38">
        <w:rPr>
          <w:rFonts w:ascii="Times New Roman" w:hAnsi="Times New Roman" w:cs="Times New Roman"/>
          <w:sz w:val="28"/>
          <w:szCs w:val="28"/>
        </w:rPr>
        <w:t>Дополнить Закон стат</w:t>
      </w:r>
      <w:r w:rsidR="00300D5C">
        <w:rPr>
          <w:rFonts w:ascii="Times New Roman" w:hAnsi="Times New Roman" w:cs="Times New Roman"/>
          <w:sz w:val="28"/>
          <w:szCs w:val="28"/>
        </w:rPr>
        <w:t>ь</w:t>
      </w:r>
      <w:r w:rsidRPr="00A91C38">
        <w:rPr>
          <w:rFonts w:ascii="Times New Roman" w:hAnsi="Times New Roman" w:cs="Times New Roman"/>
          <w:sz w:val="28"/>
          <w:szCs w:val="28"/>
        </w:rPr>
        <w:t>ей 51-1 следующего содержания:</w:t>
      </w:r>
    </w:p>
    <w:p w:rsidR="00A91C38" w:rsidRPr="00A91C38" w:rsidRDefault="00A91C38" w:rsidP="0092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51-1.</w:t>
      </w:r>
    </w:p>
    <w:p w:rsidR="00A91C38" w:rsidRPr="00A91C38" w:rsidRDefault="00A91C38" w:rsidP="0092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38" w:rsidRPr="00A91C38" w:rsidRDefault="00A91C38" w:rsidP="0092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2024 году, во изменение норм законодательства Приднестровской Молдавской Республики для работников, заработная плата которых финансируется из бюджетов различных уровней и внебюджетных фондов, при определении размера доплаты до величины </w:t>
      </w:r>
      <w:r w:rsidR="00B2497C"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</w:t>
      </w: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начисленной заработной платы, используемой для расчета размера доплаты до величины МРОТ, не включаются единовременные премии и единовременные поощрительные выплаты (в связи с праздничными днями и юбилейными датами).</w:t>
      </w:r>
    </w:p>
    <w:p w:rsidR="00A91C38" w:rsidRPr="00A91C38" w:rsidRDefault="00A91C38" w:rsidP="0092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размер начисленных выплат, предусмотренных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первой настоящей статьи, на одного работника в течени</w:t>
      </w:r>
      <w:r w:rsidR="00B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текущего</w:t>
      </w: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не может превышать величины МРОТ, установленно</w:t>
      </w:r>
      <w:r w:rsidR="00B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второй пункта 5 статьи 50 настоящего Закона для неквалифицированных и квалифицированных работников соответственно».</w:t>
      </w:r>
    </w:p>
    <w:p w:rsidR="000F116F" w:rsidRPr="000F116F" w:rsidRDefault="000F116F" w:rsidP="0092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F19" w:rsidRPr="0092139B" w:rsidRDefault="000F116F" w:rsidP="00921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92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2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38" w:rsidRPr="00921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1 декабря 2024 года</w:t>
      </w:r>
      <w:r w:rsidR="00525F19" w:rsidRPr="00921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3FA7" w:rsidRPr="0092139B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139B" w:rsidRPr="001D75B4" w:rsidRDefault="0092139B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0D6BAA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КРАСНОСЕЛЬСКИЙ</w:t>
      </w:r>
    </w:p>
    <w:p w:rsidR="000D6BAA" w:rsidRDefault="000D6BA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6BAA" w:rsidRDefault="000D6BA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6BAA" w:rsidRDefault="000D6BA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6BAA" w:rsidRPr="000D6BAA" w:rsidRDefault="000D6BAA" w:rsidP="000D6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BAA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0D6BAA" w:rsidRPr="000D6BAA" w:rsidRDefault="000D6BAA" w:rsidP="000D6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BAA">
        <w:rPr>
          <w:rFonts w:ascii="Times New Roman" w:eastAsia="Calibri" w:hAnsi="Times New Roman" w:cs="Times New Roman"/>
          <w:sz w:val="28"/>
          <w:szCs w:val="28"/>
          <w:lang w:eastAsia="ru-RU"/>
        </w:rPr>
        <w:t>5 декабря 2024 г.</w:t>
      </w:r>
    </w:p>
    <w:p w:rsidR="000D6BAA" w:rsidRPr="000D6BAA" w:rsidRDefault="000D6BAA" w:rsidP="000D6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BAA">
        <w:rPr>
          <w:rFonts w:ascii="Times New Roman" w:eastAsia="Calibri" w:hAnsi="Times New Roman" w:cs="Times New Roman"/>
          <w:sz w:val="28"/>
          <w:szCs w:val="28"/>
          <w:lang w:eastAsia="ru-RU"/>
        </w:rPr>
        <w:t>№ 299-ЗД-VI</w:t>
      </w:r>
      <w:r w:rsidRPr="000D6BA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773730" w:rsidSect="00C0081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A3" w:rsidRDefault="001B26A3" w:rsidP="00C54C41">
      <w:pPr>
        <w:spacing w:after="0" w:line="240" w:lineRule="auto"/>
      </w:pPr>
      <w:r>
        <w:separator/>
      </w:r>
    </w:p>
  </w:endnote>
  <w:endnote w:type="continuationSeparator" w:id="0">
    <w:p w:rsidR="001B26A3" w:rsidRDefault="001B26A3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A3" w:rsidRDefault="001B26A3" w:rsidP="00C54C41">
      <w:pPr>
        <w:spacing w:after="0" w:line="240" w:lineRule="auto"/>
      </w:pPr>
      <w:r>
        <w:separator/>
      </w:r>
    </w:p>
  </w:footnote>
  <w:footnote w:type="continuationSeparator" w:id="0">
    <w:p w:rsidR="001B26A3" w:rsidRDefault="001B26A3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0D6BAA" w:rsidRPr="000D6BAA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0D6BAA"/>
    <w:rsid w:val="000F116F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26A3"/>
    <w:rsid w:val="001B3E3A"/>
    <w:rsid w:val="001C6694"/>
    <w:rsid w:val="001D729E"/>
    <w:rsid w:val="001D75B4"/>
    <w:rsid w:val="00205568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0D5C"/>
    <w:rsid w:val="00307DCA"/>
    <w:rsid w:val="003126F8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3F2F78"/>
    <w:rsid w:val="00401820"/>
    <w:rsid w:val="004050FB"/>
    <w:rsid w:val="004125DC"/>
    <w:rsid w:val="004142B8"/>
    <w:rsid w:val="00427DDA"/>
    <w:rsid w:val="00432ED4"/>
    <w:rsid w:val="0045752D"/>
    <w:rsid w:val="00470A2A"/>
    <w:rsid w:val="00491359"/>
    <w:rsid w:val="004A790D"/>
    <w:rsid w:val="004B26E1"/>
    <w:rsid w:val="004C46A2"/>
    <w:rsid w:val="004E656D"/>
    <w:rsid w:val="004F002C"/>
    <w:rsid w:val="005107D9"/>
    <w:rsid w:val="005177F6"/>
    <w:rsid w:val="00525F19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93F"/>
    <w:rsid w:val="006A0CB8"/>
    <w:rsid w:val="006B4883"/>
    <w:rsid w:val="006E7898"/>
    <w:rsid w:val="006F42A4"/>
    <w:rsid w:val="0070239A"/>
    <w:rsid w:val="00704EE9"/>
    <w:rsid w:val="00717599"/>
    <w:rsid w:val="0072380D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8019AA"/>
    <w:rsid w:val="0081605A"/>
    <w:rsid w:val="008259E5"/>
    <w:rsid w:val="00852FDF"/>
    <w:rsid w:val="0087006F"/>
    <w:rsid w:val="00880045"/>
    <w:rsid w:val="008820D8"/>
    <w:rsid w:val="00892598"/>
    <w:rsid w:val="008B2C53"/>
    <w:rsid w:val="008B3CF2"/>
    <w:rsid w:val="008F26CE"/>
    <w:rsid w:val="0091158F"/>
    <w:rsid w:val="009135BC"/>
    <w:rsid w:val="00915701"/>
    <w:rsid w:val="0092139B"/>
    <w:rsid w:val="00924CC3"/>
    <w:rsid w:val="0092775A"/>
    <w:rsid w:val="0094599D"/>
    <w:rsid w:val="00946430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4A79"/>
    <w:rsid w:val="00A615C4"/>
    <w:rsid w:val="00A67E36"/>
    <w:rsid w:val="00A805C4"/>
    <w:rsid w:val="00A80608"/>
    <w:rsid w:val="00A8575B"/>
    <w:rsid w:val="00A91C38"/>
    <w:rsid w:val="00A927E7"/>
    <w:rsid w:val="00A96E5C"/>
    <w:rsid w:val="00AA1C75"/>
    <w:rsid w:val="00AA4748"/>
    <w:rsid w:val="00AB32F5"/>
    <w:rsid w:val="00AB52A8"/>
    <w:rsid w:val="00AC4A14"/>
    <w:rsid w:val="00AC53A2"/>
    <w:rsid w:val="00AC665E"/>
    <w:rsid w:val="00AD544C"/>
    <w:rsid w:val="00AF2005"/>
    <w:rsid w:val="00B074F0"/>
    <w:rsid w:val="00B2497C"/>
    <w:rsid w:val="00B24D93"/>
    <w:rsid w:val="00B32454"/>
    <w:rsid w:val="00B72855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F2EEA"/>
    <w:rsid w:val="00D476AD"/>
    <w:rsid w:val="00D62752"/>
    <w:rsid w:val="00D63841"/>
    <w:rsid w:val="00D70862"/>
    <w:rsid w:val="00D73A43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73C06"/>
    <w:rsid w:val="00E83940"/>
    <w:rsid w:val="00E87575"/>
    <w:rsid w:val="00EB7BE7"/>
    <w:rsid w:val="00EC0EA2"/>
    <w:rsid w:val="00EC55BF"/>
    <w:rsid w:val="00EE0186"/>
    <w:rsid w:val="00F20893"/>
    <w:rsid w:val="00F229CC"/>
    <w:rsid w:val="00F336D4"/>
    <w:rsid w:val="00F37D36"/>
    <w:rsid w:val="00F46026"/>
    <w:rsid w:val="00F54DE2"/>
    <w:rsid w:val="00F74C83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209</cp:revision>
  <cp:lastPrinted>2024-11-27T08:35:00Z</cp:lastPrinted>
  <dcterms:created xsi:type="dcterms:W3CDTF">2024-09-25T06:39:00Z</dcterms:created>
  <dcterms:modified xsi:type="dcterms:W3CDTF">2024-12-05T09:25:00Z</dcterms:modified>
</cp:coreProperties>
</file>