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9F0304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9F0304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9F0304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9F0304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9F0304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9F0304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304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9F0304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304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9F0304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B002C" w:rsidRPr="009F0304" w:rsidRDefault="008259E5" w:rsidP="00AB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B002C" w:rsidRPr="009F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6C6DB4" w:rsidRPr="009F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="00AB002C" w:rsidRPr="009F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002C" w:rsidRPr="009F0304" w:rsidRDefault="00AB002C" w:rsidP="00AB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AB002C" w:rsidRPr="009F0304" w:rsidRDefault="00AB002C" w:rsidP="00AB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центральном банке </w:t>
      </w:r>
    </w:p>
    <w:p w:rsidR="00132C9F" w:rsidRPr="009F0304" w:rsidRDefault="00AB002C" w:rsidP="00AB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Приднестровской Молдавской Республики</w:t>
      </w:r>
      <w:r w:rsidR="00132C9F" w:rsidRPr="009F03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9F0304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9F0304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9F0304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B7A74"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11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126"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бря 2024 года</w:t>
      </w:r>
    </w:p>
    <w:p w:rsidR="008259E5" w:rsidRPr="009F0304" w:rsidRDefault="008259E5" w:rsidP="00AC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86" w:rsidRPr="009F0304" w:rsidRDefault="00430F86" w:rsidP="00430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3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1.</w:t>
      </w:r>
      <w:r w:rsidRPr="009F03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7 мая 2007 года № 212-З-IV «О центральном банке Приднестровской Молдавской Республики» (САЗ 07-20) с изменениями и дополнениями, внесенными законами Приднестровской Молдавской Республики от 6 марта 2008 года № 413-ЗИ-IV (САЗ 08-9); от 20 марта 2008 года № 423-ЗИ-IV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08-11); от 29 мая 2008 года № 477-ЗИ-IV (САЗ 08-21); от 2 декабря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2008 года № 609-ЗД-IV (САЗ 08-48); от 11 марта 2009 года № 676-ЗИД-IV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09-11); от 19 мая 2009 года № 760-ЗИД-IV (САЗ 09-21); от 30 мая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2011 года № 82-ЗД-V (САЗ 11-22); от 7 февраля 2012 года № 4-ЗД-V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12-7); от 20 ноября 2013 года № 237-ЗИД-V (САЗ 13-46); от 30 июня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2015 года № 99-ЗД-V (САЗ 15-27); от 14 июня 2017 года № 129-ЗИ-VI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(САЗ 17-25); от 26 июля 2017 года № 241-ЗИД-VI (САЗ 17-31) с изменениями, внесенными Законом Приднестровской Молдавской Республики от 18 апреля 2018 года № 100-ЗИ-VI (САЗ 18-16); от 18 октября 2017 года № 272-ЗИ-VI (САЗ 17-43,1); от 30 ноября 2017 года № 352-ЗИ-VI (САЗ 17-49); от 12 марта 2018 года № 61-ЗИ-VI (САЗ 18-11); от 18 апреля 2018 года № 100-ЗИ-VI 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br/>
        <w:t>(САЗ 18-16); от 5 августа 2020 года № 128-ЗИД-VI (САЗ 20-32); от 15 марта 2021 года № 34-ЗИД-VII (САЗ 21-11); от 3 августа 2021 года № 215-ЗИД-VII (САЗ 21-31); от 23 декабря 2022 года № 373-ЗИ-VII (САЗ 22-50); от 19 июля 2023 года № 237-ЗИД-</w:t>
      </w:r>
      <w:r w:rsidR="00C07094" w:rsidRPr="009F0304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C07094" w:rsidRPr="009F0304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23-29)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5 января 2024 года № 2-ЗИ-VII 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24-2), следующее </w:t>
      </w:r>
      <w:r w:rsidR="00DE5D89"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61581" w:rsidRPr="009F0304" w:rsidRDefault="00361581" w:rsidP="00430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581" w:rsidRPr="009F0304" w:rsidRDefault="00361581" w:rsidP="00D6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статьи 3 изложить в следующей редакции:</w:t>
      </w:r>
    </w:p>
    <w:p w:rsidR="00430F86" w:rsidRPr="009F0304" w:rsidRDefault="00361581" w:rsidP="00D6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 </w:t>
      </w:r>
      <w:r w:rsidRPr="009F03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Центральный банк вправе обращаться в суды общей юрисдикции, а также </w:t>
      </w:r>
      <w:r w:rsidR="00306B9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F76159" w:rsidRPr="009F03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9F03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рбитражный суд</w:t>
      </w:r>
      <w:r w:rsidR="00F761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Приднестровской Молдавской Республики</w:t>
      </w:r>
      <w:r w:rsidRPr="009F03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 том числе с требованием о понуждении к исполнению предписаний субъектами страхового дела в порядке, </w:t>
      </w:r>
      <w:r w:rsidR="00F761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предусмотренном</w:t>
      </w:r>
      <w:r w:rsidRPr="009F03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законодательством Приднестровской Молдавской Республики</w:t>
      </w:r>
      <w:r w:rsidR="00430F86"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30F86" w:rsidRPr="009F0304" w:rsidRDefault="00430F86" w:rsidP="00D6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76159" w:rsidRDefault="00D61DA4" w:rsidP="00D61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3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</w:t>
      </w:r>
      <w:r w:rsidRPr="009F03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</w:t>
      </w:r>
      <w:r w:rsidR="005E683D" w:rsidRPr="009F03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изменения и </w:t>
      </w:r>
      <w:r w:rsidRPr="009F03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дополнения в Закон Приднестровской Молдавской Республики «О порядке проведения проверок при осуществлении государственного контроля (надзора)»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направленного на закрепление права органов государственной власти, осуществляющих государственный контроль (надзор)</w:t>
      </w:r>
      <w:r w:rsidR="00F761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обращение в суд</w:t>
      </w:r>
      <w:r w:rsidR="00F76159">
        <w:rPr>
          <w:rFonts w:ascii="Times New Roman" w:eastAsia="Calibri" w:hAnsi="Times New Roman" w:cs="Times New Roman"/>
          <w:sz w:val="28"/>
          <w:szCs w:val="28"/>
          <w:lang w:eastAsia="ru-RU"/>
        </w:rPr>
        <w:t>ы общей юрисдикции и в Арбитражный суд Приднестровской Молдавской Республики в порядке, предусмотренном законодательством Приднестровской Молдавской Республики.</w:t>
      </w: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30F86" w:rsidRPr="009F0304" w:rsidRDefault="00430F86" w:rsidP="0043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9F0304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4B7" w:rsidRPr="009F0304" w:rsidRDefault="009844B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9F0304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9F0304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Pr="009F0304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Pr="009F0304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9F0304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0811" w:rsidRDefault="00F80811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0811" w:rsidRPr="00F80811" w:rsidRDefault="00F80811" w:rsidP="00F80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811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F80811" w:rsidRPr="00F80811" w:rsidRDefault="00F80811" w:rsidP="00F80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811">
        <w:rPr>
          <w:rFonts w:ascii="Times New Roman" w:eastAsia="Calibri" w:hAnsi="Times New Roman" w:cs="Times New Roman"/>
          <w:sz w:val="28"/>
          <w:szCs w:val="28"/>
          <w:lang w:eastAsia="ru-RU"/>
        </w:rPr>
        <w:t>23 декабря 2024 г.</w:t>
      </w:r>
    </w:p>
    <w:p w:rsidR="00F80811" w:rsidRPr="009F0304" w:rsidRDefault="00F80811" w:rsidP="00F80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811">
        <w:rPr>
          <w:rFonts w:ascii="Times New Roman" w:eastAsia="Calibri" w:hAnsi="Times New Roman" w:cs="Times New Roman"/>
          <w:sz w:val="28"/>
          <w:szCs w:val="28"/>
          <w:lang w:eastAsia="ru-RU"/>
        </w:rPr>
        <w:t>№ 327-ЗИ-VII</w:t>
      </w:r>
      <w:bookmarkStart w:id="0" w:name="_GoBack"/>
      <w:bookmarkEnd w:id="0"/>
    </w:p>
    <w:sectPr w:rsidR="00F80811" w:rsidRPr="009F0304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DC" w:rsidRDefault="009370DC" w:rsidP="00C54C41">
      <w:pPr>
        <w:spacing w:after="0" w:line="240" w:lineRule="auto"/>
      </w:pPr>
      <w:r>
        <w:separator/>
      </w:r>
    </w:p>
  </w:endnote>
  <w:endnote w:type="continuationSeparator" w:id="0">
    <w:p w:rsidR="009370DC" w:rsidRDefault="009370DC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DC" w:rsidRDefault="009370DC" w:rsidP="00C54C41">
      <w:pPr>
        <w:spacing w:after="0" w:line="240" w:lineRule="auto"/>
      </w:pPr>
      <w:r>
        <w:separator/>
      </w:r>
    </w:p>
  </w:footnote>
  <w:footnote w:type="continuationSeparator" w:id="0">
    <w:p w:rsidR="009370DC" w:rsidRDefault="009370DC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F80811" w:rsidRPr="00F80811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52C8"/>
    <w:rsid w:val="00036716"/>
    <w:rsid w:val="00050128"/>
    <w:rsid w:val="00051359"/>
    <w:rsid w:val="000632C0"/>
    <w:rsid w:val="00083021"/>
    <w:rsid w:val="0008585E"/>
    <w:rsid w:val="000878C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B3E3A"/>
    <w:rsid w:val="001C6694"/>
    <w:rsid w:val="001D729E"/>
    <w:rsid w:val="001D75B4"/>
    <w:rsid w:val="001E34A6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E24DF"/>
    <w:rsid w:val="002E55E8"/>
    <w:rsid w:val="002E58B3"/>
    <w:rsid w:val="002E7FF7"/>
    <w:rsid w:val="00306B9D"/>
    <w:rsid w:val="00307DCA"/>
    <w:rsid w:val="00315617"/>
    <w:rsid w:val="0031703E"/>
    <w:rsid w:val="00317F11"/>
    <w:rsid w:val="00321B8A"/>
    <w:rsid w:val="00322857"/>
    <w:rsid w:val="00334933"/>
    <w:rsid w:val="00345017"/>
    <w:rsid w:val="00347D7A"/>
    <w:rsid w:val="00361581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3F60EF"/>
    <w:rsid w:val="004050FB"/>
    <w:rsid w:val="004125DC"/>
    <w:rsid w:val="004142B8"/>
    <w:rsid w:val="00427DDA"/>
    <w:rsid w:val="00430F86"/>
    <w:rsid w:val="0045752D"/>
    <w:rsid w:val="004628D2"/>
    <w:rsid w:val="00470A2A"/>
    <w:rsid w:val="00491359"/>
    <w:rsid w:val="004A790D"/>
    <w:rsid w:val="004B26E1"/>
    <w:rsid w:val="004B7A74"/>
    <w:rsid w:val="004C46A2"/>
    <w:rsid w:val="004D4F42"/>
    <w:rsid w:val="004E656D"/>
    <w:rsid w:val="004F002C"/>
    <w:rsid w:val="004F27A5"/>
    <w:rsid w:val="005107D9"/>
    <w:rsid w:val="005177F6"/>
    <w:rsid w:val="00525F19"/>
    <w:rsid w:val="0057071E"/>
    <w:rsid w:val="00571D53"/>
    <w:rsid w:val="005739AD"/>
    <w:rsid w:val="005744AA"/>
    <w:rsid w:val="00577268"/>
    <w:rsid w:val="00590CDE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E683D"/>
    <w:rsid w:val="005F32A4"/>
    <w:rsid w:val="00642BA3"/>
    <w:rsid w:val="006602D9"/>
    <w:rsid w:val="00663A6F"/>
    <w:rsid w:val="00684A29"/>
    <w:rsid w:val="006A0CB8"/>
    <w:rsid w:val="006A2262"/>
    <w:rsid w:val="006B4883"/>
    <w:rsid w:val="006C531A"/>
    <w:rsid w:val="006C6DB4"/>
    <w:rsid w:val="006E447C"/>
    <w:rsid w:val="006E7898"/>
    <w:rsid w:val="0070239A"/>
    <w:rsid w:val="00704EE9"/>
    <w:rsid w:val="00717599"/>
    <w:rsid w:val="0072380D"/>
    <w:rsid w:val="00735615"/>
    <w:rsid w:val="00746001"/>
    <w:rsid w:val="00746B79"/>
    <w:rsid w:val="007633F6"/>
    <w:rsid w:val="00763C96"/>
    <w:rsid w:val="00764886"/>
    <w:rsid w:val="00773730"/>
    <w:rsid w:val="0079212D"/>
    <w:rsid w:val="0079341C"/>
    <w:rsid w:val="00796F98"/>
    <w:rsid w:val="007A310B"/>
    <w:rsid w:val="007C7234"/>
    <w:rsid w:val="008019AA"/>
    <w:rsid w:val="0081605A"/>
    <w:rsid w:val="008259E5"/>
    <w:rsid w:val="00852FDF"/>
    <w:rsid w:val="0087006F"/>
    <w:rsid w:val="00880045"/>
    <w:rsid w:val="008820D8"/>
    <w:rsid w:val="00885E08"/>
    <w:rsid w:val="00892598"/>
    <w:rsid w:val="008B2C53"/>
    <w:rsid w:val="008B3CF2"/>
    <w:rsid w:val="008D2086"/>
    <w:rsid w:val="008F26CE"/>
    <w:rsid w:val="0091158F"/>
    <w:rsid w:val="009135BC"/>
    <w:rsid w:val="00915701"/>
    <w:rsid w:val="00924CC3"/>
    <w:rsid w:val="0092775A"/>
    <w:rsid w:val="009370DC"/>
    <w:rsid w:val="0094599D"/>
    <w:rsid w:val="00946430"/>
    <w:rsid w:val="009844B7"/>
    <w:rsid w:val="0099761F"/>
    <w:rsid w:val="009A507B"/>
    <w:rsid w:val="009C3EA6"/>
    <w:rsid w:val="009E1C00"/>
    <w:rsid w:val="009E43D5"/>
    <w:rsid w:val="009E5AA1"/>
    <w:rsid w:val="009E7B98"/>
    <w:rsid w:val="009F0304"/>
    <w:rsid w:val="00A0204F"/>
    <w:rsid w:val="00A0296C"/>
    <w:rsid w:val="00A02C02"/>
    <w:rsid w:val="00A31B63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002C"/>
    <w:rsid w:val="00AB32F5"/>
    <w:rsid w:val="00AB52A8"/>
    <w:rsid w:val="00AC4A14"/>
    <w:rsid w:val="00AC53A2"/>
    <w:rsid w:val="00AC5D40"/>
    <w:rsid w:val="00AC665E"/>
    <w:rsid w:val="00AD544C"/>
    <w:rsid w:val="00AE0828"/>
    <w:rsid w:val="00AF2005"/>
    <w:rsid w:val="00AF2285"/>
    <w:rsid w:val="00B074F0"/>
    <w:rsid w:val="00B32454"/>
    <w:rsid w:val="00B72855"/>
    <w:rsid w:val="00BA5BDC"/>
    <w:rsid w:val="00BC59A0"/>
    <w:rsid w:val="00BC6D89"/>
    <w:rsid w:val="00C00815"/>
    <w:rsid w:val="00C07094"/>
    <w:rsid w:val="00C10D94"/>
    <w:rsid w:val="00C11755"/>
    <w:rsid w:val="00C13435"/>
    <w:rsid w:val="00C26CCE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95ABA"/>
    <w:rsid w:val="00CB3112"/>
    <w:rsid w:val="00CB3FA7"/>
    <w:rsid w:val="00CB7188"/>
    <w:rsid w:val="00CD2126"/>
    <w:rsid w:val="00CE5DA0"/>
    <w:rsid w:val="00CF2EEA"/>
    <w:rsid w:val="00D024FA"/>
    <w:rsid w:val="00D03CC3"/>
    <w:rsid w:val="00D34D77"/>
    <w:rsid w:val="00D476AD"/>
    <w:rsid w:val="00D61DA4"/>
    <w:rsid w:val="00D62752"/>
    <w:rsid w:val="00D63841"/>
    <w:rsid w:val="00D646D6"/>
    <w:rsid w:val="00D70862"/>
    <w:rsid w:val="00D9021F"/>
    <w:rsid w:val="00D94D6D"/>
    <w:rsid w:val="00D961CF"/>
    <w:rsid w:val="00DC13CA"/>
    <w:rsid w:val="00DC3A46"/>
    <w:rsid w:val="00DE5D89"/>
    <w:rsid w:val="00DF22C1"/>
    <w:rsid w:val="00E074F9"/>
    <w:rsid w:val="00E15988"/>
    <w:rsid w:val="00E16AD4"/>
    <w:rsid w:val="00E30EF2"/>
    <w:rsid w:val="00E31870"/>
    <w:rsid w:val="00E33C30"/>
    <w:rsid w:val="00E60C41"/>
    <w:rsid w:val="00E61449"/>
    <w:rsid w:val="00E83940"/>
    <w:rsid w:val="00E87575"/>
    <w:rsid w:val="00EB7BE7"/>
    <w:rsid w:val="00EC0EA2"/>
    <w:rsid w:val="00EC55BF"/>
    <w:rsid w:val="00EE0186"/>
    <w:rsid w:val="00F20893"/>
    <w:rsid w:val="00F229CC"/>
    <w:rsid w:val="00F24A96"/>
    <w:rsid w:val="00F3017D"/>
    <w:rsid w:val="00F336D4"/>
    <w:rsid w:val="00F37D36"/>
    <w:rsid w:val="00F46026"/>
    <w:rsid w:val="00F54DE2"/>
    <w:rsid w:val="00F74C83"/>
    <w:rsid w:val="00F76159"/>
    <w:rsid w:val="00F80811"/>
    <w:rsid w:val="00FA1C47"/>
    <w:rsid w:val="00FA3202"/>
    <w:rsid w:val="00FA50C6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232</cp:revision>
  <cp:lastPrinted>2024-12-12T13:20:00Z</cp:lastPrinted>
  <dcterms:created xsi:type="dcterms:W3CDTF">2024-09-25T06:39:00Z</dcterms:created>
  <dcterms:modified xsi:type="dcterms:W3CDTF">2024-12-23T13:07:00Z</dcterms:modified>
</cp:coreProperties>
</file>