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859" w:rsidRPr="006336D4" w:rsidRDefault="00592859" w:rsidP="00592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592859" w:rsidRPr="006336D4" w:rsidRDefault="00592859" w:rsidP="00592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92859" w:rsidRPr="006336D4" w:rsidRDefault="00592859" w:rsidP="00592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92859" w:rsidRPr="006336D4" w:rsidRDefault="00592859" w:rsidP="00592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92859" w:rsidRPr="006336D4" w:rsidRDefault="00592859" w:rsidP="00592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92859" w:rsidRPr="006336D4" w:rsidRDefault="00592859" w:rsidP="00592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6336D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592859" w:rsidRPr="006336D4" w:rsidRDefault="00592859" w:rsidP="00592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6336D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592859" w:rsidRPr="006336D4" w:rsidRDefault="00592859" w:rsidP="00592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592859" w:rsidRPr="00592859" w:rsidRDefault="00592859" w:rsidP="0059285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36D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592859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и дополнения в Закон </w:t>
      </w:r>
    </w:p>
    <w:p w:rsidR="00592859" w:rsidRPr="00592859" w:rsidRDefault="00592859" w:rsidP="0059285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2859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592859" w:rsidRPr="006336D4" w:rsidRDefault="00592859" w:rsidP="0059285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2859">
        <w:rPr>
          <w:rFonts w:ascii="Times New Roman" w:eastAsia="Calibri" w:hAnsi="Times New Roman" w:cs="Times New Roman"/>
          <w:b/>
          <w:sz w:val="28"/>
          <w:szCs w:val="28"/>
        </w:rPr>
        <w:t>«О восстановлении и гарантиях защиты сбережений граждан»</w:t>
      </w:r>
    </w:p>
    <w:p w:rsidR="00592859" w:rsidRPr="006336D4" w:rsidRDefault="00592859" w:rsidP="00592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859" w:rsidRPr="006336D4" w:rsidRDefault="00592859" w:rsidP="0059285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D4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592859" w:rsidRDefault="00592859" w:rsidP="00592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D4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11 декабря 2024 года</w:t>
      </w:r>
    </w:p>
    <w:p w:rsidR="00592859" w:rsidRPr="006336D4" w:rsidRDefault="00592859" w:rsidP="00592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859" w:rsidRPr="00AB46F7" w:rsidRDefault="00592859" w:rsidP="0059285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859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AB46F7">
        <w:rPr>
          <w:rFonts w:ascii="Times New Roman" w:hAnsi="Times New Roman" w:cs="Times New Roman"/>
          <w:sz w:val="28"/>
          <w:szCs w:val="28"/>
        </w:rPr>
        <w:t xml:space="preserve"> Внести в </w:t>
      </w:r>
      <w:bookmarkStart w:id="0" w:name="_Hlk179210778"/>
      <w:r w:rsidRPr="00AB46F7">
        <w:rPr>
          <w:rFonts w:ascii="Times New Roman" w:hAnsi="Times New Roman" w:cs="Times New Roman"/>
          <w:sz w:val="28"/>
          <w:szCs w:val="28"/>
        </w:rPr>
        <w:t xml:space="preserve">Закон 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AB46F7">
        <w:rPr>
          <w:rFonts w:ascii="Times New Roman" w:hAnsi="Times New Roman" w:cs="Times New Roman"/>
          <w:sz w:val="28"/>
          <w:szCs w:val="28"/>
        </w:rPr>
        <w:t xml:space="preserve">от 27 декабря 2005 года № 716-З-III «О восстановлении и гарантиях защиты сбережений граждан» (САЗ 06-1) </w:t>
      </w:r>
      <w:bookmarkEnd w:id="0"/>
      <w:r w:rsidRPr="00AB46F7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дополнениями, внесенными законами Приднестровской Молдавской Республики от 29 ноября 2007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AB46F7">
        <w:rPr>
          <w:rFonts w:ascii="Times New Roman" w:hAnsi="Times New Roman" w:cs="Times New Roman"/>
          <w:sz w:val="28"/>
          <w:szCs w:val="28"/>
        </w:rPr>
        <w:t xml:space="preserve">№ 349-ЗИ-IV (САЗ 07-49); от 9 января 2009 года № 634-ЗИ-IV (САЗ 09-2); </w:t>
      </w:r>
      <w:r>
        <w:rPr>
          <w:rFonts w:ascii="Times New Roman" w:hAnsi="Times New Roman" w:cs="Times New Roman"/>
          <w:sz w:val="28"/>
          <w:szCs w:val="28"/>
        </w:rPr>
        <w:br/>
      </w:r>
      <w:r w:rsidRPr="00AB46F7">
        <w:rPr>
          <w:rFonts w:ascii="Times New Roman" w:hAnsi="Times New Roman" w:cs="Times New Roman"/>
          <w:sz w:val="28"/>
          <w:szCs w:val="28"/>
        </w:rPr>
        <w:t xml:space="preserve">от 6 мая 2009 года № 747-ЗД-IV (САЗ 09-19); от 1 июня 2010 года № 89-ЗИ-IV (САЗ 10-22); от 22 ноября 2010 года № 228-ЗИ-IV (САЗ 10-47); от 16 января 2013 года № 15-ЗИ-V (САЗ 13-2); от 31 октября 2014 года № 162-ЗИ-V </w:t>
      </w:r>
      <w:r>
        <w:rPr>
          <w:rFonts w:ascii="Times New Roman" w:hAnsi="Times New Roman" w:cs="Times New Roman"/>
          <w:sz w:val="28"/>
          <w:szCs w:val="28"/>
        </w:rPr>
        <w:br/>
      </w:r>
      <w:r w:rsidRPr="00AB46F7">
        <w:rPr>
          <w:rFonts w:ascii="Times New Roman" w:hAnsi="Times New Roman" w:cs="Times New Roman"/>
          <w:sz w:val="28"/>
          <w:szCs w:val="28"/>
        </w:rPr>
        <w:t xml:space="preserve">(САЗ 14-44); от 21 июля 2017 года № 234-ЗИ-VI (САЗ 17-30); от 28 июля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AB46F7">
        <w:rPr>
          <w:rFonts w:ascii="Times New Roman" w:hAnsi="Times New Roman" w:cs="Times New Roman"/>
          <w:sz w:val="28"/>
          <w:szCs w:val="28"/>
        </w:rPr>
        <w:t>2022 года № 213-ЗИД-VII (САЗ 22-29), следующие изменение и дополнение.</w:t>
      </w:r>
    </w:p>
    <w:p w:rsidR="00592859" w:rsidRPr="00AB46F7" w:rsidRDefault="00592859" w:rsidP="0059285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59" w:rsidRPr="00AB46F7" w:rsidRDefault="00592859" w:rsidP="0059285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F7">
        <w:rPr>
          <w:rFonts w:ascii="Times New Roman" w:hAnsi="Times New Roman" w:cs="Times New Roman"/>
          <w:sz w:val="28"/>
          <w:szCs w:val="28"/>
        </w:rPr>
        <w:t>1. Пункт 4 статьи 5 изложить в следующей редакции:</w:t>
      </w:r>
    </w:p>
    <w:p w:rsidR="00592859" w:rsidRPr="00AB46F7" w:rsidRDefault="00592859" w:rsidP="0059285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F7">
        <w:rPr>
          <w:rFonts w:ascii="Times New Roman" w:hAnsi="Times New Roman" w:cs="Times New Roman"/>
          <w:sz w:val="28"/>
          <w:szCs w:val="28"/>
        </w:rPr>
        <w:t xml:space="preserve">«4. Выплата начисленных гарантированных восстановленных сбережений граждан производится по факту обращения в Приднестровский сберегательный банк или Приднестровскую государственную страховую компанию в очередности, установленной </w:t>
      </w:r>
      <w:r w:rsidRPr="00AB46F7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AB46F7">
        <w:rPr>
          <w:rFonts w:ascii="Times New Roman" w:hAnsi="Times New Roman" w:cs="Times New Roman"/>
          <w:sz w:val="28"/>
          <w:szCs w:val="28"/>
        </w:rPr>
        <w:t xml:space="preserve"> пункту 1 настоящей статьи, независимо от даты подачи заявления, в порядке и суммах, установленных пунктом 5 настоящей статьи.</w:t>
      </w:r>
    </w:p>
    <w:p w:rsidR="00592859" w:rsidRPr="00AB46F7" w:rsidRDefault="00592859" w:rsidP="0059285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F7">
        <w:rPr>
          <w:rFonts w:ascii="Times New Roman" w:hAnsi="Times New Roman" w:cs="Times New Roman"/>
          <w:sz w:val="28"/>
          <w:szCs w:val="28"/>
        </w:rPr>
        <w:t xml:space="preserve">При этом выплачиваемая сумма должна быть уменьшена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AB46F7">
        <w:rPr>
          <w:rFonts w:ascii="Times New Roman" w:hAnsi="Times New Roman" w:cs="Times New Roman"/>
          <w:sz w:val="28"/>
          <w:szCs w:val="28"/>
        </w:rPr>
        <w:t xml:space="preserve">на компенсационные суммы, выплаченные по обесцененным сбережениям </w:t>
      </w:r>
      <w:r>
        <w:rPr>
          <w:rFonts w:ascii="Times New Roman" w:hAnsi="Times New Roman" w:cs="Times New Roman"/>
          <w:sz w:val="28"/>
          <w:szCs w:val="28"/>
        </w:rPr>
        <w:br/>
      </w:r>
      <w:r w:rsidRPr="00AB46F7">
        <w:rPr>
          <w:rFonts w:ascii="Times New Roman" w:hAnsi="Times New Roman" w:cs="Times New Roman"/>
          <w:sz w:val="28"/>
          <w:szCs w:val="28"/>
        </w:rPr>
        <w:t xml:space="preserve">(на основе остатков которых начислено соответствующее гарантированное восстановленное сбережение гражданина) в соответствии с нормативными правовыми актами Приднестровской Молдавской Республики, изданными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AB46F7">
        <w:rPr>
          <w:rFonts w:ascii="Times New Roman" w:hAnsi="Times New Roman" w:cs="Times New Roman"/>
          <w:sz w:val="28"/>
          <w:szCs w:val="28"/>
        </w:rPr>
        <w:t xml:space="preserve">по вопросам компенсации (индексации) обесцененных сбережений граждан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AB46F7">
        <w:rPr>
          <w:rFonts w:ascii="Times New Roman" w:hAnsi="Times New Roman" w:cs="Times New Roman"/>
          <w:sz w:val="28"/>
          <w:szCs w:val="28"/>
        </w:rPr>
        <w:t>и действовавшими до дня вступления в силу настоящего Закона, и суммы начисленных гарантированных восстановленных сбережений граждан, выплаченные после вступления в силу настоящего Закона».</w:t>
      </w:r>
    </w:p>
    <w:p w:rsidR="00592859" w:rsidRDefault="00592859" w:rsidP="0059285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59" w:rsidRDefault="00592859" w:rsidP="0059285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59" w:rsidRPr="00AB46F7" w:rsidRDefault="00592859" w:rsidP="0059285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59" w:rsidRPr="00AB46F7" w:rsidRDefault="00592859" w:rsidP="0059285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F7">
        <w:rPr>
          <w:rFonts w:ascii="Times New Roman" w:hAnsi="Times New Roman" w:cs="Times New Roman"/>
          <w:sz w:val="28"/>
          <w:szCs w:val="28"/>
        </w:rPr>
        <w:lastRenderedPageBreak/>
        <w:t>2. Статью 5 дополнить пунктом 5 следующего содержания:</w:t>
      </w:r>
    </w:p>
    <w:p w:rsidR="00592859" w:rsidRPr="00AB46F7" w:rsidRDefault="00592859" w:rsidP="0059285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F7">
        <w:rPr>
          <w:rFonts w:ascii="Times New Roman" w:hAnsi="Times New Roman" w:cs="Times New Roman"/>
          <w:sz w:val="28"/>
          <w:szCs w:val="28"/>
        </w:rPr>
        <w:t xml:space="preserve">«5. </w:t>
      </w:r>
      <w:bookmarkStart w:id="1" w:name="_Hlk179210849"/>
      <w:r w:rsidRPr="00AB46F7">
        <w:rPr>
          <w:rFonts w:ascii="Times New Roman" w:hAnsi="Times New Roman" w:cs="Times New Roman"/>
          <w:sz w:val="28"/>
          <w:szCs w:val="28"/>
        </w:rPr>
        <w:t xml:space="preserve">Выплата </w:t>
      </w:r>
      <w:bookmarkStart w:id="2" w:name="_Hlk179211120"/>
      <w:r w:rsidRPr="00AB46F7">
        <w:rPr>
          <w:rFonts w:ascii="Times New Roman" w:hAnsi="Times New Roman" w:cs="Times New Roman"/>
          <w:sz w:val="28"/>
          <w:szCs w:val="28"/>
        </w:rPr>
        <w:t>начисленных гарантированных восстановленных сбережений граждан</w:t>
      </w:r>
      <w:bookmarkEnd w:id="2"/>
      <w:r w:rsidRPr="00AB46F7">
        <w:rPr>
          <w:rFonts w:ascii="Times New Roman" w:hAnsi="Times New Roman" w:cs="Times New Roman"/>
          <w:sz w:val="28"/>
          <w:szCs w:val="28"/>
        </w:rPr>
        <w:t xml:space="preserve"> производится в следующих размерах:</w:t>
      </w:r>
    </w:p>
    <w:p w:rsidR="00592859" w:rsidRPr="00AB46F7" w:rsidRDefault="00592859" w:rsidP="0059285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F7">
        <w:rPr>
          <w:rFonts w:ascii="Times New Roman" w:hAnsi="Times New Roman" w:cs="Times New Roman"/>
          <w:sz w:val="28"/>
          <w:szCs w:val="28"/>
        </w:rPr>
        <w:t>а) 1 000 рублей Приднестровской Молдавской Республики ежегодно каждому получателю до полной выплаты начисленных гарантированных восстановленных сбережений, в случае если сумма гарантированных восстановленных сбережений граждан, рассчитанная с учетом требований части второй пункта 4 настоящей статьи на дату обращения, равна или превышает сумму, указанную в настоящем подпункте.</w:t>
      </w:r>
    </w:p>
    <w:p w:rsidR="00592859" w:rsidRPr="00AB46F7" w:rsidRDefault="00592859" w:rsidP="0059285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F7">
        <w:rPr>
          <w:rFonts w:ascii="Times New Roman" w:hAnsi="Times New Roman" w:cs="Times New Roman"/>
          <w:sz w:val="28"/>
          <w:szCs w:val="28"/>
        </w:rPr>
        <w:t xml:space="preserve">В случае если сумма, подлежащая выплате в соответствии с настоящим подпунктом до полной выплаты начисленных гарантированных восстановленных сбережений граждан, составляет менее 1 000 рублей Приднестровской Молдавской Республики, выплата начисленных гарантированных восстановленных сбережений граждан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AB46F7">
        <w:rPr>
          <w:rFonts w:ascii="Times New Roman" w:hAnsi="Times New Roman" w:cs="Times New Roman"/>
          <w:sz w:val="28"/>
          <w:szCs w:val="28"/>
        </w:rPr>
        <w:t>в размере подлежащей выплате суммы;</w:t>
      </w:r>
    </w:p>
    <w:bookmarkEnd w:id="1"/>
    <w:p w:rsidR="00592859" w:rsidRPr="00AB46F7" w:rsidRDefault="00592859" w:rsidP="0059285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F7">
        <w:rPr>
          <w:rFonts w:ascii="Times New Roman" w:hAnsi="Times New Roman" w:cs="Times New Roman"/>
          <w:sz w:val="28"/>
          <w:szCs w:val="28"/>
        </w:rPr>
        <w:t xml:space="preserve">б) вся сумма гарантированных восстановленных сбережений граждан, рассчитанная с учетом требований части второй пункта 4 настоящей статьи </w:t>
      </w:r>
      <w:r>
        <w:rPr>
          <w:rFonts w:ascii="Times New Roman" w:hAnsi="Times New Roman" w:cs="Times New Roman"/>
          <w:sz w:val="28"/>
          <w:szCs w:val="28"/>
        </w:rPr>
        <w:br/>
      </w:r>
      <w:r w:rsidRPr="00AB46F7">
        <w:rPr>
          <w:rFonts w:ascii="Times New Roman" w:hAnsi="Times New Roman" w:cs="Times New Roman"/>
          <w:sz w:val="28"/>
          <w:szCs w:val="28"/>
        </w:rPr>
        <w:t xml:space="preserve">на дату обращения, в случае если она </w:t>
      </w:r>
      <w:bookmarkStart w:id="3" w:name="_Hlk179211308"/>
      <w:r w:rsidRPr="00AB46F7">
        <w:rPr>
          <w:rFonts w:ascii="Times New Roman" w:hAnsi="Times New Roman" w:cs="Times New Roman"/>
          <w:sz w:val="28"/>
          <w:szCs w:val="28"/>
        </w:rPr>
        <w:t>не превышает 1 000 рублей</w:t>
      </w:r>
      <w:bookmarkEnd w:id="3"/>
      <w:r w:rsidRPr="00AB46F7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Республики».</w:t>
      </w:r>
    </w:p>
    <w:p w:rsidR="00592859" w:rsidRPr="00717497" w:rsidRDefault="00592859" w:rsidP="0059285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2859" w:rsidRDefault="00592859" w:rsidP="0059285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7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717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 1 января 2025 года.</w:t>
      </w:r>
    </w:p>
    <w:p w:rsidR="00592859" w:rsidRPr="00A015E5" w:rsidRDefault="00592859" w:rsidP="0059285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859" w:rsidRPr="006336D4" w:rsidRDefault="00592859" w:rsidP="005928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2859" w:rsidRPr="006336D4" w:rsidRDefault="00592859" w:rsidP="00592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592859" w:rsidRPr="006336D4" w:rsidRDefault="00592859" w:rsidP="00592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592859" w:rsidRPr="006336D4" w:rsidRDefault="00592859" w:rsidP="00592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592859" w:rsidRDefault="00592859" w:rsidP="00592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A5F" w:rsidRDefault="000E4A5F" w:rsidP="00592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A5F" w:rsidRDefault="000E4A5F" w:rsidP="00592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A5F" w:rsidRPr="000E4A5F" w:rsidRDefault="000E4A5F" w:rsidP="000E4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A5F">
        <w:rPr>
          <w:rFonts w:ascii="Times New Roman" w:hAnsi="Times New Roman" w:cs="Times New Roman"/>
          <w:sz w:val="28"/>
          <w:szCs w:val="28"/>
        </w:rPr>
        <w:t>г. Тирасполь</w:t>
      </w:r>
      <w:bookmarkStart w:id="4" w:name="_GoBack"/>
      <w:bookmarkEnd w:id="4"/>
    </w:p>
    <w:p w:rsidR="000E4A5F" w:rsidRPr="000E4A5F" w:rsidRDefault="000E4A5F" w:rsidP="000E4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A5F">
        <w:rPr>
          <w:rFonts w:ascii="Times New Roman" w:hAnsi="Times New Roman" w:cs="Times New Roman"/>
          <w:sz w:val="28"/>
          <w:szCs w:val="28"/>
        </w:rPr>
        <w:t>23 декабря 2024 г.</w:t>
      </w:r>
    </w:p>
    <w:p w:rsidR="000E4A5F" w:rsidRPr="000E4A5F" w:rsidRDefault="000E4A5F" w:rsidP="000E4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A5F">
        <w:rPr>
          <w:rFonts w:ascii="Times New Roman" w:hAnsi="Times New Roman" w:cs="Times New Roman"/>
          <w:sz w:val="28"/>
          <w:szCs w:val="28"/>
        </w:rPr>
        <w:t>№ 331-ЗИД-VI</w:t>
      </w:r>
      <w:r w:rsidRPr="000E4A5F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0E4A5F" w:rsidRPr="006336D4" w:rsidRDefault="000E4A5F" w:rsidP="00592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4A5F" w:rsidRPr="006336D4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383" w:rsidRDefault="00121383">
      <w:pPr>
        <w:spacing w:after="0" w:line="240" w:lineRule="auto"/>
      </w:pPr>
      <w:r>
        <w:separator/>
      </w:r>
    </w:p>
  </w:endnote>
  <w:endnote w:type="continuationSeparator" w:id="0">
    <w:p w:rsidR="00121383" w:rsidRDefault="0012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383" w:rsidRDefault="00121383">
      <w:pPr>
        <w:spacing w:after="0" w:line="240" w:lineRule="auto"/>
      </w:pPr>
      <w:r>
        <w:separator/>
      </w:r>
    </w:p>
  </w:footnote>
  <w:footnote w:type="continuationSeparator" w:id="0">
    <w:p w:rsidR="00121383" w:rsidRDefault="0012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EE1F5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4A5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59"/>
    <w:rsid w:val="000E4A5F"/>
    <w:rsid w:val="00121383"/>
    <w:rsid w:val="001B5588"/>
    <w:rsid w:val="00592859"/>
    <w:rsid w:val="008E1C4F"/>
    <w:rsid w:val="00EE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B119D-FF05-4E8B-A786-46F79C58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8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2859"/>
  </w:style>
  <w:style w:type="character" w:customStyle="1" w:styleId="a5">
    <w:name w:val="Без интервала Знак"/>
    <w:link w:val="a6"/>
    <w:uiPriority w:val="1"/>
    <w:locked/>
    <w:rsid w:val="00592859"/>
    <w:rPr>
      <w:rFonts w:ascii="Calibri" w:eastAsia="Calibri" w:hAnsi="Calibri" w:cs="Calibri"/>
    </w:rPr>
  </w:style>
  <w:style w:type="paragraph" w:styleId="a6">
    <w:name w:val="No Spacing"/>
    <w:link w:val="a5"/>
    <w:uiPriority w:val="1"/>
    <w:qFormat/>
    <w:rsid w:val="00592859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8E1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1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2024-12-11T14:51:00Z</cp:lastPrinted>
  <dcterms:created xsi:type="dcterms:W3CDTF">2024-12-11T14:44:00Z</dcterms:created>
  <dcterms:modified xsi:type="dcterms:W3CDTF">2024-12-23T13:01:00Z</dcterms:modified>
</cp:coreProperties>
</file>