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D74BA5" w:rsidRDefault="00D74BA5" w:rsidP="001A0F0B">
      <w:pPr>
        <w:jc w:val="center"/>
        <w:rPr>
          <w:sz w:val="28"/>
          <w:szCs w:val="28"/>
        </w:rPr>
      </w:pPr>
    </w:p>
    <w:p w:rsidR="00D74BA5" w:rsidRDefault="00D74BA5" w:rsidP="001A0F0B">
      <w:pPr>
        <w:jc w:val="center"/>
        <w:rPr>
          <w:sz w:val="28"/>
          <w:szCs w:val="28"/>
        </w:rPr>
      </w:pPr>
    </w:p>
    <w:p w:rsidR="00D74BA5" w:rsidRDefault="00D74BA5" w:rsidP="001A0F0B">
      <w:pPr>
        <w:jc w:val="center"/>
        <w:rPr>
          <w:sz w:val="28"/>
          <w:szCs w:val="28"/>
        </w:rPr>
      </w:pPr>
    </w:p>
    <w:p w:rsidR="00D74BA5" w:rsidRDefault="00D74BA5" w:rsidP="001A0F0B">
      <w:pPr>
        <w:jc w:val="center"/>
        <w:rPr>
          <w:sz w:val="28"/>
          <w:szCs w:val="28"/>
        </w:rPr>
      </w:pPr>
    </w:p>
    <w:p w:rsidR="00D74BA5" w:rsidRDefault="00D74BA5" w:rsidP="001A0F0B">
      <w:pPr>
        <w:jc w:val="center"/>
        <w:rPr>
          <w:sz w:val="28"/>
          <w:szCs w:val="28"/>
        </w:rPr>
      </w:pPr>
    </w:p>
    <w:p w:rsidR="00D74BA5" w:rsidRDefault="00D74BA5" w:rsidP="001A0F0B">
      <w:pPr>
        <w:jc w:val="center"/>
        <w:rPr>
          <w:sz w:val="28"/>
          <w:szCs w:val="28"/>
        </w:rPr>
      </w:pPr>
    </w:p>
    <w:p w:rsidR="00D74BA5" w:rsidRDefault="00D74BA5" w:rsidP="001A0F0B">
      <w:pPr>
        <w:jc w:val="center"/>
        <w:rPr>
          <w:sz w:val="28"/>
          <w:szCs w:val="28"/>
        </w:rPr>
      </w:pPr>
    </w:p>
    <w:p w:rsidR="00D74BA5" w:rsidRDefault="00D74BA5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EE2411">
        <w:rPr>
          <w:sz w:val="28"/>
          <w:szCs w:val="28"/>
        </w:rPr>
        <w:t xml:space="preserve">работников </w:t>
      </w:r>
      <w:r w:rsidR="00EE2411" w:rsidRPr="00EE2411">
        <w:rPr>
          <w:sz w:val="28"/>
          <w:szCs w:val="28"/>
        </w:rPr>
        <w:t>муниципально</w:t>
      </w:r>
      <w:r w:rsidR="00EE2411">
        <w:rPr>
          <w:sz w:val="28"/>
          <w:szCs w:val="28"/>
        </w:rPr>
        <w:t>го</w:t>
      </w:r>
      <w:r w:rsidR="00EE2411" w:rsidRPr="00EE2411">
        <w:rPr>
          <w:sz w:val="28"/>
          <w:szCs w:val="28"/>
        </w:rPr>
        <w:t xml:space="preserve"> образовательно</w:t>
      </w:r>
      <w:r w:rsidR="00EE2411">
        <w:rPr>
          <w:sz w:val="28"/>
          <w:szCs w:val="28"/>
        </w:rPr>
        <w:t>го</w:t>
      </w:r>
      <w:r w:rsidR="00EE2411" w:rsidRPr="00EE2411">
        <w:rPr>
          <w:sz w:val="28"/>
          <w:szCs w:val="28"/>
        </w:rPr>
        <w:t xml:space="preserve"> учреждени</w:t>
      </w:r>
      <w:r w:rsidR="00EE2411">
        <w:rPr>
          <w:sz w:val="28"/>
          <w:szCs w:val="28"/>
        </w:rPr>
        <w:t>я</w:t>
      </w:r>
      <w:r w:rsidR="00EE2411" w:rsidRPr="00EE2411">
        <w:rPr>
          <w:sz w:val="28"/>
          <w:szCs w:val="28"/>
        </w:rPr>
        <w:t xml:space="preserve"> </w:t>
      </w:r>
      <w:r w:rsidR="00EE2411">
        <w:rPr>
          <w:sz w:val="28"/>
          <w:szCs w:val="28"/>
        </w:rPr>
        <w:br/>
      </w:r>
      <w:r w:rsidR="00EE2411" w:rsidRPr="00EE2411">
        <w:rPr>
          <w:sz w:val="28"/>
          <w:szCs w:val="28"/>
        </w:rPr>
        <w:t>«</w:t>
      </w:r>
      <w:r w:rsidR="00AA73B0" w:rsidRPr="00AA73B0">
        <w:rPr>
          <w:sz w:val="28"/>
          <w:szCs w:val="28"/>
        </w:rPr>
        <w:t>Глинойская средняя общеобразовательная школа</w:t>
      </w:r>
      <w:r w:rsidR="00EE2411" w:rsidRPr="00EE2411">
        <w:rPr>
          <w:sz w:val="28"/>
          <w:szCs w:val="28"/>
        </w:rPr>
        <w:t>»</w:t>
      </w:r>
      <w:r w:rsidR="00AA73B0">
        <w:rPr>
          <w:sz w:val="28"/>
          <w:szCs w:val="28"/>
        </w:rPr>
        <w:t xml:space="preserve">, </w:t>
      </w:r>
      <w:r w:rsidR="00AA73B0">
        <w:rPr>
          <w:sz w:val="28"/>
          <w:szCs w:val="28"/>
        </w:rPr>
        <w:br/>
        <w:t>Слободзейский район</w:t>
      </w:r>
    </w:p>
    <w:p w:rsidR="00EE2411" w:rsidRDefault="00EE2411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9652FB">
        <w:rPr>
          <w:color w:val="000000"/>
          <w:sz w:val="28"/>
          <w:szCs w:val="28"/>
        </w:rPr>
        <w:t xml:space="preserve">за многолетний добросовестный труд </w:t>
      </w:r>
      <w:r w:rsidR="009652FB">
        <w:rPr>
          <w:color w:val="000000"/>
          <w:sz w:val="28"/>
          <w:szCs w:val="28"/>
        </w:rPr>
        <w:br/>
        <w:t xml:space="preserve">в деле обучения и воспитания подрастающего поколения, высокий профессионализм и в связи с 140-летием со дня образования </w:t>
      </w:r>
      <w:r w:rsidR="009652FB">
        <w:rPr>
          <w:sz w:val="28"/>
          <w:szCs w:val="28"/>
        </w:rPr>
        <w:t>муниципального образовательного учреждения «Глинойская средняя общеобразовательная школа», Слободзейский район,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904ACF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медалью «За трудовую доблесть»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:rsidTr="00074CC3">
        <w:tc>
          <w:tcPr>
            <w:tcW w:w="4644" w:type="dxa"/>
          </w:tcPr>
          <w:p w:rsidR="00BF5DD7" w:rsidRPr="00521AA4" w:rsidRDefault="00904ACF" w:rsidP="00904AC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904ACF">
              <w:rPr>
                <w:rStyle w:val="2"/>
                <w:rFonts w:eastAsia="Arial Unicode MS"/>
                <w:color w:val="000000"/>
                <w:sz w:val="28"/>
                <w:szCs w:val="28"/>
              </w:rPr>
              <w:t>Суклиян Надежду Ильиничну</w:t>
            </w:r>
          </w:p>
        </w:tc>
        <w:tc>
          <w:tcPr>
            <w:tcW w:w="426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672B6" w:rsidRPr="00521AA4" w:rsidRDefault="00904ACF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04ACF">
              <w:rPr>
                <w:rStyle w:val="2"/>
                <w:rFonts w:eastAsia="Arial Unicode MS"/>
                <w:color w:val="000000"/>
                <w:sz w:val="28"/>
                <w:szCs w:val="28"/>
              </w:rPr>
              <w:t>учителя математики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392F2F" w:rsidRPr="00521AA4" w:rsidRDefault="00392F2F" w:rsidP="008E5261">
      <w:pPr>
        <w:jc w:val="center"/>
        <w:rPr>
          <w:sz w:val="28"/>
          <w:szCs w:val="28"/>
        </w:rPr>
      </w:pPr>
    </w:p>
    <w:p w:rsidR="00AE2360" w:rsidRPr="00521AA4" w:rsidRDefault="00904ACF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медалью</w:t>
      </w:r>
      <w:r w:rsidR="00EE2411">
        <w:rPr>
          <w:sz w:val="28"/>
          <w:szCs w:val="28"/>
        </w:rPr>
        <w:t xml:space="preserve"> «</w:t>
      </w:r>
      <w:r>
        <w:rPr>
          <w:sz w:val="28"/>
          <w:szCs w:val="28"/>
        </w:rPr>
        <w:t>За отличие в труде</w:t>
      </w:r>
      <w:r w:rsidR="00EE2411">
        <w:rPr>
          <w:sz w:val="28"/>
          <w:szCs w:val="28"/>
        </w:rPr>
        <w:t>»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:rsidTr="009B2D62">
        <w:tc>
          <w:tcPr>
            <w:tcW w:w="4644" w:type="dxa"/>
          </w:tcPr>
          <w:p w:rsidR="004712B2" w:rsidRPr="00521AA4" w:rsidRDefault="00904ACF" w:rsidP="00904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Бабой Валентину Павловну</w:t>
            </w:r>
          </w:p>
        </w:tc>
        <w:tc>
          <w:tcPr>
            <w:tcW w:w="426" w:type="dxa"/>
          </w:tcPr>
          <w:p w:rsidR="004712B2" w:rsidRPr="00521AA4" w:rsidRDefault="006C3A33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90270" w:rsidRPr="00521AA4" w:rsidRDefault="00904ACF" w:rsidP="00BD55FA">
            <w:pPr>
              <w:rPr>
                <w:sz w:val="28"/>
                <w:szCs w:val="28"/>
              </w:rPr>
            </w:pPr>
            <w:r w:rsidRPr="00904ACF">
              <w:rPr>
                <w:sz w:val="28"/>
                <w:szCs w:val="28"/>
              </w:rPr>
              <w:t>учителя начальных классов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D74BA5" w:rsidRDefault="00D74BA5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D74BA5" w:rsidRDefault="00D74BA5" w:rsidP="00D74BA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74BA5" w:rsidRDefault="00D74BA5" w:rsidP="00D74BA5">
      <w:pPr>
        <w:ind w:firstLine="708"/>
        <w:rPr>
          <w:sz w:val="28"/>
          <w:szCs w:val="28"/>
        </w:rPr>
      </w:pPr>
    </w:p>
    <w:p w:rsidR="00D74BA5" w:rsidRDefault="00D74BA5" w:rsidP="00D74BA5">
      <w:pPr>
        <w:tabs>
          <w:tab w:val="left" w:pos="1125"/>
        </w:tabs>
        <w:ind w:firstLine="708"/>
        <w:rPr>
          <w:sz w:val="28"/>
          <w:szCs w:val="28"/>
        </w:rPr>
      </w:pPr>
    </w:p>
    <w:p w:rsidR="00D74BA5" w:rsidRPr="00A3237D" w:rsidRDefault="00D74BA5" w:rsidP="00D74BA5">
      <w:pPr>
        <w:rPr>
          <w:sz w:val="28"/>
          <w:szCs w:val="28"/>
        </w:rPr>
      </w:pPr>
    </w:p>
    <w:p w:rsidR="00D74BA5" w:rsidRPr="00A3237D" w:rsidRDefault="00D74BA5" w:rsidP="00D74BA5">
      <w:pPr>
        <w:ind w:firstLine="426"/>
        <w:rPr>
          <w:sz w:val="28"/>
          <w:szCs w:val="28"/>
        </w:rPr>
      </w:pPr>
      <w:r w:rsidRPr="00A3237D">
        <w:rPr>
          <w:sz w:val="28"/>
          <w:szCs w:val="28"/>
        </w:rPr>
        <w:t>г. Тирасполь</w:t>
      </w:r>
    </w:p>
    <w:p w:rsidR="00D74BA5" w:rsidRPr="00A3237D" w:rsidRDefault="00A3237D" w:rsidP="00D74BA5">
      <w:pPr>
        <w:rPr>
          <w:sz w:val="28"/>
          <w:szCs w:val="28"/>
        </w:rPr>
      </w:pPr>
      <w:r>
        <w:rPr>
          <w:sz w:val="28"/>
          <w:szCs w:val="28"/>
        </w:rPr>
        <w:t xml:space="preserve">    11 дека</w:t>
      </w:r>
      <w:r w:rsidR="00D74BA5" w:rsidRPr="00A3237D">
        <w:rPr>
          <w:sz w:val="28"/>
          <w:szCs w:val="28"/>
        </w:rPr>
        <w:t>бря 2024 г.</w:t>
      </w:r>
    </w:p>
    <w:p w:rsidR="00D74BA5" w:rsidRPr="00A3237D" w:rsidRDefault="00A3237D" w:rsidP="00D74BA5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552</w:t>
      </w:r>
      <w:bookmarkStart w:id="0" w:name="_GoBack"/>
      <w:bookmarkEnd w:id="0"/>
    </w:p>
    <w:p w:rsidR="00A15371" w:rsidRPr="00A3237D" w:rsidRDefault="00A15371" w:rsidP="00D74BA5">
      <w:pPr>
        <w:jc w:val="both"/>
        <w:rPr>
          <w:sz w:val="28"/>
          <w:szCs w:val="28"/>
        </w:rPr>
      </w:pPr>
    </w:p>
    <w:sectPr w:rsidR="00A15371" w:rsidRPr="00A3237D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E92" w:rsidRDefault="004A0E92" w:rsidP="00CC7258">
      <w:r>
        <w:separator/>
      </w:r>
    </w:p>
  </w:endnote>
  <w:endnote w:type="continuationSeparator" w:id="0">
    <w:p w:rsidR="004A0E92" w:rsidRDefault="004A0E92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E92" w:rsidRDefault="004A0E92" w:rsidP="00CC7258">
      <w:r>
        <w:separator/>
      </w:r>
    </w:p>
  </w:footnote>
  <w:footnote w:type="continuationSeparator" w:id="0">
    <w:p w:rsidR="004A0E92" w:rsidRDefault="004A0E92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237D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43F5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2CAC"/>
    <w:rsid w:val="00475252"/>
    <w:rsid w:val="00475BED"/>
    <w:rsid w:val="00484AD8"/>
    <w:rsid w:val="004961C4"/>
    <w:rsid w:val="004A0109"/>
    <w:rsid w:val="004A0E92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3A33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4ACF"/>
    <w:rsid w:val="00907B9E"/>
    <w:rsid w:val="00911DE6"/>
    <w:rsid w:val="009150F1"/>
    <w:rsid w:val="0092356D"/>
    <w:rsid w:val="00927CCB"/>
    <w:rsid w:val="00933D13"/>
    <w:rsid w:val="00936210"/>
    <w:rsid w:val="00942289"/>
    <w:rsid w:val="00944DB6"/>
    <w:rsid w:val="00952F5A"/>
    <w:rsid w:val="0095795D"/>
    <w:rsid w:val="009652FB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3237D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907B8"/>
    <w:rsid w:val="00AA0C69"/>
    <w:rsid w:val="00AA1EF0"/>
    <w:rsid w:val="00AA73B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55FA"/>
    <w:rsid w:val="00BD6B4E"/>
    <w:rsid w:val="00BE19F1"/>
    <w:rsid w:val="00BE26D6"/>
    <w:rsid w:val="00BE27F3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3C3A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4BA5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508B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411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0761C-4CDD-4F2B-8A34-4B013856E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248</cp:revision>
  <cp:lastPrinted>2013-05-07T08:15:00Z</cp:lastPrinted>
  <dcterms:created xsi:type="dcterms:W3CDTF">2013-08-28T11:25:00Z</dcterms:created>
  <dcterms:modified xsi:type="dcterms:W3CDTF">2024-12-11T11:52:00Z</dcterms:modified>
</cp:coreProperties>
</file>