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41" w:rsidRDefault="00C56041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8960D6" w:rsidRPr="008960D6" w:rsidRDefault="008960D6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C56041" w:rsidRPr="008960D6" w:rsidRDefault="00C56041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C56041" w:rsidRPr="008960D6" w:rsidRDefault="00C56041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  <w:r w:rsidRPr="008960D6">
        <w:rPr>
          <w:b w:val="0"/>
          <w:color w:val="000000" w:themeColor="text1"/>
          <w:sz w:val="28"/>
          <w:szCs w:val="28"/>
        </w:rPr>
        <w:t>О</w:t>
      </w:r>
      <w:r w:rsidR="007E434A" w:rsidRPr="008960D6">
        <w:rPr>
          <w:b w:val="0"/>
          <w:color w:val="000000" w:themeColor="text1"/>
          <w:sz w:val="28"/>
          <w:szCs w:val="28"/>
        </w:rPr>
        <w:t>б образовании</w:t>
      </w:r>
      <w:r w:rsidRPr="008960D6">
        <w:rPr>
          <w:b w:val="0"/>
          <w:color w:val="000000" w:themeColor="text1"/>
          <w:sz w:val="28"/>
          <w:szCs w:val="28"/>
        </w:rPr>
        <w:t xml:space="preserve"> </w:t>
      </w:r>
      <w:r w:rsidR="007E434A" w:rsidRPr="008960D6">
        <w:rPr>
          <w:b w:val="0"/>
          <w:color w:val="000000" w:themeColor="text1"/>
          <w:sz w:val="28"/>
          <w:szCs w:val="28"/>
        </w:rPr>
        <w:t xml:space="preserve">Оперативного штаба для </w:t>
      </w:r>
      <w:r w:rsidRPr="008960D6">
        <w:rPr>
          <w:b w:val="0"/>
          <w:color w:val="000000" w:themeColor="text1"/>
          <w:sz w:val="28"/>
          <w:szCs w:val="28"/>
        </w:rPr>
        <w:t>решени</w:t>
      </w:r>
      <w:r w:rsidR="007E434A" w:rsidRPr="008960D6">
        <w:rPr>
          <w:b w:val="0"/>
          <w:color w:val="000000" w:themeColor="text1"/>
          <w:sz w:val="28"/>
          <w:szCs w:val="28"/>
        </w:rPr>
        <w:t>я</w:t>
      </w:r>
      <w:r w:rsidRPr="008960D6">
        <w:rPr>
          <w:b w:val="0"/>
          <w:color w:val="000000" w:themeColor="text1"/>
          <w:sz w:val="28"/>
          <w:szCs w:val="28"/>
        </w:rPr>
        <w:t xml:space="preserve"> необходимых задач, </w:t>
      </w:r>
      <w:r w:rsidR="00D65C9C" w:rsidRPr="008960D6">
        <w:rPr>
          <w:b w:val="0"/>
          <w:color w:val="000000" w:themeColor="text1"/>
          <w:sz w:val="28"/>
          <w:szCs w:val="28"/>
        </w:rPr>
        <w:t xml:space="preserve">возникших в связи с </w:t>
      </w:r>
      <w:r w:rsidR="00D65C9C"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 xml:space="preserve">сокращением (прекращением) поставок природного газа </w:t>
      </w:r>
      <w:r w:rsidR="00D65C9C"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br/>
        <w:t>в Приднестровскую Молдавскую Республику</w:t>
      </w:r>
    </w:p>
    <w:p w:rsidR="007E434A" w:rsidRPr="008960D6" w:rsidRDefault="007E434A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7E434A" w:rsidRPr="008960D6" w:rsidRDefault="007E434A" w:rsidP="00C5604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</w:p>
    <w:p w:rsidR="00D65C9C" w:rsidRPr="008960D6" w:rsidRDefault="00C56041" w:rsidP="008960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C35676" w:rsidRPr="008960D6">
        <w:rPr>
          <w:color w:val="000000" w:themeColor="text1"/>
          <w:sz w:val="28"/>
          <w:szCs w:val="28"/>
        </w:rPr>
        <w:t>с</w:t>
      </w:r>
      <w:r w:rsidR="00495968" w:rsidRPr="008960D6">
        <w:rPr>
          <w:color w:val="000000" w:themeColor="text1"/>
          <w:sz w:val="28"/>
          <w:szCs w:val="28"/>
        </w:rPr>
        <w:t xml:space="preserve"> целью </w:t>
      </w:r>
      <w:r w:rsidR="00C35676" w:rsidRPr="008960D6">
        <w:rPr>
          <w:color w:val="000000" w:themeColor="text1"/>
          <w:sz w:val="28"/>
          <w:szCs w:val="28"/>
        </w:rPr>
        <w:t>принятия оперативных</w:t>
      </w:r>
      <w:r w:rsidR="00495968" w:rsidRPr="008960D6">
        <w:rPr>
          <w:color w:val="000000" w:themeColor="text1"/>
          <w:sz w:val="28"/>
          <w:szCs w:val="28"/>
        </w:rPr>
        <w:t xml:space="preserve"> мер, </w:t>
      </w:r>
      <w:r w:rsidR="008960D6">
        <w:rPr>
          <w:color w:val="000000" w:themeColor="text1"/>
          <w:sz w:val="28"/>
          <w:szCs w:val="28"/>
        </w:rPr>
        <w:t xml:space="preserve">направленных </w:t>
      </w:r>
      <w:r w:rsidR="000E1F5E" w:rsidRPr="008960D6">
        <w:rPr>
          <w:color w:val="000000" w:themeColor="text1"/>
          <w:sz w:val="28"/>
          <w:szCs w:val="28"/>
        </w:rPr>
        <w:t xml:space="preserve">на устранение обстоятельств, создающих реальную угрозу жизнедеятельности населения </w:t>
      </w:r>
      <w:r w:rsidR="008960D6">
        <w:rPr>
          <w:color w:val="000000" w:themeColor="text1"/>
          <w:sz w:val="28"/>
          <w:szCs w:val="28"/>
        </w:rPr>
        <w:br/>
      </w:r>
      <w:r w:rsidR="000E1F5E" w:rsidRPr="008960D6">
        <w:rPr>
          <w:color w:val="000000" w:themeColor="text1"/>
          <w:sz w:val="28"/>
          <w:szCs w:val="28"/>
        </w:rPr>
        <w:t>и государства,</w:t>
      </w:r>
      <w:r w:rsidR="000600A3" w:rsidRPr="008960D6">
        <w:rPr>
          <w:color w:val="000000" w:themeColor="text1"/>
          <w:sz w:val="28"/>
          <w:szCs w:val="28"/>
        </w:rPr>
        <w:t xml:space="preserve"> минимизацию негативного воздействия </w:t>
      </w:r>
      <w:r w:rsidR="00D62F72" w:rsidRPr="008960D6">
        <w:rPr>
          <w:color w:val="000000" w:themeColor="text1"/>
          <w:sz w:val="28"/>
          <w:szCs w:val="28"/>
        </w:rPr>
        <w:t xml:space="preserve">на экономику Приднестровской Молдавской Республики </w:t>
      </w:r>
      <w:r w:rsidR="00D65C9C" w:rsidRPr="008960D6">
        <w:rPr>
          <w:color w:val="000000" w:themeColor="text1"/>
          <w:sz w:val="28"/>
          <w:szCs w:val="28"/>
        </w:rPr>
        <w:t xml:space="preserve">в результате </w:t>
      </w:r>
      <w:r w:rsidR="000600A3" w:rsidRPr="008960D6">
        <w:rPr>
          <w:color w:val="000000" w:themeColor="text1"/>
          <w:sz w:val="28"/>
          <w:szCs w:val="28"/>
        </w:rPr>
        <w:t>сокращения (прекращения) поставок природного газа в Приднестровскую Молдавскую Республику</w:t>
      </w:r>
      <w:r w:rsidR="00D65C9C" w:rsidRPr="008960D6">
        <w:rPr>
          <w:color w:val="000000" w:themeColor="text1"/>
          <w:sz w:val="28"/>
          <w:szCs w:val="28"/>
        </w:rPr>
        <w:t>,</w:t>
      </w:r>
      <w:r w:rsidR="000600A3" w:rsidRPr="008960D6">
        <w:rPr>
          <w:color w:val="000000" w:themeColor="text1"/>
          <w:sz w:val="28"/>
          <w:szCs w:val="28"/>
        </w:rPr>
        <w:t xml:space="preserve"> </w:t>
      </w:r>
      <w:r w:rsidR="00D65C9C" w:rsidRPr="008960D6">
        <w:rPr>
          <w:color w:val="000000" w:themeColor="text1"/>
          <w:sz w:val="28"/>
          <w:szCs w:val="28"/>
        </w:rPr>
        <w:t>на ликвидацию чрезвычайных обстоятельств экономического характера,</w:t>
      </w:r>
      <w:r w:rsidR="009E21CA" w:rsidRPr="008960D6">
        <w:rPr>
          <w:color w:val="000000" w:themeColor="text1"/>
          <w:sz w:val="28"/>
          <w:szCs w:val="28"/>
        </w:rPr>
        <w:t xml:space="preserve"> послуживших основанием для введения </w:t>
      </w:r>
      <w:r w:rsidR="00D65C9C" w:rsidRPr="008960D6">
        <w:rPr>
          <w:color w:val="000000" w:themeColor="text1"/>
          <w:sz w:val="28"/>
          <w:szCs w:val="28"/>
        </w:rPr>
        <w:t xml:space="preserve">чрезвычайного экономического положения на территории Приднестровской Молдавской Республики </w:t>
      </w:r>
      <w:r w:rsidR="00C35676" w:rsidRPr="008960D6">
        <w:rPr>
          <w:color w:val="000000" w:themeColor="text1"/>
          <w:sz w:val="28"/>
          <w:szCs w:val="28"/>
        </w:rPr>
        <w:t>Указ</w:t>
      </w:r>
      <w:r w:rsidR="00D65C9C" w:rsidRPr="008960D6">
        <w:rPr>
          <w:color w:val="000000" w:themeColor="text1"/>
          <w:sz w:val="28"/>
          <w:szCs w:val="28"/>
        </w:rPr>
        <w:t>ом</w:t>
      </w:r>
      <w:r w:rsidR="00C35676" w:rsidRPr="008960D6">
        <w:rPr>
          <w:color w:val="000000" w:themeColor="text1"/>
          <w:sz w:val="28"/>
          <w:szCs w:val="28"/>
        </w:rPr>
        <w:t xml:space="preserve"> Президента Приднестровской Молдавской Республики </w:t>
      </w:r>
      <w:r w:rsidR="008960D6">
        <w:rPr>
          <w:color w:val="000000" w:themeColor="text1"/>
          <w:sz w:val="28"/>
          <w:szCs w:val="28"/>
        </w:rPr>
        <w:br/>
      </w:r>
      <w:r w:rsidR="00C35676" w:rsidRPr="008960D6">
        <w:rPr>
          <w:color w:val="000000" w:themeColor="text1"/>
          <w:sz w:val="28"/>
          <w:szCs w:val="28"/>
        </w:rPr>
        <w:t xml:space="preserve">от 9 декабря 2024 года </w:t>
      </w:r>
      <w:r w:rsidR="009E111B" w:rsidRPr="008960D6">
        <w:rPr>
          <w:color w:val="000000" w:themeColor="text1"/>
          <w:sz w:val="28"/>
          <w:szCs w:val="28"/>
        </w:rPr>
        <w:t>№ 542</w:t>
      </w:r>
      <w:r w:rsidR="0083331C" w:rsidRPr="008960D6">
        <w:rPr>
          <w:color w:val="000000" w:themeColor="text1"/>
          <w:sz w:val="28"/>
          <w:szCs w:val="28"/>
        </w:rPr>
        <w:t xml:space="preserve"> </w:t>
      </w:r>
      <w:r w:rsidR="009E21CA" w:rsidRPr="008960D6">
        <w:rPr>
          <w:color w:val="000000" w:themeColor="text1"/>
          <w:sz w:val="28"/>
          <w:szCs w:val="28"/>
        </w:rPr>
        <w:t xml:space="preserve">«О введении чрезвычайного экономического положения на территории Приднестровской Молдавской Республики» </w:t>
      </w:r>
      <w:r w:rsidR="008960D6">
        <w:rPr>
          <w:color w:val="000000" w:themeColor="text1"/>
          <w:sz w:val="28"/>
          <w:szCs w:val="28"/>
        </w:rPr>
        <w:br/>
      </w:r>
      <w:r w:rsidR="00D65C9C" w:rsidRPr="008960D6">
        <w:rPr>
          <w:rFonts w:eastAsiaTheme="minorHAnsi"/>
          <w:color w:val="000000" w:themeColor="text1"/>
          <w:sz w:val="28"/>
          <w:szCs w:val="28"/>
          <w:lang w:eastAsia="en-US"/>
        </w:rPr>
        <w:t>(САЗ 24-50) с изменением, внесенным Указом Президента Приднестровской Молдавской Республики от 10 декабря 2024 года № 549 (САЗ 24-50),</w:t>
      </w:r>
    </w:p>
    <w:p w:rsidR="00C56041" w:rsidRPr="008960D6" w:rsidRDefault="008960D6" w:rsidP="008960D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="00B333A8" w:rsidRPr="008960D6">
        <w:rPr>
          <w:color w:val="000000" w:themeColor="text1"/>
          <w:sz w:val="28"/>
          <w:szCs w:val="28"/>
        </w:rPr>
        <w:t>ю</w:t>
      </w:r>
      <w:r w:rsidR="00C56041" w:rsidRPr="008960D6">
        <w:rPr>
          <w:color w:val="000000" w:themeColor="text1"/>
          <w:sz w:val="28"/>
          <w:szCs w:val="28"/>
        </w:rPr>
        <w:t>:</w:t>
      </w:r>
    </w:p>
    <w:p w:rsidR="00C56041" w:rsidRPr="008960D6" w:rsidRDefault="00C56041" w:rsidP="008960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C56041" w:rsidRPr="008960D6" w:rsidRDefault="00C56041" w:rsidP="008960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960D6">
        <w:rPr>
          <w:b w:val="0"/>
          <w:color w:val="000000" w:themeColor="text1"/>
          <w:sz w:val="28"/>
          <w:szCs w:val="28"/>
        </w:rPr>
        <w:t xml:space="preserve">1. </w:t>
      </w:r>
      <w:r w:rsidR="00A159CB" w:rsidRPr="008960D6">
        <w:rPr>
          <w:b w:val="0"/>
          <w:color w:val="000000" w:themeColor="text1"/>
          <w:sz w:val="28"/>
          <w:szCs w:val="28"/>
        </w:rPr>
        <w:t xml:space="preserve">Образовать </w:t>
      </w:r>
      <w:r w:rsidRPr="008960D6">
        <w:rPr>
          <w:b w:val="0"/>
          <w:color w:val="000000" w:themeColor="text1"/>
          <w:sz w:val="28"/>
          <w:szCs w:val="28"/>
        </w:rPr>
        <w:t xml:space="preserve">Оперативный штаб </w:t>
      </w:r>
      <w:r w:rsidR="0083331C" w:rsidRPr="008960D6">
        <w:rPr>
          <w:b w:val="0"/>
          <w:color w:val="000000" w:themeColor="text1"/>
          <w:sz w:val="28"/>
          <w:szCs w:val="28"/>
        </w:rPr>
        <w:t xml:space="preserve">по решению необходимых задач, </w:t>
      </w:r>
      <w:r w:rsidR="00D65C9C" w:rsidRPr="008960D6">
        <w:rPr>
          <w:b w:val="0"/>
          <w:color w:val="000000" w:themeColor="text1"/>
          <w:sz w:val="28"/>
          <w:szCs w:val="28"/>
        </w:rPr>
        <w:t xml:space="preserve">возникших в связи с </w:t>
      </w:r>
      <w:r w:rsidR="0083331C"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 xml:space="preserve">сокращением (прекращением) поставок природного газа </w:t>
      </w:r>
      <w:r w:rsidR="00B87F63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br/>
      </w:r>
      <w:r w:rsidR="0083331C"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в Приднестровскую Молдавскую Республику</w:t>
      </w:r>
      <w:r w:rsidR="004D4565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>,</w:t>
      </w:r>
      <w:r w:rsidR="0083331C" w:rsidRPr="008960D6">
        <w:rPr>
          <w:b w:val="0"/>
          <w:color w:val="000000" w:themeColor="text1"/>
          <w:sz w:val="28"/>
          <w:szCs w:val="28"/>
        </w:rPr>
        <w:t xml:space="preserve"> </w:t>
      </w:r>
      <w:r w:rsidRPr="008960D6">
        <w:rPr>
          <w:b w:val="0"/>
          <w:color w:val="000000" w:themeColor="text1"/>
          <w:sz w:val="28"/>
          <w:szCs w:val="28"/>
        </w:rPr>
        <w:t>(далее – Оперативный штаб).</w:t>
      </w:r>
    </w:p>
    <w:p w:rsidR="00C56041" w:rsidRPr="008960D6" w:rsidRDefault="00C56041" w:rsidP="008960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C56041" w:rsidRPr="008960D6" w:rsidRDefault="00C56041" w:rsidP="008960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960D6">
        <w:rPr>
          <w:b w:val="0"/>
          <w:color w:val="000000" w:themeColor="text1"/>
          <w:sz w:val="28"/>
          <w:szCs w:val="28"/>
        </w:rPr>
        <w:t>2. Утвердить состав Оперативного штаба</w:t>
      </w:r>
      <w:r w:rsidR="00FD0B9D" w:rsidRPr="008960D6">
        <w:rPr>
          <w:b w:val="0"/>
          <w:color w:val="000000" w:themeColor="text1"/>
          <w:sz w:val="28"/>
          <w:szCs w:val="28"/>
        </w:rPr>
        <w:t xml:space="preserve"> согласно Приложению № 1 </w:t>
      </w:r>
      <w:r w:rsidR="00B87F63">
        <w:rPr>
          <w:b w:val="0"/>
          <w:color w:val="000000" w:themeColor="text1"/>
          <w:sz w:val="28"/>
          <w:szCs w:val="28"/>
        </w:rPr>
        <w:br/>
      </w:r>
      <w:r w:rsidR="00FD0B9D" w:rsidRPr="008960D6">
        <w:rPr>
          <w:b w:val="0"/>
          <w:color w:val="000000" w:themeColor="text1"/>
          <w:sz w:val="28"/>
          <w:szCs w:val="28"/>
        </w:rPr>
        <w:t>к настоящему Указу.</w:t>
      </w:r>
    </w:p>
    <w:p w:rsidR="00A159CB" w:rsidRPr="008960D6" w:rsidRDefault="00A159CB" w:rsidP="008960D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159CB" w:rsidRPr="008960D6" w:rsidRDefault="00A159CB" w:rsidP="008960D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960D6">
        <w:rPr>
          <w:color w:val="000000" w:themeColor="text1"/>
          <w:sz w:val="28"/>
          <w:szCs w:val="28"/>
        </w:rPr>
        <w:t xml:space="preserve">3. </w:t>
      </w:r>
      <w:r w:rsidRPr="008960D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Установить, что решения Оперативного штаба, принятые в соответствии с его компетенцией, вытекающей из основных задач, реализуются посредством издания правовых актов уполномоченных в соответствующей сфере органов государственной власти Приднестровской Молдавской Республики. </w:t>
      </w:r>
    </w:p>
    <w:p w:rsidR="00A159CB" w:rsidRPr="008960D6" w:rsidRDefault="00A159CB" w:rsidP="008960D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960D6">
        <w:rPr>
          <w:rFonts w:eastAsiaTheme="minorHAnsi"/>
          <w:color w:val="000000" w:themeColor="text1"/>
          <w:sz w:val="28"/>
          <w:szCs w:val="28"/>
          <w:lang w:eastAsia="en-US"/>
        </w:rPr>
        <w:t>Решения Оперативного штаба обязательны для исполнения всеми исполнительными органами государственной власти Приднестровской Молдавской Республики, представители которых входят в состав Оперативного штаба.</w:t>
      </w:r>
    </w:p>
    <w:p w:rsidR="00C56041" w:rsidRPr="008960D6" w:rsidRDefault="00A159CB" w:rsidP="008960D6">
      <w:pPr>
        <w:shd w:val="clear" w:color="auto" w:fill="FFFFFF"/>
        <w:ind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8960D6">
        <w:rPr>
          <w:bCs/>
          <w:color w:val="000000" w:themeColor="text1"/>
          <w:kern w:val="36"/>
          <w:sz w:val="28"/>
          <w:szCs w:val="28"/>
        </w:rPr>
        <w:lastRenderedPageBreak/>
        <w:t>4</w:t>
      </w:r>
      <w:r w:rsidR="00C56041" w:rsidRPr="008960D6">
        <w:rPr>
          <w:bCs/>
          <w:color w:val="000000" w:themeColor="text1"/>
          <w:kern w:val="36"/>
          <w:sz w:val="28"/>
          <w:szCs w:val="28"/>
        </w:rPr>
        <w:t>. Основными задачами Оперативного штаба являются:</w:t>
      </w:r>
    </w:p>
    <w:p w:rsidR="00C56041" w:rsidRPr="008960D6" w:rsidRDefault="00C56041" w:rsidP="008960D6">
      <w:pPr>
        <w:shd w:val="clear" w:color="auto" w:fill="FFFFFF"/>
        <w:ind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proofErr w:type="gramStart"/>
      <w:r w:rsidRPr="008960D6">
        <w:rPr>
          <w:bCs/>
          <w:color w:val="000000" w:themeColor="text1"/>
          <w:kern w:val="36"/>
          <w:sz w:val="28"/>
          <w:szCs w:val="28"/>
        </w:rPr>
        <w:t>а</w:t>
      </w:r>
      <w:proofErr w:type="gramEnd"/>
      <w:r w:rsidRPr="008960D6">
        <w:rPr>
          <w:bCs/>
          <w:color w:val="000000" w:themeColor="text1"/>
          <w:kern w:val="36"/>
          <w:sz w:val="28"/>
          <w:szCs w:val="28"/>
        </w:rPr>
        <w:t>) мониторинг ситуации,</w:t>
      </w:r>
      <w:r w:rsidRPr="008960D6">
        <w:rPr>
          <w:color w:val="000000" w:themeColor="text1"/>
          <w:sz w:val="28"/>
          <w:szCs w:val="28"/>
        </w:rPr>
        <w:t xml:space="preserve"> </w:t>
      </w:r>
      <w:r w:rsidRPr="008960D6">
        <w:rPr>
          <w:bCs/>
          <w:color w:val="000000" w:themeColor="text1"/>
          <w:kern w:val="36"/>
          <w:sz w:val="28"/>
          <w:szCs w:val="28"/>
        </w:rPr>
        <w:t xml:space="preserve">складывающейся в связи </w:t>
      </w:r>
      <w:r w:rsidR="007D6464" w:rsidRPr="008960D6">
        <w:rPr>
          <w:rFonts w:eastAsiaTheme="minorHAnsi"/>
          <w:color w:val="000000" w:themeColor="text1"/>
          <w:sz w:val="28"/>
          <w:szCs w:val="28"/>
          <w:lang w:eastAsia="en-US"/>
        </w:rPr>
        <w:t>сокращением (прекращением) поставок природного газа в Приднестровскую Молдавскую Республику</w:t>
      </w:r>
      <w:r w:rsidRPr="008960D6">
        <w:rPr>
          <w:bCs/>
          <w:color w:val="000000" w:themeColor="text1"/>
          <w:kern w:val="36"/>
          <w:sz w:val="28"/>
          <w:szCs w:val="28"/>
        </w:rPr>
        <w:t>;</w:t>
      </w:r>
    </w:p>
    <w:p w:rsidR="00D62F72" w:rsidRPr="008960D6" w:rsidRDefault="00D62F72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60D6">
        <w:rPr>
          <w:color w:val="000000" w:themeColor="text1"/>
          <w:sz w:val="28"/>
          <w:szCs w:val="28"/>
        </w:rPr>
        <w:t>б</w:t>
      </w:r>
      <w:proofErr w:type="gramEnd"/>
      <w:r w:rsidRPr="008960D6">
        <w:rPr>
          <w:color w:val="000000" w:themeColor="text1"/>
          <w:sz w:val="28"/>
          <w:szCs w:val="28"/>
        </w:rPr>
        <w:t xml:space="preserve">) выработка предложений по реализации мер, направленных </w:t>
      </w:r>
      <w:r w:rsidR="00B87F63">
        <w:rPr>
          <w:color w:val="000000" w:themeColor="text1"/>
          <w:sz w:val="28"/>
          <w:szCs w:val="28"/>
        </w:rPr>
        <w:br/>
      </w:r>
      <w:r w:rsidRPr="008960D6">
        <w:rPr>
          <w:color w:val="000000" w:themeColor="text1"/>
          <w:sz w:val="28"/>
          <w:szCs w:val="28"/>
        </w:rPr>
        <w:t xml:space="preserve">на ликвидацию чрезвычайных обстоятельств экономического характера, возникших в результате прекращения (сокращения) поставок природного газа </w:t>
      </w:r>
      <w:r w:rsidR="00B87F63">
        <w:rPr>
          <w:color w:val="000000" w:themeColor="text1"/>
          <w:sz w:val="28"/>
          <w:szCs w:val="28"/>
        </w:rPr>
        <w:br/>
      </w:r>
      <w:r w:rsidRPr="008960D6">
        <w:rPr>
          <w:color w:val="000000" w:themeColor="text1"/>
          <w:sz w:val="28"/>
          <w:szCs w:val="28"/>
        </w:rPr>
        <w:t>в Приднестровскую Молдавскую Республику;</w:t>
      </w:r>
    </w:p>
    <w:p w:rsidR="00D62F72" w:rsidRPr="008960D6" w:rsidRDefault="00B87F63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) </w:t>
      </w:r>
      <w:r w:rsidR="00D62F72" w:rsidRPr="00B87F63">
        <w:rPr>
          <w:color w:val="000000" w:themeColor="text1"/>
          <w:sz w:val="28"/>
          <w:szCs w:val="28"/>
        </w:rPr>
        <w:t>оперативная</w:t>
      </w:r>
      <w:r w:rsidRPr="00B87F63">
        <w:rPr>
          <w:color w:val="000000" w:themeColor="text1"/>
          <w:sz w:val="28"/>
          <w:szCs w:val="28"/>
        </w:rPr>
        <w:t xml:space="preserve"> </w:t>
      </w:r>
      <w:r w:rsidR="00D62F72" w:rsidRPr="00B87F63">
        <w:rPr>
          <w:color w:val="000000" w:themeColor="text1"/>
          <w:sz w:val="28"/>
          <w:szCs w:val="28"/>
        </w:rPr>
        <w:t>подготовка</w:t>
      </w:r>
      <w:r w:rsidR="00D62F72" w:rsidRPr="008960D6">
        <w:rPr>
          <w:color w:val="000000" w:themeColor="text1"/>
          <w:sz w:val="28"/>
          <w:szCs w:val="28"/>
        </w:rPr>
        <w:t xml:space="preserve"> предложений по разработке проектов правовых актов по реализации комплекса необходимых мер;</w:t>
      </w:r>
    </w:p>
    <w:p w:rsidR="00D62F72" w:rsidRPr="008960D6" w:rsidRDefault="00D62F72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60D6">
        <w:rPr>
          <w:color w:val="000000" w:themeColor="text1"/>
          <w:sz w:val="28"/>
          <w:szCs w:val="28"/>
        </w:rPr>
        <w:t>г</w:t>
      </w:r>
      <w:proofErr w:type="gramEnd"/>
      <w:r w:rsidRPr="008960D6">
        <w:rPr>
          <w:color w:val="000000" w:themeColor="text1"/>
          <w:sz w:val="28"/>
          <w:szCs w:val="28"/>
        </w:rPr>
        <w:t>) разработка и обеспечение согласованных действий органов государственной власти и управления Приднестровской Молдавской Республики в условиях введенного чрезвычайного экономического положения.</w:t>
      </w:r>
    </w:p>
    <w:p w:rsidR="00D62F72" w:rsidRPr="00D17B0D" w:rsidRDefault="00D62F72" w:rsidP="008960D6">
      <w:pPr>
        <w:shd w:val="clear" w:color="auto" w:fill="FFFFFF"/>
        <w:ind w:firstLine="709"/>
        <w:jc w:val="both"/>
        <w:outlineLvl w:val="0"/>
        <w:rPr>
          <w:color w:val="000000" w:themeColor="text1"/>
          <w:sz w:val="18"/>
          <w:szCs w:val="18"/>
        </w:rPr>
      </w:pPr>
    </w:p>
    <w:p w:rsidR="00C56041" w:rsidRPr="008960D6" w:rsidRDefault="00A159CB" w:rsidP="008960D6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>5</w:t>
      </w:r>
      <w:r w:rsidR="00C56041" w:rsidRPr="008960D6">
        <w:rPr>
          <w:color w:val="000000" w:themeColor="text1"/>
          <w:sz w:val="28"/>
          <w:szCs w:val="28"/>
        </w:rPr>
        <w:t xml:space="preserve">. Оперативный штаб для решения возложенных на него основных задач имеет право запрашивать в установленном порядке необходимые материалы </w:t>
      </w:r>
      <w:r w:rsidR="00B87F63">
        <w:rPr>
          <w:color w:val="000000" w:themeColor="text1"/>
          <w:sz w:val="28"/>
          <w:szCs w:val="28"/>
        </w:rPr>
        <w:br/>
      </w:r>
      <w:r w:rsidR="00C56041" w:rsidRPr="008960D6">
        <w:rPr>
          <w:color w:val="000000" w:themeColor="text1"/>
          <w:sz w:val="28"/>
          <w:szCs w:val="28"/>
        </w:rPr>
        <w:t xml:space="preserve">и информацию у органов государственной власти и управления </w:t>
      </w:r>
      <w:r w:rsidR="00D62F72" w:rsidRPr="008960D6">
        <w:rPr>
          <w:color w:val="000000" w:themeColor="text1"/>
          <w:sz w:val="28"/>
          <w:szCs w:val="28"/>
        </w:rPr>
        <w:t xml:space="preserve">Приднестровской Молдавской Республики </w:t>
      </w:r>
      <w:r w:rsidR="00C56041" w:rsidRPr="008960D6">
        <w:rPr>
          <w:color w:val="000000" w:themeColor="text1"/>
          <w:sz w:val="28"/>
          <w:szCs w:val="28"/>
        </w:rPr>
        <w:t>по вопросам, относящимся к его компетенции, а также привлекать к работе представителей органов государственной власт</w:t>
      </w:r>
      <w:r w:rsidR="00D62F72" w:rsidRPr="008960D6">
        <w:rPr>
          <w:color w:val="000000" w:themeColor="text1"/>
          <w:sz w:val="28"/>
          <w:szCs w:val="28"/>
        </w:rPr>
        <w:t>и и управления, а также иных организаций.</w:t>
      </w:r>
    </w:p>
    <w:p w:rsidR="00B333A8" w:rsidRPr="00D17B0D" w:rsidRDefault="00B333A8" w:rsidP="008960D6">
      <w:pPr>
        <w:shd w:val="clear" w:color="auto" w:fill="FFFFFF"/>
        <w:ind w:firstLine="709"/>
        <w:jc w:val="both"/>
        <w:outlineLvl w:val="0"/>
        <w:rPr>
          <w:color w:val="000000" w:themeColor="text1"/>
          <w:sz w:val="18"/>
          <w:szCs w:val="18"/>
        </w:rPr>
      </w:pPr>
    </w:p>
    <w:p w:rsidR="00A159CB" w:rsidRPr="008960D6" w:rsidRDefault="0065691D" w:rsidP="008960D6">
      <w:pPr>
        <w:shd w:val="clear" w:color="auto" w:fill="FFFFFF"/>
        <w:ind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>6</w:t>
      </w:r>
      <w:r w:rsidR="00C56041" w:rsidRPr="008960D6">
        <w:rPr>
          <w:color w:val="000000" w:themeColor="text1"/>
          <w:sz w:val="28"/>
          <w:szCs w:val="28"/>
        </w:rPr>
        <w:t>. Оперативному штабу разработать и представить Президенту Приднестровской Молдавской Республики предложения по</w:t>
      </w:r>
      <w:r w:rsidR="007D6464" w:rsidRPr="008960D6">
        <w:rPr>
          <w:color w:val="000000" w:themeColor="text1"/>
          <w:sz w:val="28"/>
          <w:szCs w:val="28"/>
        </w:rPr>
        <w:t xml:space="preserve"> поддержанию </w:t>
      </w:r>
      <w:r w:rsidR="00196A3F" w:rsidRPr="008960D6">
        <w:rPr>
          <w:color w:val="000000" w:themeColor="text1"/>
          <w:sz w:val="28"/>
          <w:szCs w:val="28"/>
        </w:rPr>
        <w:t xml:space="preserve">жизнедеятельности населения и государства </w:t>
      </w:r>
      <w:r w:rsidR="003570AE" w:rsidRPr="008960D6">
        <w:rPr>
          <w:color w:val="000000" w:themeColor="text1"/>
          <w:sz w:val="28"/>
          <w:szCs w:val="28"/>
        </w:rPr>
        <w:t xml:space="preserve">и сохранению экономической безопасности республики, </w:t>
      </w:r>
      <w:r w:rsidR="00041569" w:rsidRPr="008960D6">
        <w:rPr>
          <w:color w:val="000000" w:themeColor="text1"/>
          <w:sz w:val="28"/>
          <w:szCs w:val="28"/>
        </w:rPr>
        <w:t xml:space="preserve">а также </w:t>
      </w:r>
      <w:r w:rsidR="00333154" w:rsidRPr="008960D6">
        <w:rPr>
          <w:color w:val="000000" w:themeColor="text1"/>
          <w:sz w:val="28"/>
          <w:szCs w:val="28"/>
        </w:rPr>
        <w:t>по развертыванию</w:t>
      </w:r>
      <w:r w:rsidR="003570AE" w:rsidRPr="008960D6">
        <w:rPr>
          <w:color w:val="000000" w:themeColor="text1"/>
          <w:sz w:val="28"/>
          <w:szCs w:val="28"/>
        </w:rPr>
        <w:t xml:space="preserve"> </w:t>
      </w:r>
      <w:r w:rsidR="000370C8" w:rsidRPr="008960D6">
        <w:rPr>
          <w:color w:val="000000" w:themeColor="text1"/>
          <w:sz w:val="28"/>
          <w:szCs w:val="28"/>
        </w:rPr>
        <w:t>к</w:t>
      </w:r>
      <w:r w:rsidR="00041569" w:rsidRPr="008960D6">
        <w:rPr>
          <w:bCs/>
          <w:color w:val="000000" w:themeColor="text1"/>
          <w:kern w:val="36"/>
          <w:sz w:val="28"/>
          <w:szCs w:val="28"/>
        </w:rPr>
        <w:t xml:space="preserve">ризисных центров </w:t>
      </w:r>
      <w:r w:rsidR="00D17B0D">
        <w:rPr>
          <w:bCs/>
          <w:color w:val="000000" w:themeColor="text1"/>
          <w:kern w:val="36"/>
          <w:sz w:val="28"/>
          <w:szCs w:val="28"/>
        </w:rPr>
        <w:br/>
      </w:r>
      <w:r w:rsidR="003570AE" w:rsidRPr="008960D6">
        <w:rPr>
          <w:bCs/>
          <w:color w:val="000000" w:themeColor="text1"/>
          <w:kern w:val="36"/>
          <w:sz w:val="28"/>
          <w:szCs w:val="28"/>
        </w:rPr>
        <w:t xml:space="preserve">по оказанию помощи </w:t>
      </w:r>
      <w:r w:rsidR="00041569" w:rsidRPr="008960D6">
        <w:rPr>
          <w:bCs/>
          <w:color w:val="000000" w:themeColor="text1"/>
          <w:kern w:val="36"/>
          <w:sz w:val="28"/>
          <w:szCs w:val="28"/>
        </w:rPr>
        <w:t>населению</w:t>
      </w:r>
      <w:r w:rsidR="00A159CB" w:rsidRPr="008960D6">
        <w:rPr>
          <w:bCs/>
          <w:color w:val="000000" w:themeColor="text1"/>
          <w:kern w:val="36"/>
          <w:sz w:val="28"/>
          <w:szCs w:val="28"/>
        </w:rPr>
        <w:t>.</w:t>
      </w:r>
    </w:p>
    <w:p w:rsidR="00C56041" w:rsidRPr="00D17B0D" w:rsidRDefault="00C56041" w:rsidP="008960D6">
      <w:pPr>
        <w:ind w:firstLine="709"/>
        <w:rPr>
          <w:color w:val="000000" w:themeColor="text1"/>
          <w:sz w:val="18"/>
          <w:szCs w:val="18"/>
        </w:rPr>
      </w:pPr>
    </w:p>
    <w:p w:rsidR="00D62F72" w:rsidRPr="008960D6" w:rsidRDefault="004C6667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>7</w:t>
      </w:r>
      <w:r w:rsidR="00D17B0D">
        <w:rPr>
          <w:color w:val="000000" w:themeColor="text1"/>
          <w:sz w:val="28"/>
          <w:szCs w:val="28"/>
        </w:rPr>
        <w:t xml:space="preserve">. Руководителю </w:t>
      </w:r>
      <w:r w:rsidR="00D62F72" w:rsidRPr="00D17B0D">
        <w:rPr>
          <w:color w:val="000000" w:themeColor="text1"/>
          <w:sz w:val="28"/>
          <w:szCs w:val="28"/>
        </w:rPr>
        <w:t>Оперативного</w:t>
      </w:r>
      <w:r w:rsidR="00D17B0D">
        <w:rPr>
          <w:color w:val="000000" w:themeColor="text1"/>
          <w:sz w:val="28"/>
          <w:szCs w:val="28"/>
        </w:rPr>
        <w:t xml:space="preserve"> </w:t>
      </w:r>
      <w:r w:rsidR="00D62F72" w:rsidRPr="008960D6">
        <w:rPr>
          <w:color w:val="000000" w:themeColor="text1"/>
          <w:sz w:val="28"/>
          <w:szCs w:val="28"/>
        </w:rPr>
        <w:t>штаба:</w:t>
      </w:r>
    </w:p>
    <w:p w:rsidR="00D62F72" w:rsidRPr="008960D6" w:rsidRDefault="00D62F72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60D6">
        <w:rPr>
          <w:color w:val="000000" w:themeColor="text1"/>
          <w:sz w:val="28"/>
          <w:szCs w:val="28"/>
        </w:rPr>
        <w:t>а</w:t>
      </w:r>
      <w:proofErr w:type="gramEnd"/>
      <w:r w:rsidRPr="008960D6">
        <w:rPr>
          <w:color w:val="000000" w:themeColor="text1"/>
          <w:sz w:val="28"/>
          <w:szCs w:val="28"/>
        </w:rPr>
        <w:t xml:space="preserve">) </w:t>
      </w:r>
      <w:r w:rsidR="00572CF6">
        <w:rPr>
          <w:color w:val="000000" w:themeColor="text1"/>
          <w:sz w:val="28"/>
          <w:szCs w:val="28"/>
        </w:rPr>
        <w:t>регулярно</w:t>
      </w:r>
      <w:r w:rsidR="008B387E" w:rsidRPr="008960D6">
        <w:rPr>
          <w:color w:val="000000" w:themeColor="text1"/>
          <w:sz w:val="28"/>
          <w:szCs w:val="28"/>
        </w:rPr>
        <w:t xml:space="preserve"> </w:t>
      </w:r>
      <w:r w:rsidRPr="008960D6">
        <w:rPr>
          <w:color w:val="000000" w:themeColor="text1"/>
          <w:sz w:val="28"/>
          <w:szCs w:val="28"/>
        </w:rPr>
        <w:t>информировать Президента Приднестровской Молдавской Республики о принятых решениях и текущей ситуации;</w:t>
      </w:r>
    </w:p>
    <w:p w:rsidR="00D62F72" w:rsidRPr="008960D6" w:rsidRDefault="00D62F72" w:rsidP="008960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60D6">
        <w:rPr>
          <w:color w:val="000000" w:themeColor="text1"/>
          <w:sz w:val="28"/>
          <w:szCs w:val="28"/>
        </w:rPr>
        <w:t>б</w:t>
      </w:r>
      <w:proofErr w:type="gramEnd"/>
      <w:r w:rsidRPr="008960D6">
        <w:rPr>
          <w:color w:val="000000" w:themeColor="text1"/>
          <w:sz w:val="28"/>
          <w:szCs w:val="28"/>
        </w:rPr>
        <w:t>) осуществлять контроль за реализацией принятых (принимаемых) мер.</w:t>
      </w:r>
    </w:p>
    <w:p w:rsidR="00D62F72" w:rsidRPr="00D17B0D" w:rsidRDefault="00D62F72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</w:p>
    <w:p w:rsidR="00B333A8" w:rsidRPr="008960D6" w:rsidRDefault="0065691D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>8</w:t>
      </w:r>
      <w:r w:rsidR="00B333A8" w:rsidRPr="008960D6">
        <w:rPr>
          <w:color w:val="000000" w:themeColor="text1"/>
          <w:sz w:val="28"/>
          <w:szCs w:val="28"/>
        </w:rPr>
        <w:t xml:space="preserve">. Ответственность за исполнение настоящего Указа возложить </w:t>
      </w:r>
      <w:r w:rsidR="00D17B0D">
        <w:rPr>
          <w:color w:val="000000" w:themeColor="text1"/>
          <w:sz w:val="28"/>
          <w:szCs w:val="28"/>
        </w:rPr>
        <w:br/>
      </w:r>
      <w:r w:rsidR="00B333A8" w:rsidRPr="008960D6">
        <w:rPr>
          <w:color w:val="000000" w:themeColor="text1"/>
          <w:sz w:val="28"/>
          <w:szCs w:val="28"/>
        </w:rPr>
        <w:t>на должностных лиц, входящих в состав Оперативного штаба.</w:t>
      </w:r>
    </w:p>
    <w:p w:rsidR="0050326B" w:rsidRPr="00D17B0D" w:rsidRDefault="0050326B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</w:p>
    <w:p w:rsidR="0050326B" w:rsidRPr="008960D6" w:rsidRDefault="0050326B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 xml:space="preserve">9. </w:t>
      </w:r>
      <w:r w:rsidR="00D17B0D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Контроль </w:t>
      </w:r>
      <w:r w:rsidRPr="008960D6">
        <w:rPr>
          <w:rFonts w:eastAsiaTheme="minorHAnsi"/>
          <w:color w:val="000000" w:themeColor="text1"/>
          <w:sz w:val="28"/>
          <w:szCs w:val="28"/>
          <w:lang w:eastAsia="en-US"/>
        </w:rPr>
        <w:t>за реализацией настоящего Указа оставляю за собой.</w:t>
      </w:r>
    </w:p>
    <w:p w:rsidR="00B333A8" w:rsidRPr="00D17B0D" w:rsidRDefault="00B333A8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18"/>
          <w:szCs w:val="18"/>
        </w:rPr>
      </w:pPr>
    </w:p>
    <w:p w:rsidR="00B333A8" w:rsidRPr="008960D6" w:rsidRDefault="0050326B" w:rsidP="008960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>10</w:t>
      </w:r>
      <w:r w:rsidR="00B333A8" w:rsidRPr="008960D6">
        <w:rPr>
          <w:color w:val="000000" w:themeColor="text1"/>
          <w:sz w:val="28"/>
          <w:szCs w:val="28"/>
        </w:rPr>
        <w:t>. Настоящий Указ вступает в силу со дня подписания.</w:t>
      </w:r>
    </w:p>
    <w:p w:rsidR="00E232AD" w:rsidRPr="008960D6" w:rsidRDefault="00E232AD" w:rsidP="008960D6">
      <w:pPr>
        <w:ind w:firstLine="709"/>
        <w:rPr>
          <w:color w:val="000000" w:themeColor="text1"/>
          <w:sz w:val="28"/>
          <w:szCs w:val="28"/>
        </w:rPr>
      </w:pPr>
    </w:p>
    <w:p w:rsidR="008B387E" w:rsidRPr="008960D6" w:rsidRDefault="008B387E" w:rsidP="0065691D">
      <w:pPr>
        <w:ind w:left="4956"/>
        <w:rPr>
          <w:color w:val="000000" w:themeColor="text1"/>
          <w:sz w:val="28"/>
          <w:szCs w:val="28"/>
        </w:rPr>
      </w:pPr>
    </w:p>
    <w:p w:rsidR="008960D6" w:rsidRPr="008960D6" w:rsidRDefault="008960D6" w:rsidP="0065691D">
      <w:pPr>
        <w:ind w:left="4956"/>
        <w:rPr>
          <w:color w:val="000000" w:themeColor="text1"/>
          <w:sz w:val="28"/>
          <w:szCs w:val="28"/>
        </w:rPr>
      </w:pPr>
    </w:p>
    <w:p w:rsidR="008960D6" w:rsidRDefault="008960D6" w:rsidP="008960D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960D6" w:rsidRDefault="008960D6" w:rsidP="008960D6">
      <w:pPr>
        <w:ind w:firstLine="708"/>
        <w:rPr>
          <w:sz w:val="28"/>
          <w:szCs w:val="28"/>
        </w:rPr>
      </w:pPr>
    </w:p>
    <w:p w:rsidR="008960D6" w:rsidRPr="00EA5749" w:rsidRDefault="008960D6" w:rsidP="008960D6">
      <w:pPr>
        <w:rPr>
          <w:sz w:val="28"/>
          <w:szCs w:val="28"/>
        </w:rPr>
      </w:pPr>
    </w:p>
    <w:p w:rsidR="008960D6" w:rsidRPr="00EA5749" w:rsidRDefault="008960D6" w:rsidP="008960D6">
      <w:pPr>
        <w:ind w:firstLine="426"/>
        <w:rPr>
          <w:sz w:val="28"/>
          <w:szCs w:val="28"/>
        </w:rPr>
      </w:pPr>
      <w:r w:rsidRPr="00EA5749">
        <w:rPr>
          <w:sz w:val="28"/>
          <w:szCs w:val="28"/>
        </w:rPr>
        <w:t>г. Тирасполь</w:t>
      </w:r>
    </w:p>
    <w:p w:rsidR="008960D6" w:rsidRPr="00EA5749" w:rsidRDefault="00EA5749" w:rsidP="008960D6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8960D6" w:rsidRPr="00EA5749">
        <w:rPr>
          <w:sz w:val="28"/>
          <w:szCs w:val="28"/>
        </w:rPr>
        <w:t xml:space="preserve"> декабря 2024 г.</w:t>
      </w:r>
    </w:p>
    <w:p w:rsidR="008960D6" w:rsidRPr="00EA5749" w:rsidRDefault="00EA5749" w:rsidP="008960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580</w:t>
      </w:r>
    </w:p>
    <w:p w:rsidR="00D17B0D" w:rsidRPr="00EA5749" w:rsidRDefault="00D17B0D" w:rsidP="00D17B0D">
      <w:pPr>
        <w:ind w:left="5954"/>
        <w:jc w:val="both"/>
      </w:pPr>
      <w:r w:rsidRPr="00EA5749">
        <w:lastRenderedPageBreak/>
        <w:t>ПРИЛОЖЕНИЕ № 1</w:t>
      </w:r>
    </w:p>
    <w:p w:rsidR="00D17B0D" w:rsidRPr="00EA5749" w:rsidRDefault="00D17B0D" w:rsidP="00D17B0D">
      <w:pPr>
        <w:ind w:left="5954"/>
        <w:jc w:val="both"/>
        <w:rPr>
          <w:sz w:val="28"/>
          <w:szCs w:val="28"/>
        </w:rPr>
      </w:pPr>
      <w:proofErr w:type="gramStart"/>
      <w:r w:rsidRPr="00EA5749">
        <w:rPr>
          <w:sz w:val="28"/>
          <w:szCs w:val="28"/>
        </w:rPr>
        <w:t>к</w:t>
      </w:r>
      <w:proofErr w:type="gramEnd"/>
      <w:r w:rsidRPr="00EA5749">
        <w:rPr>
          <w:sz w:val="28"/>
          <w:szCs w:val="28"/>
        </w:rPr>
        <w:t xml:space="preserve"> Указу Президента</w:t>
      </w:r>
    </w:p>
    <w:p w:rsidR="00D17B0D" w:rsidRPr="00EA5749" w:rsidRDefault="00D17B0D" w:rsidP="00D17B0D">
      <w:pPr>
        <w:ind w:left="5954"/>
        <w:jc w:val="both"/>
        <w:rPr>
          <w:sz w:val="28"/>
          <w:szCs w:val="28"/>
        </w:rPr>
      </w:pPr>
      <w:r w:rsidRPr="00EA5749">
        <w:rPr>
          <w:sz w:val="28"/>
          <w:szCs w:val="28"/>
        </w:rPr>
        <w:t>Приднестровской Молдавской</w:t>
      </w:r>
    </w:p>
    <w:p w:rsidR="00D17B0D" w:rsidRPr="00EA5749" w:rsidRDefault="00D17B0D" w:rsidP="00D17B0D">
      <w:pPr>
        <w:ind w:left="5954"/>
        <w:jc w:val="both"/>
        <w:rPr>
          <w:sz w:val="28"/>
          <w:szCs w:val="28"/>
        </w:rPr>
      </w:pPr>
      <w:r w:rsidRPr="00EA5749">
        <w:rPr>
          <w:sz w:val="28"/>
          <w:szCs w:val="28"/>
        </w:rPr>
        <w:t>Республики</w:t>
      </w:r>
    </w:p>
    <w:p w:rsidR="00D17B0D" w:rsidRPr="00EA5749" w:rsidRDefault="00D17B0D" w:rsidP="00D17B0D">
      <w:pPr>
        <w:ind w:left="5954"/>
        <w:jc w:val="both"/>
        <w:rPr>
          <w:sz w:val="28"/>
          <w:szCs w:val="28"/>
        </w:rPr>
      </w:pPr>
      <w:r w:rsidRPr="00EA5749">
        <w:rPr>
          <w:sz w:val="28"/>
          <w:szCs w:val="28"/>
        </w:rPr>
        <w:t xml:space="preserve">от </w:t>
      </w:r>
      <w:r w:rsidR="00EA5749">
        <w:rPr>
          <w:sz w:val="28"/>
          <w:szCs w:val="28"/>
        </w:rPr>
        <w:t>24 декабря</w:t>
      </w:r>
      <w:r w:rsidRPr="00EA5749">
        <w:rPr>
          <w:sz w:val="28"/>
          <w:szCs w:val="28"/>
        </w:rPr>
        <w:t xml:space="preserve"> 2024 года №</w:t>
      </w:r>
      <w:r w:rsidR="00EA5749">
        <w:rPr>
          <w:sz w:val="28"/>
          <w:szCs w:val="28"/>
        </w:rPr>
        <w:t xml:space="preserve"> 580</w:t>
      </w:r>
      <w:bookmarkStart w:id="0" w:name="_GoBack"/>
      <w:bookmarkEnd w:id="0"/>
    </w:p>
    <w:p w:rsidR="0065691D" w:rsidRPr="00EA5749" w:rsidRDefault="0065691D" w:rsidP="0065691D">
      <w:pPr>
        <w:rPr>
          <w:sz w:val="28"/>
          <w:szCs w:val="28"/>
        </w:rPr>
      </w:pPr>
    </w:p>
    <w:p w:rsidR="0065691D" w:rsidRPr="00EA5749" w:rsidRDefault="0065691D" w:rsidP="0065691D">
      <w:pPr>
        <w:rPr>
          <w:sz w:val="28"/>
          <w:szCs w:val="28"/>
        </w:rPr>
      </w:pPr>
    </w:p>
    <w:p w:rsidR="00D17B0D" w:rsidRDefault="00663B87" w:rsidP="00F0725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  <w:r w:rsidRPr="008960D6">
        <w:rPr>
          <w:b w:val="0"/>
          <w:color w:val="000000" w:themeColor="text1"/>
          <w:sz w:val="28"/>
          <w:szCs w:val="28"/>
        </w:rPr>
        <w:t>Состав</w:t>
      </w:r>
      <w:r w:rsidR="0004098A" w:rsidRPr="008960D6">
        <w:rPr>
          <w:b w:val="0"/>
          <w:color w:val="000000" w:themeColor="text1"/>
          <w:sz w:val="28"/>
          <w:szCs w:val="28"/>
        </w:rPr>
        <w:t xml:space="preserve"> Оперативного штаба по решению необходимых задач, </w:t>
      </w:r>
    </w:p>
    <w:p w:rsidR="00F07258" w:rsidRPr="008960D6" w:rsidRDefault="00F07258" w:rsidP="00F0725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  <w:proofErr w:type="gramStart"/>
      <w:r w:rsidRPr="008960D6">
        <w:rPr>
          <w:b w:val="0"/>
          <w:color w:val="000000" w:themeColor="text1"/>
          <w:sz w:val="28"/>
          <w:szCs w:val="28"/>
        </w:rPr>
        <w:t>возникших</w:t>
      </w:r>
      <w:proofErr w:type="gramEnd"/>
      <w:r w:rsidRPr="008960D6">
        <w:rPr>
          <w:b w:val="0"/>
          <w:color w:val="000000" w:themeColor="text1"/>
          <w:sz w:val="28"/>
          <w:szCs w:val="28"/>
        </w:rPr>
        <w:t xml:space="preserve"> в связи с</w:t>
      </w:r>
      <w:r w:rsidRPr="008960D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 xml:space="preserve">сокращением (прекращением) поставок природного газа </w:t>
      </w:r>
      <w:r w:rsidRPr="008960D6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br/>
        <w:t>в Приднестровскую Молдавскую Республику</w:t>
      </w:r>
    </w:p>
    <w:p w:rsidR="0004098A" w:rsidRPr="008960D6" w:rsidRDefault="0004098A" w:rsidP="00F07258">
      <w:pPr>
        <w:jc w:val="center"/>
        <w:rPr>
          <w:color w:val="000000" w:themeColor="text1"/>
          <w:sz w:val="28"/>
          <w:szCs w:val="28"/>
        </w:rPr>
      </w:pPr>
    </w:p>
    <w:p w:rsidR="007E434A" w:rsidRPr="008960D6" w:rsidRDefault="000C25BB" w:rsidP="00D17B0D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960D6">
        <w:rPr>
          <w:color w:val="000000" w:themeColor="text1"/>
          <w:sz w:val="28"/>
          <w:szCs w:val="28"/>
        </w:rPr>
        <w:t>а</w:t>
      </w:r>
      <w:proofErr w:type="gramEnd"/>
      <w:r w:rsidRPr="008960D6">
        <w:rPr>
          <w:color w:val="000000" w:themeColor="text1"/>
          <w:sz w:val="28"/>
          <w:szCs w:val="28"/>
        </w:rPr>
        <w:t>)</w:t>
      </w:r>
      <w:r w:rsidR="00BE6DB5" w:rsidRPr="008960D6">
        <w:rPr>
          <w:color w:val="000000" w:themeColor="text1"/>
          <w:sz w:val="28"/>
          <w:szCs w:val="28"/>
        </w:rPr>
        <w:t xml:space="preserve"> </w:t>
      </w:r>
      <w:r w:rsidR="00805158" w:rsidRPr="008960D6">
        <w:rPr>
          <w:color w:val="000000" w:themeColor="text1"/>
          <w:sz w:val="28"/>
          <w:szCs w:val="28"/>
        </w:rPr>
        <w:t>р</w:t>
      </w:r>
      <w:r w:rsidR="0004098A" w:rsidRPr="008960D6">
        <w:rPr>
          <w:color w:val="000000" w:themeColor="text1"/>
          <w:sz w:val="28"/>
          <w:szCs w:val="28"/>
        </w:rPr>
        <w:t>уководитель Оперативного штаба</w:t>
      </w:r>
      <w:r w:rsidR="007E434A" w:rsidRPr="008960D6">
        <w:rPr>
          <w:color w:val="000000" w:themeColor="text1"/>
          <w:sz w:val="28"/>
          <w:szCs w:val="28"/>
        </w:rPr>
        <w:t>:</w:t>
      </w:r>
    </w:p>
    <w:p w:rsidR="0004098A" w:rsidRPr="008960D6" w:rsidRDefault="0004098A" w:rsidP="00D17B0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8960D6">
        <w:rPr>
          <w:rFonts w:eastAsiaTheme="minorEastAsia"/>
          <w:color w:val="000000" w:themeColor="text1"/>
          <w:sz w:val="28"/>
          <w:szCs w:val="28"/>
        </w:rPr>
        <w:t>Розенберг Александр</w:t>
      </w:r>
      <w:r w:rsidRPr="008960D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8960D6">
        <w:rPr>
          <w:rFonts w:eastAsiaTheme="minorEastAsia"/>
          <w:color w:val="000000" w:themeColor="text1"/>
          <w:sz w:val="28"/>
          <w:szCs w:val="28"/>
        </w:rPr>
        <w:t>Николаевич</w:t>
      </w:r>
      <w:r w:rsidRPr="008960D6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8960D6">
        <w:rPr>
          <w:rFonts w:eastAsiaTheme="minorEastAsia"/>
          <w:color w:val="000000" w:themeColor="text1"/>
          <w:sz w:val="28"/>
          <w:szCs w:val="28"/>
        </w:rPr>
        <w:t>– Председатель Правительства Придне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стровской Молдавской Республики;</w:t>
      </w:r>
    </w:p>
    <w:p w:rsidR="00663B87" w:rsidRPr="008960D6" w:rsidRDefault="00663B87" w:rsidP="00D17B0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63B87" w:rsidRPr="008960D6" w:rsidRDefault="000C25BB" w:rsidP="00D17B0D">
      <w:pPr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proofErr w:type="gramStart"/>
      <w:r w:rsidRPr="008960D6">
        <w:rPr>
          <w:rFonts w:eastAsiaTheme="minorEastAsia"/>
          <w:color w:val="000000" w:themeColor="text1"/>
          <w:sz w:val="28"/>
          <w:szCs w:val="28"/>
        </w:rPr>
        <w:t>б</w:t>
      </w:r>
      <w:proofErr w:type="gramEnd"/>
      <w:r w:rsidRPr="008960D6">
        <w:rPr>
          <w:rFonts w:eastAsiaTheme="minorEastAsia"/>
          <w:color w:val="000000" w:themeColor="text1"/>
          <w:sz w:val="28"/>
          <w:szCs w:val="28"/>
        </w:rPr>
        <w:t>)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 ч</w:t>
      </w:r>
      <w:r w:rsidR="00663B87" w:rsidRPr="008960D6">
        <w:rPr>
          <w:rFonts w:eastAsiaTheme="minorEastAsia"/>
          <w:color w:val="000000" w:themeColor="text1"/>
          <w:sz w:val="28"/>
          <w:szCs w:val="28"/>
        </w:rPr>
        <w:t>лены</w:t>
      </w:r>
      <w:r w:rsidR="00663B87" w:rsidRPr="008960D6">
        <w:rPr>
          <w:color w:val="000000" w:themeColor="text1"/>
          <w:sz w:val="28"/>
          <w:szCs w:val="28"/>
        </w:rPr>
        <w:t xml:space="preserve"> Оперативного штаба:</w:t>
      </w:r>
    </w:p>
    <w:p w:rsidR="0004098A" w:rsidRPr="008960D6" w:rsidRDefault="0004098A" w:rsidP="00D17B0D">
      <w:pPr>
        <w:ind w:firstLine="708"/>
        <w:rPr>
          <w:color w:val="000000" w:themeColor="text1"/>
          <w:sz w:val="28"/>
          <w:szCs w:val="28"/>
        </w:rPr>
      </w:pPr>
    </w:p>
    <w:p w:rsidR="008B387E" w:rsidRPr="008960D6" w:rsidRDefault="00805158" w:rsidP="00D17B0D">
      <w:pPr>
        <w:ind w:firstLine="708"/>
        <w:jc w:val="both"/>
        <w:rPr>
          <w:color w:val="000000" w:themeColor="text1"/>
          <w:sz w:val="28"/>
          <w:szCs w:val="28"/>
        </w:rPr>
      </w:pPr>
      <w:r w:rsidRPr="008960D6">
        <w:rPr>
          <w:color w:val="000000" w:themeColor="text1"/>
          <w:sz w:val="28"/>
          <w:szCs w:val="28"/>
        </w:rPr>
        <w:t xml:space="preserve">1) </w:t>
      </w:r>
      <w:r w:rsidR="0004098A" w:rsidRPr="008960D6">
        <w:rPr>
          <w:color w:val="000000" w:themeColor="text1"/>
          <w:sz w:val="28"/>
          <w:szCs w:val="28"/>
        </w:rPr>
        <w:t>Коршунов Александр Викторович – Председатель Верховного Совета Придне</w:t>
      </w:r>
      <w:r w:rsidRPr="008960D6">
        <w:rPr>
          <w:color w:val="000000" w:themeColor="text1"/>
          <w:sz w:val="28"/>
          <w:szCs w:val="28"/>
        </w:rPr>
        <w:t>стровской Молдавской Республики;</w:t>
      </w:r>
      <w:r w:rsidR="008B387E" w:rsidRPr="008960D6">
        <w:rPr>
          <w:color w:val="000000" w:themeColor="text1"/>
          <w:sz w:val="28"/>
          <w:szCs w:val="28"/>
        </w:rPr>
        <w:t xml:space="preserve"> </w:t>
      </w:r>
    </w:p>
    <w:p w:rsidR="00C33079" w:rsidRPr="008960D6" w:rsidRDefault="00B37B93" w:rsidP="00D17B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C33079" w:rsidRPr="008960D6">
        <w:rPr>
          <w:rFonts w:eastAsiaTheme="minorEastAsia"/>
          <w:color w:val="000000" w:themeColor="text1"/>
          <w:sz w:val="28"/>
          <w:szCs w:val="28"/>
        </w:rPr>
        <w:t>Гурецкий</w:t>
      </w:r>
      <w:proofErr w:type="spellEnd"/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Анатолий Анатольевич – Прокурор Придне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стровской Молдавской Республики;</w:t>
      </w:r>
    </w:p>
    <w:p w:rsidR="00730720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05158" w:rsidRPr="008960D6">
        <w:rPr>
          <w:color w:val="000000" w:themeColor="text1"/>
          <w:sz w:val="28"/>
          <w:szCs w:val="28"/>
        </w:rPr>
        <w:t xml:space="preserve">) </w:t>
      </w:r>
      <w:proofErr w:type="spellStart"/>
      <w:r w:rsidR="005F4C3B">
        <w:rPr>
          <w:color w:val="000000" w:themeColor="text1"/>
          <w:sz w:val="28"/>
          <w:szCs w:val="28"/>
        </w:rPr>
        <w:t>Оболоник</w:t>
      </w:r>
      <w:proofErr w:type="spellEnd"/>
      <w:r w:rsidR="005F4C3B">
        <w:rPr>
          <w:color w:val="000000" w:themeColor="text1"/>
          <w:sz w:val="28"/>
          <w:szCs w:val="28"/>
        </w:rPr>
        <w:t xml:space="preserve"> Сергей Анатольевич – п</w:t>
      </w:r>
      <w:r w:rsidR="00730720" w:rsidRPr="008960D6">
        <w:rPr>
          <w:color w:val="000000" w:themeColor="text1"/>
          <w:sz w:val="28"/>
          <w:szCs w:val="28"/>
        </w:rPr>
        <w:t>ервый заместитель Председателя Правительства Приднестровской Молдавской Республики – министр экономического развития 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05158" w:rsidRPr="008960D6">
        <w:rPr>
          <w:color w:val="000000" w:themeColor="text1"/>
          <w:sz w:val="28"/>
          <w:szCs w:val="28"/>
        </w:rPr>
        <w:t xml:space="preserve">) </w:t>
      </w:r>
      <w:r w:rsidR="00730720" w:rsidRPr="008960D6">
        <w:rPr>
          <w:color w:val="000000" w:themeColor="text1"/>
          <w:sz w:val="28"/>
          <w:szCs w:val="28"/>
        </w:rPr>
        <w:t xml:space="preserve">Таранов Виктор Михайлович – заместитель Председателя Правительства Приднестровской Молдавской Республики по вопросам правового регулирования и взаимодействия с органами государственной </w:t>
      </w:r>
      <w:r w:rsidR="005F4C3B">
        <w:rPr>
          <w:color w:val="000000" w:themeColor="text1"/>
          <w:sz w:val="28"/>
          <w:szCs w:val="28"/>
        </w:rPr>
        <w:br/>
      </w:r>
      <w:r w:rsidR="00730720" w:rsidRPr="008960D6">
        <w:rPr>
          <w:color w:val="000000" w:themeColor="text1"/>
          <w:sz w:val="28"/>
          <w:szCs w:val="28"/>
        </w:rPr>
        <w:t>власти – Руководитель Аппарата Правительства Приднестровской Молдавской Республики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05158" w:rsidRPr="008960D6">
        <w:rPr>
          <w:color w:val="000000" w:themeColor="text1"/>
          <w:sz w:val="28"/>
          <w:szCs w:val="28"/>
        </w:rPr>
        <w:t xml:space="preserve">) </w:t>
      </w:r>
      <w:proofErr w:type="spellStart"/>
      <w:r w:rsidR="00730720" w:rsidRPr="008960D6">
        <w:rPr>
          <w:color w:val="000000" w:themeColor="text1"/>
          <w:sz w:val="28"/>
          <w:szCs w:val="28"/>
        </w:rPr>
        <w:t>Рускевич</w:t>
      </w:r>
      <w:proofErr w:type="spellEnd"/>
      <w:r w:rsidR="00730720" w:rsidRPr="008960D6">
        <w:rPr>
          <w:color w:val="000000" w:themeColor="text1"/>
          <w:sz w:val="28"/>
          <w:szCs w:val="28"/>
        </w:rPr>
        <w:t xml:space="preserve"> Алена Александровна – заместитель Председателя Правительства Приднестровской Молдавской Республики – министр финансов Приднестровской Молдавской Республики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6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730720" w:rsidRPr="008960D6">
        <w:rPr>
          <w:rFonts w:eastAsiaTheme="minorEastAsia"/>
          <w:color w:val="000000" w:themeColor="text1"/>
          <w:sz w:val="28"/>
          <w:szCs w:val="28"/>
        </w:rPr>
        <w:t>Гебос</w:t>
      </w:r>
      <w:proofErr w:type="spellEnd"/>
      <w:r w:rsidR="00730720" w:rsidRPr="008960D6">
        <w:rPr>
          <w:rFonts w:eastAsiaTheme="minorEastAsia"/>
          <w:color w:val="000000" w:themeColor="text1"/>
          <w:sz w:val="28"/>
          <w:szCs w:val="28"/>
        </w:rPr>
        <w:t xml:space="preserve"> Валерий Дмитриевич – министр государственной безопасности </w:t>
      </w:r>
      <w:r w:rsidR="00730720" w:rsidRPr="008960D6">
        <w:rPr>
          <w:color w:val="000000" w:themeColor="text1"/>
          <w:sz w:val="28"/>
          <w:szCs w:val="28"/>
        </w:rPr>
        <w:t>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7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730720" w:rsidRPr="008960D6">
        <w:rPr>
          <w:rFonts w:eastAsiaTheme="minorEastAsia"/>
          <w:color w:val="000000" w:themeColor="text1"/>
          <w:sz w:val="28"/>
          <w:szCs w:val="28"/>
        </w:rPr>
        <w:t>Обручков</w:t>
      </w:r>
      <w:proofErr w:type="spellEnd"/>
      <w:r w:rsidR="00730720" w:rsidRPr="008960D6">
        <w:rPr>
          <w:rFonts w:eastAsiaTheme="minorEastAsia"/>
          <w:color w:val="000000" w:themeColor="text1"/>
          <w:sz w:val="28"/>
          <w:szCs w:val="28"/>
        </w:rPr>
        <w:t xml:space="preserve"> Олег Александрович – министр обороны </w:t>
      </w:r>
      <w:r w:rsidR="00730720" w:rsidRPr="008960D6">
        <w:rPr>
          <w:color w:val="000000" w:themeColor="text1"/>
          <w:sz w:val="28"/>
          <w:szCs w:val="28"/>
        </w:rPr>
        <w:t>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8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730720" w:rsidRPr="008960D6">
        <w:rPr>
          <w:rFonts w:eastAsiaTheme="minorEastAsia"/>
          <w:color w:val="000000" w:themeColor="text1"/>
          <w:sz w:val="28"/>
          <w:szCs w:val="28"/>
        </w:rPr>
        <w:t>Нягу</w:t>
      </w:r>
      <w:proofErr w:type="spellEnd"/>
      <w:r w:rsidR="00730720" w:rsidRPr="008960D6">
        <w:rPr>
          <w:rFonts w:eastAsiaTheme="minorEastAsia"/>
          <w:color w:val="000000" w:themeColor="text1"/>
          <w:sz w:val="28"/>
          <w:szCs w:val="28"/>
        </w:rPr>
        <w:t xml:space="preserve"> Виталий Николаевич – министр внутренних дел </w:t>
      </w:r>
      <w:r w:rsidR="00730720" w:rsidRPr="008960D6">
        <w:rPr>
          <w:color w:val="000000" w:themeColor="text1"/>
          <w:sz w:val="28"/>
          <w:szCs w:val="28"/>
        </w:rPr>
        <w:t>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9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730720" w:rsidRPr="008960D6">
        <w:rPr>
          <w:rFonts w:eastAsiaTheme="minorEastAsia"/>
          <w:color w:val="000000" w:themeColor="text1"/>
          <w:sz w:val="28"/>
          <w:szCs w:val="28"/>
        </w:rPr>
        <w:t xml:space="preserve">Тумба Александра Иосифовна – министр юстиции </w:t>
      </w:r>
      <w:r w:rsidR="00730720" w:rsidRPr="008960D6">
        <w:rPr>
          <w:color w:val="000000" w:themeColor="text1"/>
          <w:sz w:val="28"/>
          <w:szCs w:val="28"/>
        </w:rPr>
        <w:t>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C33079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10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730720" w:rsidRPr="008960D6">
        <w:rPr>
          <w:rFonts w:eastAsiaTheme="minorEastAsia"/>
          <w:color w:val="000000" w:themeColor="text1"/>
          <w:sz w:val="28"/>
          <w:szCs w:val="28"/>
        </w:rPr>
        <w:t>Игнатьев Виталий Викторович – министр иностранных дел Приднестровской Молдавской Республики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C33079" w:rsidRDefault="00B37B93" w:rsidP="00D17B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11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C33079" w:rsidRPr="008960D6">
        <w:rPr>
          <w:rFonts w:eastAsiaTheme="minorEastAsia"/>
          <w:color w:val="000000" w:themeColor="text1"/>
          <w:sz w:val="28"/>
          <w:szCs w:val="28"/>
        </w:rPr>
        <w:t>Албул</w:t>
      </w:r>
      <w:proofErr w:type="spellEnd"/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Кристина Валерьевна – </w:t>
      </w:r>
      <w:r w:rsidR="00C33079" w:rsidRPr="008960D6">
        <w:rPr>
          <w:color w:val="000000" w:themeColor="text1"/>
          <w:sz w:val="28"/>
          <w:szCs w:val="28"/>
        </w:rPr>
        <w:t>министр здравоохранения Приднестровской Молдавской Республики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B37B93" w:rsidRPr="008960D6" w:rsidRDefault="00B37B93" w:rsidP="00D17B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>12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>Иванишина Светлана Николаевна – министр просвещения Приднестровской Молдавской Республики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13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C33079" w:rsidRPr="008960D6">
        <w:rPr>
          <w:rFonts w:eastAsiaTheme="minorEastAsia"/>
          <w:color w:val="000000" w:themeColor="text1"/>
          <w:sz w:val="28"/>
          <w:szCs w:val="28"/>
        </w:rPr>
        <w:t>Тидва</w:t>
      </w:r>
      <w:proofErr w:type="spellEnd"/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Владислав Сергеевич – </w:t>
      </w:r>
      <w:r w:rsidR="00C33079" w:rsidRPr="008960D6">
        <w:rPr>
          <w:color w:val="000000" w:themeColor="text1"/>
          <w:sz w:val="28"/>
          <w:szCs w:val="28"/>
        </w:rPr>
        <w:t>председатель Приднестровского республиканского банка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EastAsia"/>
          <w:color w:val="000000" w:themeColor="text1"/>
          <w:sz w:val="28"/>
          <w:szCs w:val="28"/>
        </w:rPr>
        <w:t>14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C33079" w:rsidRPr="008960D6">
        <w:rPr>
          <w:rFonts w:eastAsiaTheme="minorEastAsia"/>
          <w:color w:val="000000" w:themeColor="text1"/>
          <w:sz w:val="28"/>
          <w:szCs w:val="28"/>
        </w:rPr>
        <w:t>Брынзарь</w:t>
      </w:r>
      <w:proofErr w:type="spellEnd"/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 Вячеслав Иванович – председатель Следственного комитета Приднестровской Молдавской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 Республики;</w:t>
      </w:r>
    </w:p>
    <w:p w:rsidR="00730720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:lang w:val="uk-UA"/>
        </w:rPr>
        <w:t>15</w:t>
      </w:r>
      <w:r w:rsidR="00805158" w:rsidRPr="008960D6">
        <w:rPr>
          <w:rFonts w:eastAsiaTheme="minorEastAsia"/>
          <w:color w:val="000000" w:themeColor="text1"/>
          <w:sz w:val="28"/>
          <w:szCs w:val="28"/>
          <w:lang w:val="uk-UA"/>
        </w:rPr>
        <w:t xml:space="preserve">) </w:t>
      </w:r>
      <w:r w:rsidR="00C33079" w:rsidRPr="008960D6">
        <w:rPr>
          <w:rFonts w:eastAsiaTheme="minorEastAsia"/>
          <w:color w:val="000000" w:themeColor="text1"/>
          <w:sz w:val="28"/>
          <w:szCs w:val="28"/>
          <w:lang w:val="uk-UA"/>
        </w:rPr>
        <w:t xml:space="preserve">Меленчук </w:t>
      </w:r>
      <w:proofErr w:type="spellStart"/>
      <w:r w:rsidR="00C33079" w:rsidRPr="008960D6">
        <w:rPr>
          <w:rFonts w:eastAsiaTheme="minorEastAsia"/>
          <w:color w:val="000000" w:themeColor="text1"/>
          <w:sz w:val="28"/>
          <w:szCs w:val="28"/>
          <w:lang w:val="uk-UA"/>
        </w:rPr>
        <w:t>Виталий</w:t>
      </w:r>
      <w:proofErr w:type="spellEnd"/>
      <w:r w:rsidR="00C33079" w:rsidRPr="008960D6">
        <w:rPr>
          <w:rFonts w:eastAsiaTheme="minorEastAsia"/>
          <w:color w:val="000000" w:themeColor="text1"/>
          <w:sz w:val="28"/>
          <w:szCs w:val="28"/>
          <w:lang w:val="uk-UA"/>
        </w:rPr>
        <w:t xml:space="preserve"> Михайлович – начальник Государственной службы охраны </w:t>
      </w:r>
      <w:r w:rsidR="00C33079" w:rsidRPr="008960D6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C33079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16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F4C3B">
        <w:rPr>
          <w:rFonts w:eastAsiaTheme="minorEastAsia"/>
          <w:color w:val="000000" w:themeColor="text1"/>
          <w:sz w:val="28"/>
          <w:szCs w:val="28"/>
        </w:rPr>
        <w:t xml:space="preserve">Разгонов Виталий Леонидович 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– </w:t>
      </w:r>
      <w:r w:rsidR="0004098A" w:rsidRPr="008960D6">
        <w:rPr>
          <w:color w:val="000000" w:themeColor="text1"/>
          <w:sz w:val="28"/>
          <w:szCs w:val="28"/>
        </w:rPr>
        <w:t>советник Президента 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EA3EC2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805158" w:rsidRPr="008960D6">
        <w:rPr>
          <w:color w:val="000000" w:themeColor="text1"/>
          <w:sz w:val="28"/>
          <w:szCs w:val="28"/>
        </w:rPr>
        <w:t xml:space="preserve">) </w:t>
      </w:r>
      <w:proofErr w:type="spellStart"/>
      <w:r w:rsidR="00EA3EC2" w:rsidRPr="008960D6">
        <w:rPr>
          <w:color w:val="000000" w:themeColor="text1"/>
          <w:sz w:val="28"/>
          <w:szCs w:val="28"/>
        </w:rPr>
        <w:t>Грабко</w:t>
      </w:r>
      <w:proofErr w:type="spellEnd"/>
      <w:r w:rsidR="00EA3EC2" w:rsidRPr="008960D6">
        <w:rPr>
          <w:color w:val="000000" w:themeColor="text1"/>
          <w:sz w:val="28"/>
          <w:szCs w:val="28"/>
        </w:rPr>
        <w:t xml:space="preserve"> Валентин Васильевич – председатель Государственного таможенного комитета Приднес</w:t>
      </w:r>
      <w:r w:rsidR="00805158" w:rsidRPr="008960D6">
        <w:rPr>
          <w:color w:val="000000" w:themeColor="text1"/>
          <w:sz w:val="28"/>
          <w:szCs w:val="28"/>
        </w:rPr>
        <w:t>тровской Молдавской Республики;</w:t>
      </w:r>
    </w:p>
    <w:p w:rsidR="00EA3EC2" w:rsidRPr="008960D6" w:rsidRDefault="00B37B93" w:rsidP="00D17B0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805158" w:rsidRPr="008960D6">
        <w:rPr>
          <w:color w:val="000000" w:themeColor="text1"/>
          <w:sz w:val="28"/>
          <w:szCs w:val="28"/>
        </w:rPr>
        <w:t xml:space="preserve">) </w:t>
      </w:r>
      <w:r w:rsidR="00EA3EC2" w:rsidRPr="008960D6">
        <w:rPr>
          <w:color w:val="000000" w:themeColor="text1"/>
          <w:sz w:val="28"/>
          <w:szCs w:val="28"/>
        </w:rPr>
        <w:t>Куличенко Елена Николаевна – министр по социальной защите и труду Приднес</w:t>
      </w:r>
      <w:r w:rsidR="00805158" w:rsidRPr="008960D6">
        <w:rPr>
          <w:color w:val="000000" w:themeColor="text1"/>
          <w:sz w:val="28"/>
          <w:szCs w:val="28"/>
        </w:rPr>
        <w:t>тровской Молдавской Республики;</w:t>
      </w: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19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 xml:space="preserve">Сотников Василий Васильевич – начальник </w:t>
      </w:r>
      <w:r w:rsidR="00746CA8" w:rsidRPr="008960D6">
        <w:rPr>
          <w:rFonts w:eastAsiaTheme="minorEastAsia"/>
          <w:color w:val="000000" w:themeColor="text1"/>
          <w:sz w:val="28"/>
          <w:szCs w:val="28"/>
        </w:rPr>
        <w:t>Г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>осударственной службы экологического контроля и охраны окружающей среды</w:t>
      </w:r>
      <w:r w:rsidR="00746CA8" w:rsidRPr="008960D6">
        <w:rPr>
          <w:color w:val="000000" w:themeColor="text1"/>
          <w:sz w:val="28"/>
          <w:szCs w:val="28"/>
        </w:rPr>
        <w:t xml:space="preserve"> </w:t>
      </w:r>
      <w:r w:rsidR="00746CA8" w:rsidRPr="008960D6">
        <w:rPr>
          <w:rFonts w:eastAsiaTheme="minorEastAsia"/>
          <w:color w:val="000000" w:themeColor="text1"/>
          <w:sz w:val="28"/>
          <w:szCs w:val="28"/>
        </w:rPr>
        <w:t>Приднестровской Молдавской Республики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5B2AE5" w:rsidRPr="008960D6" w:rsidRDefault="00B37B93" w:rsidP="00B37B9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20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5B2AE5" w:rsidRPr="008960D6">
        <w:rPr>
          <w:rFonts w:eastAsiaTheme="minorEastAsia"/>
          <w:color w:val="000000" w:themeColor="text1"/>
          <w:sz w:val="28"/>
          <w:szCs w:val="28"/>
        </w:rPr>
        <w:t>Тюряева</w:t>
      </w:r>
      <w:proofErr w:type="spellEnd"/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Илона Петровна – глава государственной администрации г</w:t>
      </w:r>
      <w:r w:rsidR="00746CA8" w:rsidRPr="008960D6">
        <w:rPr>
          <w:rFonts w:eastAsiaTheme="minorEastAsia"/>
          <w:color w:val="000000" w:themeColor="text1"/>
          <w:sz w:val="28"/>
          <w:szCs w:val="28"/>
        </w:rPr>
        <w:t>орода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Тирасполь и </w:t>
      </w:r>
      <w:r w:rsidR="00746CA8" w:rsidRPr="008960D6">
        <w:rPr>
          <w:rFonts w:eastAsiaTheme="minorEastAsia"/>
          <w:color w:val="000000" w:themeColor="text1"/>
          <w:sz w:val="28"/>
          <w:szCs w:val="28"/>
        </w:rPr>
        <w:t>города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 Днестровск;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21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Иванченко Роман Дмитриевич – глава государственн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ой администрации города Бендеры;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22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5B2AE5" w:rsidRPr="008960D6">
        <w:rPr>
          <w:rFonts w:eastAsiaTheme="minorEastAsia"/>
          <w:color w:val="000000" w:themeColor="text1"/>
          <w:sz w:val="28"/>
          <w:szCs w:val="28"/>
        </w:rPr>
        <w:t>Габужа</w:t>
      </w:r>
      <w:proofErr w:type="spellEnd"/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Олег Федорович – глава государственной администрации Григориопольско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го района и города Григориополь;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23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Чабан Руслан Иванович – глава государственной администрации Дубоссарского района и города Дубоссары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24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Тягай Виктор Викторович – глава государственной администрации Рыб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ницкого района и города Рыбница;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25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Тищенко Василий Васильевич – глава государственной администрации Слободзей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ского района и города Слободзея;</w:t>
      </w:r>
    </w:p>
    <w:p w:rsidR="005B2AE5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26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5B2AE5" w:rsidRPr="008960D6">
        <w:rPr>
          <w:rFonts w:eastAsiaTheme="minorEastAsia"/>
          <w:color w:val="000000" w:themeColor="text1"/>
          <w:sz w:val="28"/>
          <w:szCs w:val="28"/>
        </w:rPr>
        <w:t>Сокирка</w:t>
      </w:r>
      <w:proofErr w:type="spellEnd"/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Сергей Андреевич – глава государственной администрации Каменского района и города Каменка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27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Ищенко Виталий Сергеевич – </w:t>
      </w:r>
      <w:r w:rsidR="005B2AE5" w:rsidRPr="008960D6">
        <w:rPr>
          <w:color w:val="000000" w:themeColor="text1"/>
          <w:sz w:val="28"/>
          <w:szCs w:val="28"/>
        </w:rPr>
        <w:t xml:space="preserve">первый заместитель министра </w:t>
      </w:r>
      <w:r w:rsidR="005F4C3B">
        <w:rPr>
          <w:color w:val="000000" w:themeColor="text1"/>
          <w:sz w:val="28"/>
          <w:szCs w:val="28"/>
        </w:rPr>
        <w:br/>
      </w:r>
      <w:r w:rsidR="005B2AE5" w:rsidRPr="008960D6">
        <w:rPr>
          <w:color w:val="000000" w:themeColor="text1"/>
          <w:sz w:val="28"/>
          <w:szCs w:val="28"/>
        </w:rPr>
        <w:t>юстиции – начальник Государственной службы исполнения наказаний Министерства юстиции Придне</w:t>
      </w:r>
      <w:r w:rsidR="00805158" w:rsidRPr="008960D6">
        <w:rPr>
          <w:color w:val="000000" w:themeColor="text1"/>
          <w:sz w:val="28"/>
          <w:szCs w:val="28"/>
        </w:rPr>
        <w:t>стровской Молдавской Республики;</w:t>
      </w:r>
    </w:p>
    <w:p w:rsidR="00C33079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28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C33079" w:rsidRPr="008960D6">
        <w:rPr>
          <w:rFonts w:eastAsiaTheme="minorEastAsia"/>
          <w:color w:val="000000" w:themeColor="text1"/>
          <w:sz w:val="28"/>
          <w:szCs w:val="28"/>
        </w:rPr>
        <w:t>Горох Геннадий Дмитриевич – заместитель главы государственной администрации города Тирасполь и города Днестровск по</w:t>
      </w:r>
      <w:r w:rsidR="00C33079" w:rsidRPr="008960D6">
        <w:rPr>
          <w:color w:val="000000" w:themeColor="text1"/>
          <w:sz w:val="28"/>
          <w:szCs w:val="28"/>
        </w:rPr>
        <w:t xml:space="preserve"> жилищно-коммунальному хозяйству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04098A" w:rsidRDefault="00B37B93" w:rsidP="00D17B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29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04098A" w:rsidRPr="008960D6">
        <w:rPr>
          <w:rFonts w:eastAsiaTheme="minorEastAsia"/>
          <w:color w:val="000000" w:themeColor="text1"/>
          <w:sz w:val="28"/>
          <w:szCs w:val="28"/>
        </w:rPr>
        <w:t>Тостановский</w:t>
      </w:r>
      <w:proofErr w:type="spellEnd"/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 Игорь Михайлович – главный врач государственного</w:t>
      </w:r>
      <w:r w:rsidR="0004098A" w:rsidRPr="008960D6">
        <w:rPr>
          <w:color w:val="000000" w:themeColor="text1"/>
          <w:sz w:val="28"/>
          <w:szCs w:val="28"/>
        </w:rPr>
        <w:t xml:space="preserve"> учреждения «Респуб</w:t>
      </w:r>
      <w:r w:rsidR="005B2AE5" w:rsidRPr="008960D6">
        <w:rPr>
          <w:color w:val="000000" w:themeColor="text1"/>
          <w:sz w:val="28"/>
          <w:szCs w:val="28"/>
        </w:rPr>
        <w:t>ликанская клиническая больница»</w:t>
      </w:r>
      <w:r w:rsidR="00805158" w:rsidRPr="008960D6">
        <w:rPr>
          <w:color w:val="000000" w:themeColor="text1"/>
          <w:sz w:val="28"/>
          <w:szCs w:val="28"/>
        </w:rPr>
        <w:t>;</w:t>
      </w:r>
    </w:p>
    <w:p w:rsidR="0004098A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30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>Добров Михаил Степанович – генеральный директор государственного унитарног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о предприятия «ГК Днестрэнерго»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04098A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31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)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 </w:t>
      </w:r>
      <w:proofErr w:type="spellStart"/>
      <w:r w:rsidR="0004098A" w:rsidRPr="008960D6">
        <w:rPr>
          <w:rFonts w:eastAsiaTheme="minorEastAsia"/>
          <w:color w:val="000000" w:themeColor="text1"/>
          <w:sz w:val="28"/>
          <w:szCs w:val="28"/>
        </w:rPr>
        <w:t>Сырбу</w:t>
      </w:r>
      <w:proofErr w:type="spellEnd"/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 Василий Иванович – генеральный директор государственного унитарного предприятия «Единые распре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делительные электрические сети»</w:t>
      </w:r>
      <w:r w:rsidR="00B56D35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B37B93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04098A" w:rsidRPr="008960D6" w:rsidRDefault="00B37B93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lastRenderedPageBreak/>
        <w:t>32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>Ищенко Олег Михайлович – генеральный директор межрайонного государственного унитарного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предприятия «Тирастеплоэнерго»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5B2AE5" w:rsidRPr="008960D6" w:rsidRDefault="00805158" w:rsidP="00D17B0D">
      <w:pPr>
        <w:widowControl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 w:rsidRPr="008960D6">
        <w:rPr>
          <w:rFonts w:eastAsiaTheme="minorEastAsia"/>
          <w:color w:val="000000" w:themeColor="text1"/>
          <w:sz w:val="28"/>
          <w:szCs w:val="28"/>
        </w:rPr>
        <w:t>3</w:t>
      </w:r>
      <w:r w:rsidR="00B37B93">
        <w:rPr>
          <w:rFonts w:eastAsiaTheme="minorEastAsia"/>
          <w:color w:val="000000" w:themeColor="text1"/>
          <w:sz w:val="28"/>
          <w:szCs w:val="28"/>
        </w:rPr>
        <w:t>3</w:t>
      </w:r>
      <w:r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proofErr w:type="spellStart"/>
      <w:r w:rsidR="0004098A" w:rsidRPr="008960D6">
        <w:rPr>
          <w:rFonts w:eastAsiaTheme="minorEastAsia"/>
          <w:color w:val="000000" w:themeColor="text1"/>
          <w:sz w:val="28"/>
          <w:szCs w:val="28"/>
        </w:rPr>
        <w:t>Кысатони</w:t>
      </w:r>
      <w:proofErr w:type="spellEnd"/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 Андрей Николаевич – генеральный директор государственного унитарного предприятия </w:t>
      </w:r>
      <w:r w:rsidR="00052E76" w:rsidRPr="008960D6">
        <w:rPr>
          <w:rFonts w:eastAsiaTheme="minorEastAsia"/>
          <w:color w:val="000000" w:themeColor="text1"/>
          <w:sz w:val="28"/>
          <w:szCs w:val="28"/>
        </w:rPr>
        <w:t>«Водоснабжение и водоотведение»</w:t>
      </w:r>
      <w:r w:rsidRPr="008960D6">
        <w:rPr>
          <w:rFonts w:eastAsiaTheme="minorEastAsia"/>
          <w:color w:val="000000" w:themeColor="text1"/>
          <w:sz w:val="28"/>
          <w:szCs w:val="28"/>
        </w:rPr>
        <w:t>;</w:t>
      </w:r>
    </w:p>
    <w:p w:rsidR="0004098A" w:rsidRPr="008960D6" w:rsidRDefault="00B37B93" w:rsidP="00D17B0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34</w:t>
      </w:r>
      <w:r w:rsidR="00805158" w:rsidRPr="008960D6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="00557820">
        <w:rPr>
          <w:rFonts w:eastAsiaTheme="minorEastAsia"/>
          <w:color w:val="000000" w:themeColor="text1"/>
          <w:sz w:val="28"/>
          <w:szCs w:val="28"/>
        </w:rPr>
        <w:t>Чебан Юрий Михайлович – п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резидент </w:t>
      </w:r>
      <w:r w:rsidR="00557820">
        <w:rPr>
          <w:rFonts w:eastAsiaTheme="minorEastAsia"/>
          <w:color w:val="000000" w:themeColor="text1"/>
          <w:sz w:val="28"/>
          <w:szCs w:val="28"/>
        </w:rPr>
        <w:t>(п</w:t>
      </w:r>
      <w:r w:rsidR="00ED283C" w:rsidRPr="008960D6">
        <w:rPr>
          <w:rFonts w:eastAsiaTheme="minorEastAsia"/>
          <w:color w:val="000000" w:themeColor="text1"/>
          <w:sz w:val="28"/>
          <w:szCs w:val="28"/>
        </w:rPr>
        <w:t xml:space="preserve">редседатель Совета) 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– </w:t>
      </w:r>
      <w:r w:rsidR="00ED283C" w:rsidRPr="008960D6">
        <w:rPr>
          <w:rFonts w:eastAsiaTheme="minorEastAsia"/>
          <w:color w:val="000000" w:themeColor="text1"/>
          <w:sz w:val="28"/>
          <w:szCs w:val="28"/>
        </w:rPr>
        <w:t>Р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>уководител</w:t>
      </w:r>
      <w:r w:rsidR="00042C93" w:rsidRPr="008960D6">
        <w:rPr>
          <w:rFonts w:eastAsiaTheme="minorEastAsia"/>
          <w:color w:val="000000" w:themeColor="text1"/>
          <w:sz w:val="28"/>
          <w:szCs w:val="28"/>
        </w:rPr>
        <w:t>ь</w:t>
      </w:r>
      <w:r w:rsidR="0004098A" w:rsidRPr="008960D6">
        <w:rPr>
          <w:rFonts w:eastAsiaTheme="minorEastAsia"/>
          <w:color w:val="000000" w:themeColor="text1"/>
          <w:sz w:val="28"/>
          <w:szCs w:val="28"/>
        </w:rPr>
        <w:t xml:space="preserve"> Аппарата 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>республиканск</w:t>
      </w:r>
      <w:r w:rsidR="00ED283C" w:rsidRPr="008960D6">
        <w:rPr>
          <w:rFonts w:eastAsiaTheme="minorEastAsia"/>
          <w:color w:val="000000" w:themeColor="text1"/>
          <w:sz w:val="28"/>
          <w:szCs w:val="28"/>
        </w:rPr>
        <w:t>ой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организаци</w:t>
      </w:r>
      <w:r w:rsidR="00ED283C" w:rsidRPr="008960D6">
        <w:rPr>
          <w:rFonts w:eastAsiaTheme="minorEastAsia"/>
          <w:color w:val="000000" w:themeColor="text1"/>
          <w:sz w:val="28"/>
          <w:szCs w:val="28"/>
        </w:rPr>
        <w:t>и</w:t>
      </w:r>
      <w:r w:rsidR="005B2AE5" w:rsidRPr="008960D6">
        <w:rPr>
          <w:rFonts w:eastAsiaTheme="minorEastAsia"/>
          <w:color w:val="000000" w:themeColor="text1"/>
          <w:sz w:val="28"/>
          <w:szCs w:val="28"/>
        </w:rPr>
        <w:t xml:space="preserve"> некоммерческого партнерства «Общереспубликанское Объединение Работодателей – Союз промышленников, аграриев и предпринимателей Приднестровья».</w:t>
      </w:r>
    </w:p>
    <w:p w:rsidR="005B2AE5" w:rsidRPr="008960D6" w:rsidRDefault="005B2AE5" w:rsidP="00D17B0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5691D" w:rsidRPr="008960D6" w:rsidRDefault="0065691D" w:rsidP="0065691D">
      <w:pPr>
        <w:rPr>
          <w:color w:val="000000" w:themeColor="text1"/>
          <w:sz w:val="28"/>
          <w:szCs w:val="28"/>
        </w:rPr>
      </w:pPr>
    </w:p>
    <w:sectPr w:rsidR="0065691D" w:rsidRPr="008960D6" w:rsidSect="008960D6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75" w:rsidRDefault="00DB3D75" w:rsidP="008960D6">
      <w:r>
        <w:separator/>
      </w:r>
    </w:p>
  </w:endnote>
  <w:endnote w:type="continuationSeparator" w:id="0">
    <w:p w:rsidR="00DB3D75" w:rsidRDefault="00DB3D75" w:rsidP="0089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75" w:rsidRDefault="00DB3D75" w:rsidP="008960D6">
      <w:r>
        <w:separator/>
      </w:r>
    </w:p>
  </w:footnote>
  <w:footnote w:type="continuationSeparator" w:id="0">
    <w:p w:rsidR="00DB3D75" w:rsidRDefault="00DB3D75" w:rsidP="0089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257451"/>
      <w:docPartObj>
        <w:docPartGallery w:val="Page Numbers (Top of Page)"/>
        <w:docPartUnique/>
      </w:docPartObj>
    </w:sdtPr>
    <w:sdtEndPr/>
    <w:sdtContent>
      <w:p w:rsidR="008960D6" w:rsidRDefault="008960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749">
          <w:rPr>
            <w:noProof/>
          </w:rPr>
          <w:t>- 5 -</w:t>
        </w:r>
        <w:r>
          <w:fldChar w:fldCharType="end"/>
        </w:r>
      </w:p>
    </w:sdtContent>
  </w:sdt>
  <w:p w:rsidR="008960D6" w:rsidRDefault="008960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03B"/>
    <w:multiLevelType w:val="hybridMultilevel"/>
    <w:tmpl w:val="347018EE"/>
    <w:lvl w:ilvl="0" w:tplc="C4C690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A2879D2"/>
    <w:multiLevelType w:val="hybridMultilevel"/>
    <w:tmpl w:val="125CBA9A"/>
    <w:lvl w:ilvl="0" w:tplc="0419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89"/>
    <w:rsid w:val="000322AD"/>
    <w:rsid w:val="000370C8"/>
    <w:rsid w:val="0004098A"/>
    <w:rsid w:val="00041569"/>
    <w:rsid w:val="00042C93"/>
    <w:rsid w:val="00052E76"/>
    <w:rsid w:val="0005703B"/>
    <w:rsid w:val="000600A3"/>
    <w:rsid w:val="000C25BB"/>
    <w:rsid w:val="000E1F5E"/>
    <w:rsid w:val="000F2D50"/>
    <w:rsid w:val="00153B28"/>
    <w:rsid w:val="0018694F"/>
    <w:rsid w:val="00196A3F"/>
    <w:rsid w:val="0027431F"/>
    <w:rsid w:val="003036B3"/>
    <w:rsid w:val="00307FD3"/>
    <w:rsid w:val="00333154"/>
    <w:rsid w:val="003570AE"/>
    <w:rsid w:val="00370800"/>
    <w:rsid w:val="00415D9F"/>
    <w:rsid w:val="00495968"/>
    <w:rsid w:val="004C6667"/>
    <w:rsid w:val="004D4565"/>
    <w:rsid w:val="0050326B"/>
    <w:rsid w:val="00557820"/>
    <w:rsid w:val="00572CF6"/>
    <w:rsid w:val="00596263"/>
    <w:rsid w:val="005B2AE5"/>
    <w:rsid w:val="005B71D6"/>
    <w:rsid w:val="005F4C3B"/>
    <w:rsid w:val="00622935"/>
    <w:rsid w:val="0065691D"/>
    <w:rsid w:val="00663B87"/>
    <w:rsid w:val="006D5BB4"/>
    <w:rsid w:val="00730720"/>
    <w:rsid w:val="00746CA8"/>
    <w:rsid w:val="007912A8"/>
    <w:rsid w:val="007D6464"/>
    <w:rsid w:val="007E434A"/>
    <w:rsid w:val="007F1054"/>
    <w:rsid w:val="00805158"/>
    <w:rsid w:val="0083331C"/>
    <w:rsid w:val="008960D6"/>
    <w:rsid w:val="008B2F11"/>
    <w:rsid w:val="008B387E"/>
    <w:rsid w:val="00904CC6"/>
    <w:rsid w:val="00961C32"/>
    <w:rsid w:val="009E111B"/>
    <w:rsid w:val="009E21CA"/>
    <w:rsid w:val="00A159CB"/>
    <w:rsid w:val="00AB7764"/>
    <w:rsid w:val="00B333A8"/>
    <w:rsid w:val="00B37B93"/>
    <w:rsid w:val="00B56D35"/>
    <w:rsid w:val="00B87F63"/>
    <w:rsid w:val="00BE6DB5"/>
    <w:rsid w:val="00C33079"/>
    <w:rsid w:val="00C35676"/>
    <w:rsid w:val="00C56041"/>
    <w:rsid w:val="00C83889"/>
    <w:rsid w:val="00D0089A"/>
    <w:rsid w:val="00D17B0D"/>
    <w:rsid w:val="00D17D1B"/>
    <w:rsid w:val="00D462C8"/>
    <w:rsid w:val="00D62F72"/>
    <w:rsid w:val="00D65C9C"/>
    <w:rsid w:val="00DB3D75"/>
    <w:rsid w:val="00DC5467"/>
    <w:rsid w:val="00DD037E"/>
    <w:rsid w:val="00E232AD"/>
    <w:rsid w:val="00EA3EC2"/>
    <w:rsid w:val="00EA5749"/>
    <w:rsid w:val="00ED283C"/>
    <w:rsid w:val="00F07258"/>
    <w:rsid w:val="00F302BE"/>
    <w:rsid w:val="00FD0B9D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66FC-BA09-46C5-9954-FC12280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60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4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D008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089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0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008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00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89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96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6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6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6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35</cp:revision>
  <cp:lastPrinted>2024-12-24T08:12:00Z</cp:lastPrinted>
  <dcterms:created xsi:type="dcterms:W3CDTF">2024-12-23T09:02:00Z</dcterms:created>
  <dcterms:modified xsi:type="dcterms:W3CDTF">2024-12-24T11:49:00Z</dcterms:modified>
</cp:coreProperties>
</file>