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D61BB1" w:rsidRDefault="00D61BB1" w:rsidP="00AC29B8">
      <w:pPr>
        <w:jc w:val="center"/>
        <w:rPr>
          <w:sz w:val="28"/>
          <w:szCs w:val="28"/>
        </w:rPr>
      </w:pPr>
    </w:p>
    <w:p w:rsidR="000238D1" w:rsidRDefault="001A0F0B" w:rsidP="000238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0238D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</w:p>
    <w:p w:rsidR="000238D1" w:rsidRPr="000238D1" w:rsidRDefault="000238D1" w:rsidP="000238D1">
      <w:pPr>
        <w:jc w:val="center"/>
        <w:rPr>
          <w:sz w:val="28"/>
          <w:szCs w:val="28"/>
        </w:rPr>
      </w:pPr>
      <w:r w:rsidRPr="000238D1">
        <w:rPr>
          <w:sz w:val="28"/>
          <w:szCs w:val="28"/>
        </w:rPr>
        <w:t>Бендерского политехнического филиала</w:t>
      </w:r>
    </w:p>
    <w:p w:rsidR="000238D1" w:rsidRPr="000238D1" w:rsidRDefault="000238D1" w:rsidP="000238D1">
      <w:pPr>
        <w:jc w:val="center"/>
        <w:rPr>
          <w:sz w:val="28"/>
          <w:szCs w:val="28"/>
        </w:rPr>
      </w:pPr>
      <w:r w:rsidRPr="000238D1">
        <w:rPr>
          <w:sz w:val="28"/>
          <w:szCs w:val="28"/>
        </w:rPr>
        <w:t>государственного образовательного учреждения</w:t>
      </w:r>
    </w:p>
    <w:p w:rsidR="007B3A77" w:rsidRDefault="000238D1" w:rsidP="000238D1">
      <w:pPr>
        <w:jc w:val="center"/>
        <w:rPr>
          <w:sz w:val="28"/>
          <w:szCs w:val="28"/>
        </w:rPr>
      </w:pPr>
      <w:r w:rsidRPr="000238D1">
        <w:rPr>
          <w:sz w:val="28"/>
          <w:szCs w:val="28"/>
        </w:rPr>
        <w:t>«Приднестровский государственный университет</w:t>
      </w:r>
      <w:r w:rsidR="00D61BB1">
        <w:rPr>
          <w:sz w:val="28"/>
          <w:szCs w:val="28"/>
        </w:rPr>
        <w:t xml:space="preserve"> </w:t>
      </w:r>
      <w:r w:rsidRPr="000238D1">
        <w:rPr>
          <w:sz w:val="28"/>
          <w:szCs w:val="28"/>
        </w:rPr>
        <w:t>им. Т.Г. Шевченко»</w:t>
      </w:r>
    </w:p>
    <w:p w:rsidR="001A0F0B" w:rsidRPr="00D61BB1" w:rsidRDefault="001A0F0B" w:rsidP="002964C8">
      <w:pPr>
        <w:ind w:left="360"/>
        <w:jc w:val="center"/>
        <w:rPr>
          <w:sz w:val="16"/>
          <w:szCs w:val="16"/>
        </w:rPr>
      </w:pPr>
    </w:p>
    <w:p w:rsidR="00D61BB1" w:rsidRDefault="00D61BB1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023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0238D1" w:rsidRPr="000238D1">
        <w:rPr>
          <w:color w:val="000000"/>
          <w:sz w:val="28"/>
          <w:szCs w:val="28"/>
        </w:rPr>
        <w:t xml:space="preserve">за успехи в обучении и воспитании молодежи, подготовке высококвалифицированных кадров и в связи с </w:t>
      </w:r>
      <w:r w:rsidR="00162117">
        <w:rPr>
          <w:color w:val="000000"/>
          <w:sz w:val="28"/>
          <w:szCs w:val="28"/>
        </w:rPr>
        <w:t>80</w:t>
      </w:r>
      <w:r w:rsidR="000238D1" w:rsidRPr="000238D1">
        <w:rPr>
          <w:color w:val="000000"/>
          <w:sz w:val="28"/>
          <w:szCs w:val="28"/>
        </w:rPr>
        <w:t>-летием со дня образования Бендерского политехнического филиала государственного образовательного учреждения «Приднестровский государственный университет им. Т.Г. Шевченко»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0238D1" w:rsidRPr="00D61BB1" w:rsidRDefault="0034716F" w:rsidP="00D61BB1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pacing w:val="-6"/>
          <w:sz w:val="28"/>
          <w:szCs w:val="28"/>
        </w:rPr>
      </w:pPr>
      <w:r w:rsidRPr="00D61BB1">
        <w:rPr>
          <w:spacing w:val="-6"/>
          <w:sz w:val="28"/>
          <w:szCs w:val="28"/>
        </w:rPr>
        <w:t>Наг</w:t>
      </w:r>
      <w:r w:rsidR="00F4051F" w:rsidRPr="00D61BB1">
        <w:rPr>
          <w:spacing w:val="-6"/>
          <w:sz w:val="28"/>
          <w:szCs w:val="28"/>
        </w:rPr>
        <w:t xml:space="preserve">радить </w:t>
      </w:r>
      <w:r w:rsidR="000238D1" w:rsidRPr="00D61BB1">
        <w:rPr>
          <w:spacing w:val="-6"/>
          <w:sz w:val="28"/>
          <w:szCs w:val="28"/>
        </w:rPr>
        <w:t>орденом «Трудовая Слава» Бендерский политехнический филиал ГОУ «Приднестровский государственный университет им. Т.Г. Шевченко»</w:t>
      </w:r>
      <w:r w:rsidR="00D61BB1">
        <w:rPr>
          <w:spacing w:val="-6"/>
          <w:sz w:val="28"/>
          <w:szCs w:val="28"/>
        </w:rPr>
        <w:t>.</w:t>
      </w:r>
    </w:p>
    <w:p w:rsidR="000238D1" w:rsidRPr="00741A5B" w:rsidRDefault="000238D1" w:rsidP="00D61BB1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34716F" w:rsidRPr="002F038E" w:rsidRDefault="0034716F" w:rsidP="00D61BB1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D61BB1" w:rsidRDefault="00D61BB1" w:rsidP="009F708D">
      <w:pPr>
        <w:jc w:val="both"/>
        <w:rPr>
          <w:sz w:val="28"/>
          <w:szCs w:val="28"/>
        </w:rPr>
      </w:pPr>
    </w:p>
    <w:p w:rsidR="00D61BB1" w:rsidRDefault="00D61BB1" w:rsidP="009F708D">
      <w:pPr>
        <w:jc w:val="both"/>
        <w:rPr>
          <w:sz w:val="28"/>
          <w:szCs w:val="28"/>
        </w:rPr>
      </w:pPr>
    </w:p>
    <w:p w:rsidR="00D61BB1" w:rsidRDefault="00D61BB1" w:rsidP="009F708D">
      <w:pPr>
        <w:jc w:val="both"/>
        <w:rPr>
          <w:sz w:val="28"/>
          <w:szCs w:val="28"/>
        </w:rPr>
      </w:pPr>
    </w:p>
    <w:p w:rsidR="00D61BB1" w:rsidRDefault="00D61BB1" w:rsidP="00D61BB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61BB1" w:rsidRDefault="00D61BB1" w:rsidP="00D61BB1">
      <w:pPr>
        <w:ind w:firstLine="708"/>
        <w:rPr>
          <w:sz w:val="28"/>
          <w:szCs w:val="28"/>
        </w:rPr>
      </w:pPr>
    </w:p>
    <w:p w:rsidR="00D61BB1" w:rsidRPr="003A2CB5" w:rsidRDefault="00D61BB1" w:rsidP="00D61BB1">
      <w:pPr>
        <w:ind w:firstLine="426"/>
        <w:rPr>
          <w:sz w:val="28"/>
          <w:szCs w:val="28"/>
        </w:rPr>
      </w:pPr>
      <w:r w:rsidRPr="003A2CB5">
        <w:rPr>
          <w:sz w:val="28"/>
          <w:szCs w:val="28"/>
        </w:rPr>
        <w:t>г. Тирасполь</w:t>
      </w:r>
    </w:p>
    <w:p w:rsidR="00D61BB1" w:rsidRPr="003A2CB5" w:rsidRDefault="003A2CB5" w:rsidP="00D61BB1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D61BB1" w:rsidRPr="003A2CB5">
        <w:rPr>
          <w:sz w:val="28"/>
          <w:szCs w:val="28"/>
        </w:rPr>
        <w:t xml:space="preserve"> декабря 2024 г.</w:t>
      </w:r>
    </w:p>
    <w:p w:rsidR="00D61BB1" w:rsidRPr="003A2CB5" w:rsidRDefault="003A2CB5" w:rsidP="00D61B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572</w:t>
      </w:r>
      <w:bookmarkStart w:id="0" w:name="_GoBack"/>
      <w:bookmarkEnd w:id="0"/>
    </w:p>
    <w:sectPr w:rsidR="00D61BB1" w:rsidRPr="003A2CB5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0B" w:rsidRDefault="0036210B" w:rsidP="00EC59D7">
      <w:r>
        <w:separator/>
      </w:r>
    </w:p>
  </w:endnote>
  <w:endnote w:type="continuationSeparator" w:id="0">
    <w:p w:rsidR="0036210B" w:rsidRDefault="0036210B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0B" w:rsidRDefault="0036210B" w:rsidP="00EC59D7">
      <w:r>
        <w:separator/>
      </w:r>
    </w:p>
  </w:footnote>
  <w:footnote w:type="continuationSeparator" w:id="0">
    <w:p w:rsidR="0036210B" w:rsidRDefault="0036210B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0238D1" w:rsidRDefault="00E6417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BB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0238D1" w:rsidRDefault="000238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38D1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2117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6210B"/>
    <w:rsid w:val="00385467"/>
    <w:rsid w:val="00390AFB"/>
    <w:rsid w:val="003A16CC"/>
    <w:rsid w:val="003A2CB5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0C33"/>
    <w:rsid w:val="00654002"/>
    <w:rsid w:val="00663034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41CE"/>
    <w:rsid w:val="00725294"/>
    <w:rsid w:val="00741A5B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6EB0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04B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4AA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61BB1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2661"/>
    <w:rsid w:val="00E0711A"/>
    <w:rsid w:val="00E13918"/>
    <w:rsid w:val="00E2040C"/>
    <w:rsid w:val="00E21D6E"/>
    <w:rsid w:val="00E37040"/>
    <w:rsid w:val="00E56372"/>
    <w:rsid w:val="00E57992"/>
    <w:rsid w:val="00E57C29"/>
    <w:rsid w:val="00E6417F"/>
    <w:rsid w:val="00E65355"/>
    <w:rsid w:val="00E667B4"/>
    <w:rsid w:val="00EA4F41"/>
    <w:rsid w:val="00EB1227"/>
    <w:rsid w:val="00EC59D7"/>
    <w:rsid w:val="00EC5DA0"/>
    <w:rsid w:val="00EC74E9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67799-D250-4DEB-BA5D-1259008B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172</cp:revision>
  <cp:lastPrinted>2011-04-18T08:46:00Z</cp:lastPrinted>
  <dcterms:created xsi:type="dcterms:W3CDTF">2013-09-04T13:17:00Z</dcterms:created>
  <dcterms:modified xsi:type="dcterms:W3CDTF">2024-12-19T09:13:00Z</dcterms:modified>
</cp:coreProperties>
</file>