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012EB" w:rsidRPr="00C80966" w:rsidRDefault="002012EB" w:rsidP="0020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012EB" w:rsidRPr="002012EB" w:rsidRDefault="002012EB" w:rsidP="002012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012EB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дополнения</w:t>
      </w:r>
    </w:p>
    <w:p w:rsidR="002012EB" w:rsidRPr="002012EB" w:rsidRDefault="002012EB" w:rsidP="002012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012E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2012EB">
        <w:rPr>
          <w:rFonts w:ascii="Times New Roman" w:eastAsia="Calibri" w:hAnsi="Times New Roman" w:cs="Times New Roman"/>
          <w:b/>
          <w:sz w:val="28"/>
          <w:szCs w:val="28"/>
        </w:rPr>
        <w:t xml:space="preserve"> Закон Приднестровской Молдавской Республики</w:t>
      </w:r>
    </w:p>
    <w:p w:rsidR="002012EB" w:rsidRPr="00C80966" w:rsidRDefault="002012EB" w:rsidP="002012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2EB">
        <w:rPr>
          <w:rFonts w:ascii="Times New Roman" w:eastAsia="Calibri" w:hAnsi="Times New Roman" w:cs="Times New Roman"/>
          <w:b/>
          <w:sz w:val="28"/>
          <w:szCs w:val="28"/>
        </w:rPr>
        <w:t>«О республиканском бюджете на 2025 год»</w:t>
      </w:r>
    </w:p>
    <w:p w:rsidR="002012EB" w:rsidRPr="00C80966" w:rsidRDefault="002012EB" w:rsidP="0020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2EB" w:rsidRPr="00C80966" w:rsidRDefault="002012EB" w:rsidP="002012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012EB" w:rsidRDefault="002012EB" w:rsidP="00201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января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012EB" w:rsidRPr="00782E41" w:rsidRDefault="002012EB" w:rsidP="0020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2EB" w:rsidRPr="002012EB" w:rsidRDefault="002012EB" w:rsidP="0020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20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hyperlink r:id="rId6" w:tooltip="(ВСТУПИЛ В СИЛУ 01.01.2020) О республиканском бюджете на 2020 год" w:history="1">
        <w:r w:rsidRPr="002012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Закон Приднестровской Молдавской Республики </w:t>
        </w:r>
        <w:r w:rsidRPr="002012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 xml:space="preserve">от 28 декабря 2024 года № 361-З-VII «О республиканском бюджете </w:t>
        </w:r>
        <w:r w:rsidRPr="002012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  <w:t>на 2025 год»</w:t>
        </w:r>
      </w:hyperlink>
      <w:r w:rsidRPr="0020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сайт Министерства юстиции Приднестровской Молдавской Республики,</w:t>
      </w:r>
      <w:r w:rsidRPr="0020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опубликования: 2024002653, дата опубликования: 28 декабря 2024 года</w:t>
      </w:r>
      <w:r w:rsidRPr="002012E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следующее дополнение:</w:t>
      </w:r>
    </w:p>
    <w:p w:rsidR="002012EB" w:rsidRPr="002012EB" w:rsidRDefault="002012EB" w:rsidP="00201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2EB" w:rsidRPr="002012EB" w:rsidRDefault="002012EB" w:rsidP="00201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5 (секретно) внести дополнение (секретно).</w:t>
      </w:r>
    </w:p>
    <w:p w:rsidR="002012EB" w:rsidRPr="002012EB" w:rsidRDefault="002012EB" w:rsidP="002012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2EB" w:rsidRPr="002012EB" w:rsidRDefault="002012EB" w:rsidP="002012EB">
      <w:pPr>
        <w:spacing w:after="0" w:line="240" w:lineRule="auto"/>
        <w:ind w:left="28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2EB">
        <w:rPr>
          <w:rFonts w:ascii="Times New Roman" w:eastAsia="Calibri" w:hAnsi="Times New Roman" w:cs="Times New Roman"/>
          <w:b/>
          <w:bCs/>
          <w:sz w:val="28"/>
          <w:szCs w:val="28"/>
        </w:rPr>
        <w:t>Статья 2.</w:t>
      </w:r>
      <w:r w:rsidRPr="002012EB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 w:rsidR="00460490">
        <w:rPr>
          <w:rFonts w:ascii="Times New Roman" w:eastAsia="Calibri" w:hAnsi="Times New Roman" w:cs="Times New Roman"/>
          <w:sz w:val="28"/>
          <w:szCs w:val="28"/>
        </w:rPr>
        <w:t>,</w:t>
      </w:r>
      <w:r w:rsidRPr="002012E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</w:t>
      </w:r>
      <w:r w:rsidRPr="002012EB">
        <w:rPr>
          <w:rFonts w:ascii="Times New Roman" w:eastAsia="Calibri" w:hAnsi="Times New Roman" w:cs="Times New Roman"/>
          <w:sz w:val="28"/>
          <w:szCs w:val="28"/>
        </w:rPr>
        <w:br/>
        <w:t>на правоотношения, возникшие с 13 января 2025 года.</w:t>
      </w:r>
    </w:p>
    <w:p w:rsidR="002012EB" w:rsidRDefault="002012EB" w:rsidP="00201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12EB" w:rsidRPr="00C80966" w:rsidRDefault="002012EB" w:rsidP="00201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12EB" w:rsidRPr="00C80966" w:rsidRDefault="002012EB" w:rsidP="0020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012EB" w:rsidRPr="00C80966" w:rsidRDefault="002012EB" w:rsidP="0020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012EB" w:rsidRPr="00C80966" w:rsidRDefault="002012EB" w:rsidP="0020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012EB" w:rsidRDefault="002012EB" w:rsidP="0020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64" w:rsidRDefault="00DA7D64" w:rsidP="0020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64" w:rsidRDefault="00DA7D64" w:rsidP="0020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64" w:rsidRPr="00DA7D64" w:rsidRDefault="00DA7D64" w:rsidP="00DA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6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A7D64" w:rsidRPr="00DA7D64" w:rsidRDefault="00DA7D64" w:rsidP="00DA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64">
        <w:rPr>
          <w:rFonts w:ascii="Times New Roman" w:hAnsi="Times New Roman" w:cs="Times New Roman"/>
          <w:sz w:val="28"/>
          <w:szCs w:val="28"/>
        </w:rPr>
        <w:t>15 января 2025 г.</w:t>
      </w:r>
    </w:p>
    <w:p w:rsidR="00DA7D64" w:rsidRPr="00DA7D64" w:rsidRDefault="00DA7D64" w:rsidP="00DA7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64">
        <w:rPr>
          <w:rFonts w:ascii="Times New Roman" w:hAnsi="Times New Roman" w:cs="Times New Roman"/>
          <w:sz w:val="28"/>
          <w:szCs w:val="28"/>
        </w:rPr>
        <w:t>№ 2-ЗД-VI</w:t>
      </w:r>
      <w:r w:rsidRPr="00DA7D6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A7D64" w:rsidRPr="00C80966" w:rsidRDefault="00DA7D64" w:rsidP="0020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D64" w:rsidRPr="00C80966" w:rsidSect="003351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90" w:rsidRDefault="00671590">
      <w:pPr>
        <w:spacing w:after="0" w:line="240" w:lineRule="auto"/>
      </w:pPr>
      <w:r>
        <w:separator/>
      </w:r>
    </w:p>
  </w:endnote>
  <w:endnote w:type="continuationSeparator" w:id="0">
    <w:p w:rsidR="00671590" w:rsidRDefault="0067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90" w:rsidRDefault="00671590">
      <w:pPr>
        <w:spacing w:after="0" w:line="240" w:lineRule="auto"/>
      </w:pPr>
      <w:r>
        <w:separator/>
      </w:r>
    </w:p>
  </w:footnote>
  <w:footnote w:type="continuationSeparator" w:id="0">
    <w:p w:rsidR="00671590" w:rsidRDefault="0067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64370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7D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EB"/>
    <w:rsid w:val="001B5588"/>
    <w:rsid w:val="002012EB"/>
    <w:rsid w:val="00460490"/>
    <w:rsid w:val="00643709"/>
    <w:rsid w:val="00664187"/>
    <w:rsid w:val="00671590"/>
    <w:rsid w:val="00D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DE10-7FA1-4BDF-BCAB-061F2187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2EB"/>
  </w:style>
  <w:style w:type="paragraph" w:styleId="a5">
    <w:name w:val="Balloon Text"/>
    <w:basedOn w:val="a"/>
    <w:link w:val="a6"/>
    <w:uiPriority w:val="99"/>
    <w:semiHidden/>
    <w:unhideWhenUsed/>
    <w:rsid w:val="0064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rMms0S4yukd2dJ6WK8kdBg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2025-01-14T10:24:00Z</cp:lastPrinted>
  <dcterms:created xsi:type="dcterms:W3CDTF">2025-01-14T10:17:00Z</dcterms:created>
  <dcterms:modified xsi:type="dcterms:W3CDTF">2025-01-15T12:06:00Z</dcterms:modified>
</cp:coreProperties>
</file>