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2479F" w14:textId="77777777" w:rsidR="00356FEF" w:rsidRDefault="00356FEF" w:rsidP="009D4E0D">
      <w:pPr>
        <w:spacing w:after="0" w:line="240" w:lineRule="auto"/>
        <w:ind w:firstLine="709"/>
        <w:jc w:val="center"/>
        <w:rPr>
          <w:rFonts w:ascii="Times New Roman" w:hAnsi="Times New Roman" w:cs="Times New Roman"/>
          <w:sz w:val="28"/>
          <w:szCs w:val="28"/>
        </w:rPr>
      </w:pPr>
    </w:p>
    <w:p w14:paraId="6376B6C7" w14:textId="77777777" w:rsidR="008F4614" w:rsidRDefault="008F4614" w:rsidP="009D4E0D">
      <w:pPr>
        <w:spacing w:after="0" w:line="240" w:lineRule="auto"/>
        <w:ind w:firstLine="709"/>
        <w:jc w:val="center"/>
        <w:rPr>
          <w:rFonts w:ascii="Times New Roman" w:hAnsi="Times New Roman" w:cs="Times New Roman"/>
          <w:sz w:val="28"/>
          <w:szCs w:val="28"/>
        </w:rPr>
      </w:pPr>
    </w:p>
    <w:p w14:paraId="5C4ECB2E" w14:textId="77777777" w:rsidR="008F4614" w:rsidRDefault="008F4614" w:rsidP="009D4E0D">
      <w:pPr>
        <w:spacing w:after="0" w:line="240" w:lineRule="auto"/>
        <w:ind w:firstLine="709"/>
        <w:jc w:val="center"/>
        <w:rPr>
          <w:rFonts w:ascii="Times New Roman" w:hAnsi="Times New Roman" w:cs="Times New Roman"/>
          <w:sz w:val="28"/>
          <w:szCs w:val="28"/>
        </w:rPr>
      </w:pPr>
    </w:p>
    <w:p w14:paraId="55D58A36" w14:textId="77777777" w:rsidR="008F4614" w:rsidRDefault="008F4614" w:rsidP="009D4E0D">
      <w:pPr>
        <w:spacing w:after="0" w:line="240" w:lineRule="auto"/>
        <w:ind w:firstLine="709"/>
        <w:jc w:val="center"/>
        <w:rPr>
          <w:rFonts w:ascii="Times New Roman" w:hAnsi="Times New Roman" w:cs="Times New Roman"/>
          <w:sz w:val="28"/>
          <w:szCs w:val="28"/>
        </w:rPr>
      </w:pPr>
    </w:p>
    <w:p w14:paraId="7C242609" w14:textId="77777777" w:rsidR="008F4614" w:rsidRDefault="008F4614" w:rsidP="009D4E0D">
      <w:pPr>
        <w:spacing w:after="0" w:line="240" w:lineRule="auto"/>
        <w:ind w:firstLine="709"/>
        <w:jc w:val="center"/>
        <w:rPr>
          <w:rFonts w:ascii="Times New Roman" w:hAnsi="Times New Roman" w:cs="Times New Roman"/>
          <w:sz w:val="28"/>
          <w:szCs w:val="28"/>
        </w:rPr>
      </w:pPr>
    </w:p>
    <w:p w14:paraId="11D4211B" w14:textId="77777777" w:rsidR="008F4614" w:rsidRDefault="008F4614" w:rsidP="009D4E0D">
      <w:pPr>
        <w:spacing w:after="0" w:line="240" w:lineRule="auto"/>
        <w:ind w:firstLine="709"/>
        <w:jc w:val="center"/>
        <w:rPr>
          <w:rFonts w:ascii="Times New Roman" w:hAnsi="Times New Roman" w:cs="Times New Roman"/>
          <w:sz w:val="28"/>
          <w:szCs w:val="28"/>
        </w:rPr>
      </w:pPr>
    </w:p>
    <w:p w14:paraId="1206C9C6" w14:textId="77777777" w:rsidR="008F4614" w:rsidRDefault="008F4614" w:rsidP="009D4E0D">
      <w:pPr>
        <w:spacing w:after="0" w:line="240" w:lineRule="auto"/>
        <w:ind w:firstLine="709"/>
        <w:jc w:val="center"/>
        <w:rPr>
          <w:rFonts w:ascii="Times New Roman" w:hAnsi="Times New Roman" w:cs="Times New Roman"/>
          <w:sz w:val="28"/>
          <w:szCs w:val="28"/>
        </w:rPr>
      </w:pPr>
    </w:p>
    <w:p w14:paraId="297776EA" w14:textId="77777777" w:rsidR="008F4614" w:rsidRDefault="008F4614" w:rsidP="009D4E0D">
      <w:pPr>
        <w:spacing w:after="0" w:line="240" w:lineRule="auto"/>
        <w:ind w:firstLine="709"/>
        <w:jc w:val="center"/>
        <w:rPr>
          <w:rFonts w:ascii="Times New Roman" w:hAnsi="Times New Roman" w:cs="Times New Roman"/>
          <w:sz w:val="28"/>
          <w:szCs w:val="28"/>
        </w:rPr>
      </w:pPr>
    </w:p>
    <w:p w14:paraId="6719BB82" w14:textId="77777777" w:rsidR="008F4614" w:rsidRDefault="008F4614" w:rsidP="009D4E0D">
      <w:pPr>
        <w:spacing w:after="0" w:line="240" w:lineRule="auto"/>
        <w:ind w:firstLine="709"/>
        <w:jc w:val="center"/>
        <w:rPr>
          <w:rFonts w:ascii="Times New Roman" w:hAnsi="Times New Roman" w:cs="Times New Roman"/>
          <w:sz w:val="28"/>
          <w:szCs w:val="28"/>
        </w:rPr>
      </w:pPr>
    </w:p>
    <w:p w14:paraId="613B5586" w14:textId="77777777" w:rsidR="008F4614" w:rsidRDefault="008F4614" w:rsidP="009D4E0D">
      <w:pPr>
        <w:spacing w:after="0" w:line="240" w:lineRule="auto"/>
        <w:ind w:firstLine="709"/>
        <w:jc w:val="center"/>
        <w:rPr>
          <w:rFonts w:ascii="Times New Roman" w:hAnsi="Times New Roman" w:cs="Times New Roman"/>
          <w:sz w:val="28"/>
          <w:szCs w:val="28"/>
        </w:rPr>
      </w:pPr>
    </w:p>
    <w:p w14:paraId="3C4CD3B7" w14:textId="77777777" w:rsidR="008F4614" w:rsidRPr="009D4E0D" w:rsidRDefault="008F4614" w:rsidP="009D4E0D">
      <w:pPr>
        <w:spacing w:after="0" w:line="240" w:lineRule="auto"/>
        <w:ind w:firstLine="709"/>
        <w:jc w:val="center"/>
        <w:rPr>
          <w:rFonts w:ascii="Times New Roman" w:hAnsi="Times New Roman" w:cs="Times New Roman"/>
          <w:sz w:val="28"/>
          <w:szCs w:val="28"/>
        </w:rPr>
      </w:pPr>
    </w:p>
    <w:p w14:paraId="2D5E81BC" w14:textId="77777777" w:rsidR="008F4614" w:rsidRDefault="00356FEF" w:rsidP="009D4E0D">
      <w:pPr>
        <w:spacing w:after="0" w:line="240" w:lineRule="auto"/>
        <w:contextualSpacing/>
        <w:jc w:val="center"/>
        <w:rPr>
          <w:rFonts w:ascii="Times New Roman" w:hAnsi="Times New Roman" w:cs="Times New Roman"/>
          <w:sz w:val="28"/>
          <w:szCs w:val="28"/>
        </w:rPr>
      </w:pPr>
      <w:r w:rsidRPr="009D4E0D">
        <w:rPr>
          <w:rFonts w:ascii="Times New Roman" w:hAnsi="Times New Roman" w:cs="Times New Roman"/>
          <w:sz w:val="28"/>
          <w:szCs w:val="28"/>
        </w:rPr>
        <w:t xml:space="preserve">О проекте конституционного закона </w:t>
      </w:r>
    </w:p>
    <w:p w14:paraId="64C2584E" w14:textId="1DA3CC36" w:rsidR="00356FEF" w:rsidRPr="009D4E0D" w:rsidRDefault="00356FEF" w:rsidP="009D4E0D">
      <w:pPr>
        <w:spacing w:after="0" w:line="240" w:lineRule="auto"/>
        <w:contextualSpacing/>
        <w:jc w:val="center"/>
        <w:rPr>
          <w:rFonts w:ascii="Times New Roman" w:hAnsi="Times New Roman" w:cs="Times New Roman"/>
          <w:sz w:val="28"/>
          <w:szCs w:val="28"/>
        </w:rPr>
      </w:pPr>
      <w:r w:rsidRPr="009D4E0D">
        <w:rPr>
          <w:rFonts w:ascii="Times New Roman" w:hAnsi="Times New Roman" w:cs="Times New Roman"/>
          <w:sz w:val="28"/>
          <w:szCs w:val="28"/>
        </w:rPr>
        <w:t xml:space="preserve">Приднестровской Молдавской Республики </w:t>
      </w:r>
    </w:p>
    <w:p w14:paraId="2FDDEEF6" w14:textId="77777777" w:rsidR="008F4614" w:rsidRDefault="00356FEF" w:rsidP="009D4E0D">
      <w:pPr>
        <w:spacing w:after="0" w:line="240" w:lineRule="auto"/>
        <w:contextualSpacing/>
        <w:jc w:val="center"/>
        <w:rPr>
          <w:rFonts w:ascii="Times New Roman" w:hAnsi="Times New Roman" w:cs="Times New Roman"/>
          <w:sz w:val="28"/>
          <w:szCs w:val="28"/>
          <w:shd w:val="clear" w:color="auto" w:fill="FFFFFF"/>
        </w:rPr>
      </w:pPr>
      <w:r w:rsidRPr="009D4E0D">
        <w:rPr>
          <w:rFonts w:ascii="Times New Roman" w:hAnsi="Times New Roman" w:cs="Times New Roman"/>
          <w:sz w:val="28"/>
          <w:szCs w:val="28"/>
        </w:rPr>
        <w:t xml:space="preserve">«О </w:t>
      </w:r>
      <w:r w:rsidRPr="009D4E0D">
        <w:rPr>
          <w:rFonts w:ascii="Times New Roman" w:hAnsi="Times New Roman" w:cs="Times New Roman"/>
          <w:sz w:val="28"/>
          <w:szCs w:val="28"/>
          <w:shd w:val="clear" w:color="auto" w:fill="FFFFFF"/>
        </w:rPr>
        <w:t xml:space="preserve">внесении изменений в Конституционный закон </w:t>
      </w:r>
    </w:p>
    <w:p w14:paraId="5C75253C" w14:textId="77777777" w:rsidR="008F4614" w:rsidRDefault="00356FEF" w:rsidP="009D4E0D">
      <w:pPr>
        <w:spacing w:after="0" w:line="240" w:lineRule="auto"/>
        <w:contextualSpacing/>
        <w:jc w:val="center"/>
        <w:rPr>
          <w:rFonts w:ascii="Times New Roman" w:hAnsi="Times New Roman" w:cs="Times New Roman"/>
          <w:sz w:val="28"/>
          <w:szCs w:val="28"/>
          <w:shd w:val="clear" w:color="auto" w:fill="FFFFFF"/>
        </w:rPr>
      </w:pPr>
      <w:r w:rsidRPr="009D4E0D">
        <w:rPr>
          <w:rFonts w:ascii="Times New Roman" w:hAnsi="Times New Roman" w:cs="Times New Roman"/>
          <w:sz w:val="28"/>
          <w:szCs w:val="28"/>
          <w:shd w:val="clear" w:color="auto" w:fill="FFFFFF"/>
        </w:rPr>
        <w:t xml:space="preserve">Приднестровской Молдавской Республики </w:t>
      </w:r>
    </w:p>
    <w:p w14:paraId="0EC2955C" w14:textId="15226483" w:rsidR="00356FEF" w:rsidRPr="009D4E0D" w:rsidRDefault="00356FEF" w:rsidP="009D4E0D">
      <w:pPr>
        <w:spacing w:after="0" w:line="240" w:lineRule="auto"/>
        <w:contextualSpacing/>
        <w:jc w:val="center"/>
        <w:rPr>
          <w:rFonts w:ascii="Times New Roman" w:hAnsi="Times New Roman" w:cs="Times New Roman"/>
          <w:sz w:val="28"/>
          <w:szCs w:val="28"/>
          <w:shd w:val="clear" w:color="auto" w:fill="FFFFFF"/>
        </w:rPr>
      </w:pPr>
      <w:r w:rsidRPr="009D4E0D">
        <w:rPr>
          <w:rFonts w:ascii="Times New Roman" w:hAnsi="Times New Roman" w:cs="Times New Roman"/>
          <w:sz w:val="28"/>
          <w:szCs w:val="28"/>
          <w:shd w:val="clear" w:color="auto" w:fill="FFFFFF"/>
        </w:rPr>
        <w:t>«Об особых правовых режимах»</w:t>
      </w:r>
    </w:p>
    <w:p w14:paraId="59E8A8E9" w14:textId="77777777" w:rsidR="00356FEF" w:rsidRDefault="00356FEF" w:rsidP="009D4E0D">
      <w:pPr>
        <w:spacing w:after="0" w:line="240" w:lineRule="auto"/>
        <w:ind w:firstLine="709"/>
        <w:contextualSpacing/>
        <w:jc w:val="center"/>
        <w:rPr>
          <w:rFonts w:ascii="Times New Roman" w:hAnsi="Times New Roman" w:cs="Times New Roman"/>
          <w:sz w:val="28"/>
          <w:szCs w:val="28"/>
        </w:rPr>
      </w:pPr>
    </w:p>
    <w:p w14:paraId="6A62EBBE" w14:textId="77777777" w:rsidR="008F4614" w:rsidRPr="009D4E0D" w:rsidRDefault="008F4614" w:rsidP="009D4E0D">
      <w:pPr>
        <w:spacing w:after="0" w:line="240" w:lineRule="auto"/>
        <w:ind w:firstLine="709"/>
        <w:contextualSpacing/>
        <w:jc w:val="center"/>
        <w:rPr>
          <w:rFonts w:ascii="Times New Roman" w:hAnsi="Times New Roman" w:cs="Times New Roman"/>
          <w:sz w:val="28"/>
          <w:szCs w:val="28"/>
        </w:rPr>
      </w:pPr>
    </w:p>
    <w:p w14:paraId="4DA4DF37" w14:textId="77777777" w:rsidR="00356FEF" w:rsidRPr="009D4E0D" w:rsidRDefault="00356FEF" w:rsidP="009D4E0D">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В соответствии со </w:t>
      </w:r>
      <w:r w:rsidRPr="009D4E0D">
        <w:rPr>
          <w:rStyle w:val="aa"/>
          <w:rFonts w:ascii="Times New Roman" w:hAnsi="Times New Roman" w:cs="Times New Roman"/>
          <w:i w:val="0"/>
          <w:color w:val="auto"/>
          <w:sz w:val="28"/>
          <w:szCs w:val="28"/>
        </w:rPr>
        <w:t xml:space="preserve">статьями 65, </w:t>
      </w:r>
      <w:r w:rsidRPr="009D4E0D">
        <w:rPr>
          <w:rFonts w:ascii="Times New Roman" w:eastAsia="Times New Roman" w:hAnsi="Times New Roman" w:cs="Times New Roman"/>
          <w:sz w:val="28"/>
          <w:szCs w:val="28"/>
          <w:lang w:eastAsia="ru-RU"/>
        </w:rPr>
        <w:t xml:space="preserve">72 </w:t>
      </w:r>
      <w:r w:rsidRPr="009D4E0D">
        <w:rPr>
          <w:rFonts w:ascii="Times New Roman" w:hAnsi="Times New Roman" w:cs="Times New Roman"/>
          <w:sz w:val="28"/>
          <w:szCs w:val="28"/>
        </w:rPr>
        <w:t>Конституции Приднестровской Молдавской Республики, в порядке законодательной инициативы:</w:t>
      </w:r>
    </w:p>
    <w:p w14:paraId="49142263" w14:textId="77777777" w:rsidR="00824786" w:rsidRPr="009D4E0D" w:rsidRDefault="00824786" w:rsidP="009D4E0D">
      <w:pPr>
        <w:spacing w:after="0" w:line="240" w:lineRule="auto"/>
        <w:ind w:firstLine="709"/>
        <w:jc w:val="both"/>
        <w:rPr>
          <w:rFonts w:ascii="Times New Roman" w:hAnsi="Times New Roman" w:cs="Times New Roman"/>
          <w:sz w:val="28"/>
          <w:szCs w:val="28"/>
        </w:rPr>
      </w:pPr>
    </w:p>
    <w:p w14:paraId="24780EE7" w14:textId="77777777" w:rsidR="00356FEF" w:rsidRPr="009D4E0D" w:rsidRDefault="00356FEF" w:rsidP="009D4E0D">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1. Направить на рассмотрение в Верховный Совет Приднестровской Молдавской Республики проект конституционного закона Приднестровской Молдавской Республики «О </w:t>
      </w:r>
      <w:r w:rsidRPr="009D4E0D">
        <w:rPr>
          <w:rFonts w:ascii="Times New Roman" w:hAnsi="Times New Roman" w:cs="Times New Roman"/>
          <w:sz w:val="28"/>
          <w:szCs w:val="28"/>
          <w:shd w:val="clear" w:color="auto" w:fill="FFFFFF"/>
        </w:rPr>
        <w:t xml:space="preserve">внесении изменений в Конституционный закон Приднестровской Молдавской Республики «Об особых правовых режимах» </w:t>
      </w:r>
      <w:r w:rsidRPr="009D4E0D">
        <w:rPr>
          <w:rFonts w:ascii="Times New Roman" w:hAnsi="Times New Roman" w:cs="Times New Roman"/>
          <w:sz w:val="28"/>
          <w:szCs w:val="28"/>
        </w:rPr>
        <w:t>(прилагается).</w:t>
      </w:r>
    </w:p>
    <w:p w14:paraId="2CE06CB7" w14:textId="77777777" w:rsidR="00824786" w:rsidRPr="009D4E0D" w:rsidRDefault="00824786" w:rsidP="009D4E0D">
      <w:pPr>
        <w:spacing w:after="0" w:line="240" w:lineRule="auto"/>
        <w:ind w:firstLine="709"/>
        <w:jc w:val="both"/>
        <w:rPr>
          <w:rFonts w:ascii="Times New Roman" w:hAnsi="Times New Roman" w:cs="Times New Roman"/>
          <w:sz w:val="28"/>
          <w:szCs w:val="28"/>
        </w:rPr>
      </w:pPr>
    </w:p>
    <w:p w14:paraId="38B7762F" w14:textId="259C013F" w:rsidR="00356FEF" w:rsidRPr="009D4E0D" w:rsidRDefault="00356FEF" w:rsidP="009D4E0D">
      <w:pPr>
        <w:tabs>
          <w:tab w:val="right" w:pos="720"/>
        </w:tabs>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2</w:t>
      </w:r>
      <w:r w:rsidR="00824786" w:rsidRPr="009D4E0D">
        <w:rPr>
          <w:rFonts w:ascii="Times New Roman" w:hAnsi="Times New Roman" w:cs="Times New Roman"/>
          <w:sz w:val="28"/>
          <w:szCs w:val="28"/>
        </w:rPr>
        <w:t xml:space="preserve">*. </w:t>
      </w:r>
      <w:bookmarkStart w:id="0" w:name="_GoBack"/>
      <w:bookmarkEnd w:id="0"/>
    </w:p>
    <w:p w14:paraId="713DAA69" w14:textId="77777777" w:rsidR="00824786" w:rsidRPr="009D4E0D" w:rsidRDefault="00824786" w:rsidP="009D4E0D">
      <w:pPr>
        <w:autoSpaceDE w:val="0"/>
        <w:autoSpaceDN w:val="0"/>
        <w:adjustRightInd w:val="0"/>
        <w:spacing w:after="0" w:line="240" w:lineRule="auto"/>
        <w:ind w:firstLine="709"/>
        <w:jc w:val="both"/>
        <w:rPr>
          <w:rFonts w:ascii="Times New Roman" w:hAnsi="Times New Roman" w:cs="Times New Roman"/>
          <w:sz w:val="28"/>
          <w:szCs w:val="28"/>
        </w:rPr>
      </w:pPr>
    </w:p>
    <w:p w14:paraId="65BF66F8" w14:textId="22A9D3EA" w:rsidR="00356FEF" w:rsidRDefault="00237200" w:rsidP="009D4E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56FEF" w:rsidRPr="009D4E0D">
        <w:rPr>
          <w:rFonts w:ascii="Times New Roman" w:hAnsi="Times New Roman" w:cs="Times New Roman"/>
          <w:sz w:val="28"/>
          <w:szCs w:val="28"/>
        </w:rPr>
        <w:t xml:space="preserve"> не для печати.</w:t>
      </w:r>
    </w:p>
    <w:p w14:paraId="40A261E5" w14:textId="77777777" w:rsidR="008F4614" w:rsidRDefault="008F4614" w:rsidP="009D4E0D">
      <w:pPr>
        <w:autoSpaceDE w:val="0"/>
        <w:autoSpaceDN w:val="0"/>
        <w:adjustRightInd w:val="0"/>
        <w:spacing w:after="0" w:line="240" w:lineRule="auto"/>
        <w:ind w:firstLine="709"/>
        <w:jc w:val="both"/>
        <w:rPr>
          <w:rFonts w:ascii="Times New Roman" w:hAnsi="Times New Roman" w:cs="Times New Roman"/>
          <w:sz w:val="28"/>
          <w:szCs w:val="28"/>
        </w:rPr>
      </w:pPr>
    </w:p>
    <w:p w14:paraId="309264E2" w14:textId="77777777" w:rsidR="008F4614" w:rsidRDefault="008F4614" w:rsidP="009D4E0D">
      <w:pPr>
        <w:autoSpaceDE w:val="0"/>
        <w:autoSpaceDN w:val="0"/>
        <w:adjustRightInd w:val="0"/>
        <w:spacing w:after="0" w:line="240" w:lineRule="auto"/>
        <w:ind w:firstLine="709"/>
        <w:jc w:val="both"/>
        <w:rPr>
          <w:rFonts w:ascii="Times New Roman" w:hAnsi="Times New Roman" w:cs="Times New Roman"/>
          <w:sz w:val="28"/>
          <w:szCs w:val="28"/>
        </w:rPr>
      </w:pPr>
    </w:p>
    <w:p w14:paraId="7B351202" w14:textId="77777777" w:rsidR="008F4614" w:rsidRDefault="008F4614" w:rsidP="009D4E0D">
      <w:pPr>
        <w:autoSpaceDE w:val="0"/>
        <w:autoSpaceDN w:val="0"/>
        <w:adjustRightInd w:val="0"/>
        <w:spacing w:after="0" w:line="240" w:lineRule="auto"/>
        <w:ind w:firstLine="709"/>
        <w:jc w:val="both"/>
        <w:rPr>
          <w:rFonts w:ascii="Times New Roman" w:hAnsi="Times New Roman" w:cs="Times New Roman"/>
          <w:sz w:val="28"/>
          <w:szCs w:val="28"/>
        </w:rPr>
      </w:pPr>
    </w:p>
    <w:p w14:paraId="3E00C3BF" w14:textId="77777777" w:rsidR="008F4614" w:rsidRPr="00241BA1" w:rsidRDefault="008F4614" w:rsidP="009D4E0D">
      <w:pPr>
        <w:autoSpaceDE w:val="0"/>
        <w:autoSpaceDN w:val="0"/>
        <w:adjustRightInd w:val="0"/>
        <w:spacing w:after="0" w:line="240" w:lineRule="auto"/>
        <w:ind w:firstLine="709"/>
        <w:jc w:val="both"/>
        <w:rPr>
          <w:rFonts w:ascii="Times New Roman" w:hAnsi="Times New Roman" w:cs="Times New Roman"/>
          <w:sz w:val="28"/>
          <w:szCs w:val="28"/>
        </w:rPr>
      </w:pPr>
    </w:p>
    <w:p w14:paraId="77300FB7" w14:textId="77777777" w:rsidR="009D4E0D" w:rsidRPr="00241BA1" w:rsidRDefault="009D4E0D" w:rsidP="008F4614">
      <w:pPr>
        <w:spacing w:after="0" w:line="240" w:lineRule="auto"/>
        <w:rPr>
          <w:rFonts w:ascii="Times New Roman" w:hAnsi="Times New Roman" w:cs="Times New Roman"/>
          <w:sz w:val="24"/>
          <w:szCs w:val="24"/>
        </w:rPr>
      </w:pPr>
      <w:r w:rsidRPr="00241BA1">
        <w:rPr>
          <w:rFonts w:ascii="Times New Roman" w:hAnsi="Times New Roman" w:cs="Times New Roman"/>
          <w:sz w:val="24"/>
          <w:szCs w:val="24"/>
        </w:rPr>
        <w:t>ПРЕЗИДЕНТ                                                                                                В.КРАСНОСЕЛЬСКИЙ</w:t>
      </w:r>
    </w:p>
    <w:p w14:paraId="09D7D0B3" w14:textId="77777777" w:rsidR="009D4E0D" w:rsidRPr="00241BA1" w:rsidRDefault="009D4E0D" w:rsidP="009D4E0D">
      <w:pPr>
        <w:spacing w:after="0" w:line="240" w:lineRule="auto"/>
        <w:ind w:firstLine="709"/>
        <w:jc w:val="right"/>
        <w:rPr>
          <w:rFonts w:ascii="Times New Roman" w:hAnsi="Times New Roman" w:cs="Times New Roman"/>
          <w:sz w:val="28"/>
          <w:szCs w:val="28"/>
        </w:rPr>
      </w:pPr>
    </w:p>
    <w:p w14:paraId="376E2830" w14:textId="77777777" w:rsidR="009D4E0D" w:rsidRPr="00241BA1" w:rsidRDefault="009D4E0D" w:rsidP="009D4E0D">
      <w:pPr>
        <w:spacing w:after="0" w:line="240" w:lineRule="auto"/>
        <w:ind w:firstLine="709"/>
        <w:jc w:val="right"/>
        <w:rPr>
          <w:rFonts w:ascii="Times New Roman" w:hAnsi="Times New Roman" w:cs="Times New Roman"/>
          <w:sz w:val="28"/>
          <w:szCs w:val="28"/>
        </w:rPr>
      </w:pPr>
    </w:p>
    <w:p w14:paraId="18088604" w14:textId="77777777" w:rsidR="009D4E0D" w:rsidRPr="00241BA1" w:rsidRDefault="009D4E0D" w:rsidP="009D4E0D">
      <w:pPr>
        <w:spacing w:after="0" w:line="240" w:lineRule="auto"/>
        <w:ind w:firstLine="709"/>
        <w:jc w:val="right"/>
        <w:rPr>
          <w:rFonts w:ascii="Times New Roman" w:hAnsi="Times New Roman" w:cs="Times New Roman"/>
          <w:sz w:val="28"/>
          <w:szCs w:val="28"/>
        </w:rPr>
      </w:pPr>
    </w:p>
    <w:p w14:paraId="1A0A135C" w14:textId="356E67AD" w:rsidR="009D4E0D" w:rsidRPr="00241BA1" w:rsidRDefault="008F4614" w:rsidP="008F4614">
      <w:pPr>
        <w:spacing w:after="0" w:line="240" w:lineRule="auto"/>
        <w:rPr>
          <w:rFonts w:ascii="Times New Roman" w:hAnsi="Times New Roman" w:cs="Times New Roman"/>
          <w:sz w:val="28"/>
          <w:szCs w:val="28"/>
        </w:rPr>
      </w:pPr>
      <w:r w:rsidRPr="00241BA1">
        <w:rPr>
          <w:rFonts w:ascii="Times New Roman" w:hAnsi="Times New Roman" w:cs="Times New Roman"/>
          <w:sz w:val="28"/>
          <w:szCs w:val="28"/>
        </w:rPr>
        <w:t xml:space="preserve">   </w:t>
      </w:r>
      <w:r w:rsidR="009D4E0D" w:rsidRPr="00241BA1">
        <w:rPr>
          <w:rFonts w:ascii="Times New Roman" w:hAnsi="Times New Roman" w:cs="Times New Roman"/>
          <w:sz w:val="28"/>
          <w:szCs w:val="28"/>
        </w:rPr>
        <w:t>г. Тирасполь</w:t>
      </w:r>
    </w:p>
    <w:p w14:paraId="0F9563FA" w14:textId="6FB7C92E" w:rsidR="009D4E0D" w:rsidRPr="00241BA1" w:rsidRDefault="008F4614" w:rsidP="008F4614">
      <w:pPr>
        <w:spacing w:after="0" w:line="240" w:lineRule="auto"/>
        <w:rPr>
          <w:rFonts w:ascii="Times New Roman" w:hAnsi="Times New Roman" w:cs="Times New Roman"/>
          <w:sz w:val="28"/>
          <w:szCs w:val="28"/>
        </w:rPr>
      </w:pPr>
      <w:r w:rsidRPr="00241BA1">
        <w:rPr>
          <w:rFonts w:ascii="Times New Roman" w:hAnsi="Times New Roman" w:cs="Times New Roman"/>
          <w:sz w:val="28"/>
          <w:szCs w:val="28"/>
        </w:rPr>
        <w:t xml:space="preserve"> </w:t>
      </w:r>
      <w:r w:rsidR="00241BA1">
        <w:rPr>
          <w:rFonts w:ascii="Times New Roman" w:hAnsi="Times New Roman" w:cs="Times New Roman"/>
          <w:sz w:val="28"/>
          <w:szCs w:val="28"/>
        </w:rPr>
        <w:t>7 февраля</w:t>
      </w:r>
      <w:r w:rsidR="009D4E0D" w:rsidRPr="00241BA1">
        <w:rPr>
          <w:rFonts w:ascii="Times New Roman" w:hAnsi="Times New Roman" w:cs="Times New Roman"/>
          <w:sz w:val="28"/>
          <w:szCs w:val="28"/>
        </w:rPr>
        <w:t xml:space="preserve"> 2025 г.</w:t>
      </w:r>
    </w:p>
    <w:p w14:paraId="71292018" w14:textId="4232F058" w:rsidR="009D4E0D" w:rsidRPr="00241BA1" w:rsidRDefault="008F4614" w:rsidP="008F4614">
      <w:pPr>
        <w:spacing w:after="0" w:line="240" w:lineRule="auto"/>
        <w:rPr>
          <w:rFonts w:ascii="Times New Roman" w:hAnsi="Times New Roman" w:cs="Times New Roman"/>
          <w:sz w:val="28"/>
          <w:szCs w:val="28"/>
        </w:rPr>
      </w:pPr>
      <w:r w:rsidRPr="00241BA1">
        <w:rPr>
          <w:rFonts w:ascii="Times New Roman" w:hAnsi="Times New Roman" w:cs="Times New Roman"/>
          <w:sz w:val="28"/>
          <w:szCs w:val="28"/>
        </w:rPr>
        <w:t xml:space="preserve">   </w:t>
      </w:r>
      <w:r w:rsidR="00241BA1">
        <w:rPr>
          <w:rFonts w:ascii="Times New Roman" w:hAnsi="Times New Roman" w:cs="Times New Roman"/>
          <w:sz w:val="28"/>
          <w:szCs w:val="28"/>
        </w:rPr>
        <w:t xml:space="preserve">    № 21</w:t>
      </w:r>
      <w:r w:rsidR="009D4E0D" w:rsidRPr="00241BA1">
        <w:rPr>
          <w:rFonts w:ascii="Times New Roman" w:hAnsi="Times New Roman" w:cs="Times New Roman"/>
          <w:sz w:val="28"/>
          <w:szCs w:val="28"/>
        </w:rPr>
        <w:t>рп</w:t>
      </w:r>
    </w:p>
    <w:p w14:paraId="0152995E" w14:textId="77777777" w:rsidR="00356FEF" w:rsidRPr="00241BA1" w:rsidRDefault="00356FEF" w:rsidP="009D4E0D">
      <w:pPr>
        <w:spacing w:after="0" w:line="240" w:lineRule="auto"/>
        <w:ind w:firstLine="709"/>
        <w:rPr>
          <w:rFonts w:ascii="Times New Roman" w:hAnsi="Times New Roman" w:cs="Times New Roman"/>
          <w:sz w:val="28"/>
          <w:szCs w:val="28"/>
        </w:rPr>
      </w:pPr>
      <w:r w:rsidRPr="00241BA1">
        <w:rPr>
          <w:rFonts w:ascii="Times New Roman" w:hAnsi="Times New Roman" w:cs="Times New Roman"/>
          <w:sz w:val="28"/>
          <w:szCs w:val="28"/>
        </w:rPr>
        <w:br w:type="page"/>
      </w:r>
    </w:p>
    <w:p w14:paraId="58D261D8" w14:textId="7ABEE504" w:rsidR="00356FEF" w:rsidRPr="00F42A0F" w:rsidRDefault="00A2724A" w:rsidP="00411FF4">
      <w:pPr>
        <w:spacing w:after="0" w:line="240" w:lineRule="auto"/>
        <w:ind w:firstLine="5812"/>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14:paraId="1A008C3D" w14:textId="06B012E3" w:rsidR="00356FEF" w:rsidRPr="00F42A0F" w:rsidRDefault="00A2724A" w:rsidP="00411FF4">
      <w:pPr>
        <w:spacing w:after="0" w:line="240" w:lineRule="auto"/>
        <w:ind w:firstLine="5812"/>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00356FEF" w:rsidRPr="00F42A0F">
        <w:rPr>
          <w:rFonts w:ascii="Times New Roman" w:hAnsi="Times New Roman" w:cs="Times New Roman"/>
          <w:sz w:val="28"/>
          <w:szCs w:val="28"/>
        </w:rPr>
        <w:t>Распоряжению Президента</w:t>
      </w:r>
    </w:p>
    <w:p w14:paraId="678C2F96" w14:textId="77777777" w:rsidR="008F4614" w:rsidRPr="00F42A0F" w:rsidRDefault="00356FEF" w:rsidP="00411FF4">
      <w:pPr>
        <w:spacing w:after="0" w:line="240" w:lineRule="auto"/>
        <w:ind w:firstLine="5812"/>
        <w:rPr>
          <w:rFonts w:ascii="Times New Roman" w:hAnsi="Times New Roman" w:cs="Times New Roman"/>
          <w:sz w:val="28"/>
          <w:szCs w:val="28"/>
        </w:rPr>
      </w:pPr>
      <w:r w:rsidRPr="00F42A0F">
        <w:rPr>
          <w:rFonts w:ascii="Times New Roman" w:hAnsi="Times New Roman" w:cs="Times New Roman"/>
          <w:sz w:val="28"/>
          <w:szCs w:val="28"/>
        </w:rPr>
        <w:t xml:space="preserve">Приднестровской Молдавской </w:t>
      </w:r>
    </w:p>
    <w:p w14:paraId="2210CD43" w14:textId="080A823C" w:rsidR="00356FEF" w:rsidRPr="00F42A0F" w:rsidRDefault="00356FEF" w:rsidP="00411FF4">
      <w:pPr>
        <w:spacing w:after="0" w:line="240" w:lineRule="auto"/>
        <w:ind w:firstLine="5812"/>
        <w:rPr>
          <w:rFonts w:ascii="Times New Roman" w:hAnsi="Times New Roman" w:cs="Times New Roman"/>
          <w:sz w:val="28"/>
          <w:szCs w:val="28"/>
        </w:rPr>
      </w:pPr>
      <w:r w:rsidRPr="00F42A0F">
        <w:rPr>
          <w:rFonts w:ascii="Times New Roman" w:hAnsi="Times New Roman" w:cs="Times New Roman"/>
          <w:sz w:val="28"/>
          <w:szCs w:val="28"/>
        </w:rPr>
        <w:t xml:space="preserve">Республики </w:t>
      </w:r>
    </w:p>
    <w:p w14:paraId="799F59A7" w14:textId="7501A59C" w:rsidR="00356FEF" w:rsidRPr="00F42A0F" w:rsidRDefault="009D4E0D" w:rsidP="00411FF4">
      <w:pPr>
        <w:spacing w:after="0" w:line="240" w:lineRule="auto"/>
        <w:ind w:firstLine="5812"/>
        <w:rPr>
          <w:rFonts w:ascii="Times New Roman" w:hAnsi="Times New Roman" w:cs="Times New Roman"/>
          <w:sz w:val="28"/>
          <w:szCs w:val="28"/>
        </w:rPr>
      </w:pPr>
      <w:proofErr w:type="gramStart"/>
      <w:r w:rsidRPr="00F42A0F">
        <w:rPr>
          <w:rFonts w:ascii="Times New Roman" w:hAnsi="Times New Roman" w:cs="Times New Roman"/>
          <w:sz w:val="28"/>
          <w:szCs w:val="28"/>
        </w:rPr>
        <w:t>от</w:t>
      </w:r>
      <w:proofErr w:type="gramEnd"/>
      <w:r w:rsidRPr="00F42A0F">
        <w:rPr>
          <w:rFonts w:ascii="Times New Roman" w:hAnsi="Times New Roman" w:cs="Times New Roman"/>
          <w:sz w:val="28"/>
          <w:szCs w:val="28"/>
        </w:rPr>
        <w:t xml:space="preserve"> </w:t>
      </w:r>
      <w:r w:rsidR="00F42A0F">
        <w:rPr>
          <w:rFonts w:ascii="Times New Roman" w:hAnsi="Times New Roman" w:cs="Times New Roman"/>
          <w:sz w:val="28"/>
          <w:szCs w:val="28"/>
        </w:rPr>
        <w:t xml:space="preserve">7 февраля </w:t>
      </w:r>
      <w:r w:rsidR="00356FEF" w:rsidRPr="00F42A0F">
        <w:rPr>
          <w:rFonts w:ascii="Times New Roman" w:hAnsi="Times New Roman" w:cs="Times New Roman"/>
          <w:sz w:val="28"/>
          <w:szCs w:val="28"/>
        </w:rPr>
        <w:t>202</w:t>
      </w:r>
      <w:r w:rsidRPr="00F42A0F">
        <w:rPr>
          <w:rFonts w:ascii="Times New Roman" w:hAnsi="Times New Roman" w:cs="Times New Roman"/>
          <w:sz w:val="28"/>
          <w:szCs w:val="28"/>
        </w:rPr>
        <w:t>5</w:t>
      </w:r>
      <w:r w:rsidR="00411FF4">
        <w:rPr>
          <w:rFonts w:ascii="Times New Roman" w:hAnsi="Times New Roman" w:cs="Times New Roman"/>
          <w:sz w:val="28"/>
          <w:szCs w:val="28"/>
        </w:rPr>
        <w:t xml:space="preserve"> </w:t>
      </w:r>
      <w:r w:rsidRPr="00F42A0F">
        <w:rPr>
          <w:rFonts w:ascii="Times New Roman" w:hAnsi="Times New Roman" w:cs="Times New Roman"/>
          <w:sz w:val="28"/>
          <w:szCs w:val="28"/>
        </w:rPr>
        <w:t xml:space="preserve">года </w:t>
      </w:r>
      <w:r w:rsidR="00411FF4">
        <w:rPr>
          <w:rFonts w:ascii="Times New Roman" w:hAnsi="Times New Roman" w:cs="Times New Roman"/>
          <w:sz w:val="28"/>
          <w:szCs w:val="28"/>
        </w:rPr>
        <w:t xml:space="preserve">№ </w:t>
      </w:r>
      <w:r w:rsidR="00F42A0F">
        <w:rPr>
          <w:rFonts w:ascii="Times New Roman" w:hAnsi="Times New Roman" w:cs="Times New Roman"/>
          <w:sz w:val="28"/>
          <w:szCs w:val="28"/>
        </w:rPr>
        <w:t>21</w:t>
      </w:r>
      <w:r w:rsidR="00356FEF" w:rsidRPr="00F42A0F">
        <w:rPr>
          <w:rFonts w:ascii="Times New Roman" w:hAnsi="Times New Roman" w:cs="Times New Roman"/>
          <w:sz w:val="28"/>
          <w:szCs w:val="28"/>
        </w:rPr>
        <w:t>рп</w:t>
      </w:r>
    </w:p>
    <w:p w14:paraId="713F6575" w14:textId="77777777" w:rsidR="00356FEF" w:rsidRPr="00F42A0F" w:rsidRDefault="00356FEF" w:rsidP="009D4E0D">
      <w:pPr>
        <w:spacing w:after="0" w:line="240" w:lineRule="auto"/>
        <w:ind w:firstLine="709"/>
        <w:rPr>
          <w:rFonts w:ascii="Times New Roman" w:hAnsi="Times New Roman" w:cs="Times New Roman"/>
          <w:sz w:val="28"/>
          <w:szCs w:val="28"/>
        </w:rPr>
      </w:pPr>
    </w:p>
    <w:p w14:paraId="28243B35" w14:textId="77777777" w:rsidR="00356FEF" w:rsidRPr="00F42A0F" w:rsidRDefault="00824786" w:rsidP="009D4E0D">
      <w:pPr>
        <w:spacing w:after="0" w:line="240" w:lineRule="auto"/>
        <w:ind w:firstLine="709"/>
        <w:jc w:val="right"/>
        <w:rPr>
          <w:rFonts w:ascii="Times New Roman" w:hAnsi="Times New Roman" w:cs="Times New Roman"/>
          <w:sz w:val="28"/>
          <w:szCs w:val="28"/>
        </w:rPr>
      </w:pPr>
      <w:proofErr w:type="gramStart"/>
      <w:r w:rsidRPr="00F42A0F">
        <w:rPr>
          <w:rFonts w:ascii="Times New Roman" w:hAnsi="Times New Roman" w:cs="Times New Roman"/>
          <w:sz w:val="28"/>
          <w:szCs w:val="28"/>
        </w:rPr>
        <w:t>п</w:t>
      </w:r>
      <w:r w:rsidR="00356FEF" w:rsidRPr="00F42A0F">
        <w:rPr>
          <w:rFonts w:ascii="Times New Roman" w:hAnsi="Times New Roman" w:cs="Times New Roman"/>
          <w:sz w:val="28"/>
          <w:szCs w:val="28"/>
        </w:rPr>
        <w:t>роект</w:t>
      </w:r>
      <w:proofErr w:type="gramEnd"/>
    </w:p>
    <w:p w14:paraId="60EFA430" w14:textId="77777777" w:rsidR="008F4614" w:rsidRDefault="008F4614" w:rsidP="008F4614">
      <w:pPr>
        <w:spacing w:after="0" w:line="240" w:lineRule="auto"/>
        <w:jc w:val="center"/>
        <w:rPr>
          <w:rFonts w:ascii="Times New Roman" w:hAnsi="Times New Roman" w:cs="Times New Roman"/>
          <w:sz w:val="24"/>
          <w:szCs w:val="24"/>
        </w:rPr>
      </w:pPr>
    </w:p>
    <w:p w14:paraId="54591D9F" w14:textId="77777777" w:rsidR="008F4614" w:rsidRDefault="008F4614" w:rsidP="008F4614">
      <w:pPr>
        <w:spacing w:after="0" w:line="240" w:lineRule="auto"/>
        <w:jc w:val="center"/>
        <w:rPr>
          <w:rFonts w:ascii="Times New Roman" w:hAnsi="Times New Roman" w:cs="Times New Roman"/>
          <w:sz w:val="24"/>
          <w:szCs w:val="24"/>
        </w:rPr>
      </w:pPr>
    </w:p>
    <w:p w14:paraId="110023EB" w14:textId="77777777" w:rsidR="00356FEF" w:rsidRPr="008F4614" w:rsidRDefault="00356FEF" w:rsidP="008F4614">
      <w:pPr>
        <w:spacing w:after="0" w:line="240" w:lineRule="auto"/>
        <w:jc w:val="center"/>
        <w:rPr>
          <w:rFonts w:ascii="Times New Roman" w:hAnsi="Times New Roman" w:cs="Times New Roman"/>
          <w:sz w:val="24"/>
          <w:szCs w:val="24"/>
        </w:rPr>
      </w:pPr>
      <w:r w:rsidRPr="008F4614">
        <w:rPr>
          <w:rFonts w:ascii="Times New Roman" w:hAnsi="Times New Roman" w:cs="Times New Roman"/>
          <w:sz w:val="24"/>
          <w:szCs w:val="24"/>
        </w:rPr>
        <w:t>КОНСТИТУЦИОННЫЙ ЗАКОН</w:t>
      </w:r>
    </w:p>
    <w:p w14:paraId="4D6EA2AC" w14:textId="77777777" w:rsidR="00356FEF" w:rsidRPr="008F4614" w:rsidRDefault="00356FEF" w:rsidP="008F4614">
      <w:pPr>
        <w:spacing w:after="0" w:line="240" w:lineRule="auto"/>
        <w:jc w:val="center"/>
        <w:rPr>
          <w:rFonts w:ascii="Times New Roman" w:hAnsi="Times New Roman" w:cs="Times New Roman"/>
          <w:b/>
          <w:sz w:val="24"/>
          <w:szCs w:val="24"/>
        </w:rPr>
      </w:pPr>
      <w:r w:rsidRPr="008F4614">
        <w:rPr>
          <w:rFonts w:ascii="Times New Roman" w:hAnsi="Times New Roman" w:cs="Times New Roman"/>
          <w:sz w:val="24"/>
          <w:szCs w:val="24"/>
        </w:rPr>
        <w:t>ПРИДНЕСТРОВСКОЙ МОЛДАВСКОЙ РЕСПУБЛИКИ</w:t>
      </w:r>
    </w:p>
    <w:p w14:paraId="28637215" w14:textId="77777777" w:rsidR="00356FEF" w:rsidRPr="009D4E0D" w:rsidRDefault="00356FEF" w:rsidP="008F4614">
      <w:pPr>
        <w:spacing w:after="0" w:line="240" w:lineRule="auto"/>
        <w:jc w:val="center"/>
        <w:rPr>
          <w:rFonts w:ascii="Times New Roman" w:hAnsi="Times New Roman" w:cs="Times New Roman"/>
          <w:sz w:val="28"/>
          <w:szCs w:val="28"/>
        </w:rPr>
      </w:pPr>
    </w:p>
    <w:p w14:paraId="68337EF6" w14:textId="77777777" w:rsidR="00237200" w:rsidRDefault="00356FEF" w:rsidP="008F4614">
      <w:pPr>
        <w:spacing w:after="0" w:line="240" w:lineRule="auto"/>
        <w:jc w:val="center"/>
        <w:rPr>
          <w:rFonts w:ascii="Times New Roman" w:hAnsi="Times New Roman" w:cs="Times New Roman"/>
          <w:sz w:val="28"/>
          <w:szCs w:val="28"/>
          <w:shd w:val="clear" w:color="auto" w:fill="FFFFFF"/>
        </w:rPr>
      </w:pPr>
      <w:r w:rsidRPr="009D4E0D">
        <w:rPr>
          <w:rFonts w:ascii="Times New Roman" w:hAnsi="Times New Roman" w:cs="Times New Roman"/>
          <w:sz w:val="28"/>
          <w:szCs w:val="28"/>
        </w:rPr>
        <w:t xml:space="preserve">О </w:t>
      </w:r>
      <w:r w:rsidRPr="009D4E0D">
        <w:rPr>
          <w:rFonts w:ascii="Times New Roman" w:hAnsi="Times New Roman" w:cs="Times New Roman"/>
          <w:sz w:val="28"/>
          <w:szCs w:val="28"/>
          <w:shd w:val="clear" w:color="auto" w:fill="FFFFFF"/>
        </w:rPr>
        <w:t xml:space="preserve">внесении изменений в Конституционный закон </w:t>
      </w:r>
    </w:p>
    <w:p w14:paraId="399608CE" w14:textId="77777777" w:rsidR="00237200" w:rsidRDefault="00356FEF" w:rsidP="008F4614">
      <w:pPr>
        <w:spacing w:after="0" w:line="240" w:lineRule="auto"/>
        <w:jc w:val="center"/>
        <w:rPr>
          <w:rFonts w:ascii="Times New Roman" w:hAnsi="Times New Roman" w:cs="Times New Roman"/>
          <w:sz w:val="28"/>
          <w:szCs w:val="28"/>
          <w:shd w:val="clear" w:color="auto" w:fill="FFFFFF"/>
        </w:rPr>
      </w:pPr>
      <w:r w:rsidRPr="009D4E0D">
        <w:rPr>
          <w:rFonts w:ascii="Times New Roman" w:hAnsi="Times New Roman" w:cs="Times New Roman"/>
          <w:sz w:val="28"/>
          <w:szCs w:val="28"/>
          <w:shd w:val="clear" w:color="auto" w:fill="FFFFFF"/>
        </w:rPr>
        <w:t xml:space="preserve">Приднестровской Молдавской Республики </w:t>
      </w:r>
    </w:p>
    <w:p w14:paraId="0A1C620E" w14:textId="4BDCA9BE" w:rsidR="00356FEF" w:rsidRPr="009D4E0D" w:rsidRDefault="00356FEF" w:rsidP="008F4614">
      <w:pPr>
        <w:spacing w:after="0" w:line="240" w:lineRule="auto"/>
        <w:jc w:val="center"/>
        <w:rPr>
          <w:rFonts w:ascii="Times New Roman" w:hAnsi="Times New Roman" w:cs="Times New Roman"/>
          <w:sz w:val="28"/>
          <w:szCs w:val="28"/>
        </w:rPr>
      </w:pPr>
      <w:r w:rsidRPr="009D4E0D">
        <w:rPr>
          <w:rFonts w:ascii="Times New Roman" w:hAnsi="Times New Roman" w:cs="Times New Roman"/>
          <w:sz w:val="28"/>
          <w:szCs w:val="28"/>
          <w:shd w:val="clear" w:color="auto" w:fill="FFFFFF"/>
        </w:rPr>
        <w:t>«Об особых правовых режимах»</w:t>
      </w:r>
    </w:p>
    <w:p w14:paraId="7DEA5F11" w14:textId="77777777" w:rsidR="00356FEF" w:rsidRPr="009D4E0D" w:rsidRDefault="00356FEF" w:rsidP="009D4E0D">
      <w:pPr>
        <w:spacing w:after="0" w:line="240" w:lineRule="auto"/>
        <w:ind w:firstLine="709"/>
        <w:jc w:val="center"/>
        <w:rPr>
          <w:rFonts w:ascii="Times New Roman" w:hAnsi="Times New Roman" w:cs="Times New Roman"/>
          <w:sz w:val="28"/>
          <w:szCs w:val="28"/>
        </w:rPr>
      </w:pPr>
    </w:p>
    <w:p w14:paraId="234E00EB" w14:textId="11295C40" w:rsidR="00356FEF" w:rsidRPr="009D4E0D" w:rsidRDefault="00356FEF" w:rsidP="009D4E0D">
      <w:pPr>
        <w:spacing w:after="0" w:line="240" w:lineRule="auto"/>
        <w:ind w:firstLine="709"/>
        <w:jc w:val="both"/>
        <w:rPr>
          <w:rFonts w:ascii="Times New Roman" w:hAnsi="Times New Roman" w:cs="Times New Roman"/>
          <w:sz w:val="28"/>
          <w:szCs w:val="28"/>
          <w:shd w:val="clear" w:color="auto" w:fill="FFFFFF"/>
        </w:rPr>
      </w:pPr>
      <w:r w:rsidRPr="009D4E0D">
        <w:rPr>
          <w:rFonts w:ascii="Times New Roman" w:hAnsi="Times New Roman" w:cs="Times New Roman"/>
          <w:b/>
          <w:bCs/>
          <w:sz w:val="28"/>
          <w:szCs w:val="28"/>
          <w:shd w:val="clear" w:color="auto" w:fill="FFFFFF"/>
        </w:rPr>
        <w:t>Статья 1.</w:t>
      </w:r>
      <w:r w:rsidRPr="009D4E0D">
        <w:rPr>
          <w:rFonts w:ascii="Times New Roman" w:hAnsi="Times New Roman" w:cs="Times New Roman"/>
          <w:sz w:val="28"/>
          <w:szCs w:val="28"/>
          <w:shd w:val="clear" w:color="auto" w:fill="FFFFFF"/>
        </w:rPr>
        <w:t xml:space="preserve"> Внести в </w:t>
      </w:r>
      <w:bookmarkStart w:id="1" w:name="_Hlk183524497"/>
      <w:r w:rsidRPr="009D4E0D">
        <w:rPr>
          <w:rFonts w:ascii="Times New Roman" w:hAnsi="Times New Roman" w:cs="Times New Roman"/>
          <w:sz w:val="28"/>
          <w:szCs w:val="28"/>
          <w:shd w:val="clear" w:color="auto" w:fill="FFFFFF"/>
        </w:rPr>
        <w:t>Конституционный закон Приднестровской Молдавской Республики от 23 июля 2002 года № 165-КЗ-III «Об особых правовых режимах» (САЗ 02-30)</w:t>
      </w:r>
      <w:bookmarkEnd w:id="1"/>
      <w:r w:rsidRPr="009D4E0D">
        <w:rPr>
          <w:rFonts w:ascii="Times New Roman" w:hAnsi="Times New Roman" w:cs="Times New Roman"/>
          <w:sz w:val="28"/>
          <w:szCs w:val="28"/>
          <w:shd w:val="clear" w:color="auto" w:fill="FFFFFF"/>
        </w:rPr>
        <w:t xml:space="preserve"> с изменениями и дополнениями, внесенными конституционными законами Приднестровской Молдавской Республики </w:t>
      </w:r>
      <w:r w:rsidR="008F4614">
        <w:rPr>
          <w:rFonts w:ascii="Times New Roman" w:hAnsi="Times New Roman" w:cs="Times New Roman"/>
          <w:sz w:val="28"/>
          <w:szCs w:val="28"/>
          <w:shd w:val="clear" w:color="auto" w:fill="FFFFFF"/>
        </w:rPr>
        <w:br/>
      </w:r>
      <w:r w:rsidRPr="009D4E0D">
        <w:rPr>
          <w:rFonts w:ascii="Times New Roman" w:hAnsi="Times New Roman" w:cs="Times New Roman"/>
          <w:sz w:val="28"/>
          <w:szCs w:val="28"/>
          <w:shd w:val="clear" w:color="auto" w:fill="FFFFFF"/>
        </w:rPr>
        <w:t xml:space="preserve">от 24 сентября 2013 года № 192-КЗИ-V (САЗ 13-38,1); от 4 ноября 2017 года </w:t>
      </w:r>
      <w:r w:rsidR="008F4614">
        <w:rPr>
          <w:rFonts w:ascii="Times New Roman" w:hAnsi="Times New Roman" w:cs="Times New Roman"/>
          <w:sz w:val="28"/>
          <w:szCs w:val="28"/>
          <w:shd w:val="clear" w:color="auto" w:fill="FFFFFF"/>
        </w:rPr>
        <w:br/>
      </w:r>
      <w:r w:rsidRPr="009D4E0D">
        <w:rPr>
          <w:rFonts w:ascii="Times New Roman" w:hAnsi="Times New Roman" w:cs="Times New Roman"/>
          <w:sz w:val="28"/>
          <w:szCs w:val="28"/>
          <w:shd w:val="clear" w:color="auto" w:fill="FFFFFF"/>
        </w:rPr>
        <w:t xml:space="preserve">№ 306-КЗИ-VI (САЗ 17-45,1); от 2 апреля 2020 года № 58-КЗИД-VI (САЗ 20-14); от </w:t>
      </w:r>
      <w:r w:rsidRPr="009D4E0D">
        <w:rPr>
          <w:rStyle w:val="text-small"/>
          <w:rFonts w:ascii="Times New Roman" w:hAnsi="Times New Roman" w:cs="Times New Roman"/>
          <w:sz w:val="28"/>
          <w:szCs w:val="28"/>
        </w:rPr>
        <w:t>28 июня 2023</w:t>
      </w:r>
      <w:r w:rsidRPr="009D4E0D">
        <w:rPr>
          <w:rFonts w:ascii="Times New Roman" w:hAnsi="Times New Roman" w:cs="Times New Roman"/>
          <w:sz w:val="28"/>
          <w:szCs w:val="28"/>
          <w:shd w:val="clear" w:color="auto" w:fill="FFFFFF"/>
        </w:rPr>
        <w:t xml:space="preserve"> года </w:t>
      </w:r>
      <w:r w:rsidRPr="009D4E0D">
        <w:rPr>
          <w:rStyle w:val="text-small"/>
          <w:rFonts w:ascii="Times New Roman" w:hAnsi="Times New Roman" w:cs="Times New Roman"/>
          <w:sz w:val="28"/>
          <w:szCs w:val="28"/>
        </w:rPr>
        <w:t xml:space="preserve">№ 162-КЗИ-VII </w:t>
      </w:r>
      <w:r w:rsidRPr="009D4E0D">
        <w:rPr>
          <w:rFonts w:ascii="Times New Roman" w:hAnsi="Times New Roman" w:cs="Times New Roman"/>
          <w:sz w:val="28"/>
          <w:szCs w:val="28"/>
          <w:shd w:val="clear" w:color="auto" w:fill="FFFFFF"/>
        </w:rPr>
        <w:t>(</w:t>
      </w:r>
      <w:r w:rsidRPr="009D4E0D">
        <w:rPr>
          <w:rStyle w:val="margin"/>
          <w:rFonts w:ascii="Times New Roman" w:hAnsi="Times New Roman" w:cs="Times New Roman"/>
          <w:sz w:val="28"/>
          <w:szCs w:val="28"/>
        </w:rPr>
        <w:t xml:space="preserve">САЗ 23-26), </w:t>
      </w:r>
      <w:r w:rsidRPr="009D4E0D">
        <w:rPr>
          <w:rFonts w:ascii="Times New Roman" w:hAnsi="Times New Roman" w:cs="Times New Roman"/>
          <w:sz w:val="28"/>
          <w:szCs w:val="28"/>
          <w:shd w:val="clear" w:color="auto" w:fill="FFFFFF"/>
        </w:rPr>
        <w:t>следующие изменения.</w:t>
      </w:r>
    </w:p>
    <w:p w14:paraId="02860706" w14:textId="77777777" w:rsidR="00824786" w:rsidRPr="009D4E0D" w:rsidRDefault="00824786" w:rsidP="009D4E0D">
      <w:pPr>
        <w:spacing w:after="0" w:line="240" w:lineRule="auto"/>
        <w:ind w:firstLine="709"/>
        <w:jc w:val="both"/>
        <w:rPr>
          <w:rFonts w:ascii="Times New Roman" w:hAnsi="Times New Roman" w:cs="Times New Roman"/>
          <w:sz w:val="28"/>
          <w:szCs w:val="28"/>
        </w:rPr>
      </w:pPr>
    </w:p>
    <w:p w14:paraId="6AC827E0" w14:textId="77777777" w:rsidR="00356FEF" w:rsidRPr="009D4E0D" w:rsidRDefault="00356FEF" w:rsidP="009D4E0D">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1. Пункт 1 статьи 22 изложить в следующей редакции: </w:t>
      </w:r>
    </w:p>
    <w:p w14:paraId="1BAEAD26" w14:textId="1AA69D44" w:rsidR="00356FEF" w:rsidRPr="009D4E0D" w:rsidRDefault="00356FEF" w:rsidP="009D4E0D">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«1. Объемы привлекаемого государственного резерва, размеры и порядок финансирования и материально-технического обеспечения работ по устранению обстоятельств, послуживших основанием для введения чрезвычайного положения, в том числе порядок финансирования социальных выплат </w:t>
      </w:r>
      <w:r w:rsidR="008F4614">
        <w:rPr>
          <w:rFonts w:ascii="Times New Roman" w:hAnsi="Times New Roman" w:cs="Times New Roman"/>
          <w:sz w:val="28"/>
          <w:szCs w:val="28"/>
        </w:rPr>
        <w:br/>
      </w:r>
      <w:r w:rsidRPr="009D4E0D">
        <w:rPr>
          <w:rFonts w:ascii="Times New Roman" w:hAnsi="Times New Roman" w:cs="Times New Roman"/>
          <w:sz w:val="28"/>
          <w:szCs w:val="28"/>
        </w:rPr>
        <w:t>и компенсаций гражданам, понесшим ущерб в результате возникновения обстоятельств, послуживших основанием для введения чрезвычайного положения, мероприятий по временному отселению жителей в безопасные районы, в связи с применением иных мер, предусмотренных в главе 2 настоящего Конституционного закона, а также порядок выплаты компенсаций организациям, понесшим ущерб в связи с применением мер, предусмотренных главой 2</w:t>
      </w:r>
      <w:r w:rsidRPr="009D4E0D">
        <w:rPr>
          <w:rFonts w:ascii="Times New Roman" w:hAnsi="Times New Roman" w:cs="Times New Roman"/>
          <w:b/>
          <w:sz w:val="28"/>
          <w:szCs w:val="28"/>
        </w:rPr>
        <w:t xml:space="preserve"> </w:t>
      </w:r>
      <w:r w:rsidRPr="009D4E0D">
        <w:rPr>
          <w:rFonts w:ascii="Times New Roman" w:hAnsi="Times New Roman" w:cs="Times New Roman"/>
          <w:sz w:val="28"/>
          <w:szCs w:val="28"/>
        </w:rPr>
        <w:t>(за исключением предусмотренных подпунктом д) пункта 1 статьи 14, подпунктом в) статьи 15)</w:t>
      </w:r>
      <w:r w:rsidRPr="009D4E0D">
        <w:rPr>
          <w:rFonts w:ascii="Times New Roman" w:hAnsi="Times New Roman" w:cs="Times New Roman"/>
          <w:b/>
          <w:sz w:val="28"/>
          <w:szCs w:val="28"/>
        </w:rPr>
        <w:t xml:space="preserve"> </w:t>
      </w:r>
      <w:r w:rsidRPr="009D4E0D">
        <w:rPr>
          <w:rFonts w:ascii="Times New Roman" w:hAnsi="Times New Roman" w:cs="Times New Roman"/>
          <w:sz w:val="28"/>
          <w:szCs w:val="28"/>
        </w:rPr>
        <w:t>настоящего Конституционного закона, определяются Президентом Приднестровской Молдавской Республики. В случае недостаточности выделенных бюджетных ассигнований для финансирования указанных расходов</w:t>
      </w:r>
      <w:r w:rsidR="00F811F5">
        <w:rPr>
          <w:rFonts w:ascii="Times New Roman" w:hAnsi="Times New Roman" w:cs="Times New Roman"/>
          <w:sz w:val="28"/>
          <w:szCs w:val="28"/>
        </w:rPr>
        <w:t>,</w:t>
      </w:r>
      <w:r w:rsidRPr="009D4E0D">
        <w:rPr>
          <w:rFonts w:ascii="Times New Roman" w:hAnsi="Times New Roman" w:cs="Times New Roman"/>
          <w:sz w:val="28"/>
          <w:szCs w:val="28"/>
        </w:rPr>
        <w:t xml:space="preserve"> Президент Приднестровской </w:t>
      </w:r>
      <w:r w:rsidRPr="008F4614">
        <w:rPr>
          <w:rFonts w:ascii="Times New Roman" w:hAnsi="Times New Roman" w:cs="Times New Roman"/>
          <w:sz w:val="28"/>
          <w:szCs w:val="28"/>
        </w:rPr>
        <w:t xml:space="preserve">Молдавской Республики </w:t>
      </w:r>
      <w:r w:rsidR="003B3AED" w:rsidRPr="008F4614">
        <w:rPr>
          <w:rFonts w:ascii="Times New Roman" w:hAnsi="Times New Roman" w:cs="Times New Roman"/>
          <w:sz w:val="28"/>
          <w:szCs w:val="28"/>
        </w:rPr>
        <w:t xml:space="preserve">направляет в качестве законодательной инициативы </w:t>
      </w:r>
      <w:r w:rsidRPr="008F4614">
        <w:rPr>
          <w:rFonts w:ascii="Times New Roman" w:hAnsi="Times New Roman" w:cs="Times New Roman"/>
          <w:sz w:val="28"/>
          <w:szCs w:val="28"/>
        </w:rPr>
        <w:t>в Верховный Совет Приднестровской Молдавской Республики проект закона, предусматривающ</w:t>
      </w:r>
      <w:r w:rsidR="005D166E" w:rsidRPr="008F4614">
        <w:rPr>
          <w:rFonts w:ascii="Times New Roman" w:hAnsi="Times New Roman" w:cs="Times New Roman"/>
          <w:sz w:val="28"/>
          <w:szCs w:val="28"/>
        </w:rPr>
        <w:t>ий</w:t>
      </w:r>
      <w:r w:rsidRPr="008F4614">
        <w:rPr>
          <w:rFonts w:ascii="Times New Roman" w:hAnsi="Times New Roman" w:cs="Times New Roman"/>
          <w:sz w:val="28"/>
          <w:szCs w:val="28"/>
        </w:rPr>
        <w:t xml:space="preserve"> дополнительное финансирование.</w:t>
      </w:r>
    </w:p>
    <w:p w14:paraId="17353D16" w14:textId="21413680" w:rsidR="00356FEF" w:rsidRPr="009D4E0D" w:rsidRDefault="00356FEF" w:rsidP="009D4E0D">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Порядок выплаты компенсаций организациям, понесшим ущерб в связи </w:t>
      </w:r>
      <w:r w:rsidR="008F4614">
        <w:rPr>
          <w:rFonts w:ascii="Times New Roman" w:hAnsi="Times New Roman" w:cs="Times New Roman"/>
          <w:sz w:val="28"/>
          <w:szCs w:val="28"/>
        </w:rPr>
        <w:br/>
      </w:r>
      <w:r w:rsidRPr="009D4E0D">
        <w:rPr>
          <w:rFonts w:ascii="Times New Roman" w:hAnsi="Times New Roman" w:cs="Times New Roman"/>
          <w:sz w:val="28"/>
          <w:szCs w:val="28"/>
        </w:rPr>
        <w:t xml:space="preserve">с применением мер, предусмотренных подпунктом д) пункта 1 статьи 14, </w:t>
      </w:r>
      <w:r w:rsidRPr="009D4E0D">
        <w:rPr>
          <w:rFonts w:ascii="Times New Roman" w:hAnsi="Times New Roman" w:cs="Times New Roman"/>
          <w:sz w:val="28"/>
          <w:szCs w:val="28"/>
        </w:rPr>
        <w:lastRenderedPageBreak/>
        <w:t>подпунктом в) статьи 15 настоящего Конституционного закона, определ</w:t>
      </w:r>
      <w:r w:rsidRPr="008F4614">
        <w:rPr>
          <w:rFonts w:ascii="Times New Roman" w:hAnsi="Times New Roman" w:cs="Times New Roman"/>
          <w:sz w:val="28"/>
          <w:szCs w:val="28"/>
        </w:rPr>
        <w:t>я</w:t>
      </w:r>
      <w:r w:rsidR="005D166E" w:rsidRPr="008F4614">
        <w:rPr>
          <w:rFonts w:ascii="Times New Roman" w:hAnsi="Times New Roman" w:cs="Times New Roman"/>
          <w:sz w:val="28"/>
          <w:szCs w:val="28"/>
        </w:rPr>
        <w:t>е</w:t>
      </w:r>
      <w:r w:rsidRPr="008F4614">
        <w:rPr>
          <w:rFonts w:ascii="Times New Roman" w:hAnsi="Times New Roman" w:cs="Times New Roman"/>
          <w:sz w:val="28"/>
          <w:szCs w:val="28"/>
        </w:rPr>
        <w:t>т</w:t>
      </w:r>
      <w:r w:rsidRPr="009D4E0D">
        <w:rPr>
          <w:rFonts w:ascii="Times New Roman" w:hAnsi="Times New Roman" w:cs="Times New Roman"/>
          <w:sz w:val="28"/>
          <w:szCs w:val="28"/>
        </w:rPr>
        <w:t>ся Правительством Приднестровской Молдавской Республики».</w:t>
      </w:r>
    </w:p>
    <w:p w14:paraId="58EEFD27" w14:textId="77777777" w:rsidR="00356FEF" w:rsidRPr="009D4E0D" w:rsidRDefault="00356FEF" w:rsidP="009D4E0D">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2. В подпункте д) пункта 1 статьи 36 слова «указом Президента Приднестровской Молдавской Республики» заменить словами «Правительством Приднестровской Молдавской Республики».</w:t>
      </w:r>
    </w:p>
    <w:p w14:paraId="6372AFD6" w14:textId="4BEAC6C1" w:rsidR="00356FEF" w:rsidRPr="009D4E0D" w:rsidRDefault="00356FEF" w:rsidP="009D4E0D">
      <w:pPr>
        <w:spacing w:after="0" w:line="240" w:lineRule="auto"/>
        <w:ind w:firstLine="709"/>
        <w:jc w:val="both"/>
        <w:rPr>
          <w:rFonts w:ascii="Times New Roman" w:eastAsia="Times New Roman" w:hAnsi="Times New Roman" w:cs="Times New Roman"/>
          <w:sz w:val="28"/>
          <w:szCs w:val="28"/>
          <w:lang w:eastAsia="ru-RU"/>
        </w:rPr>
      </w:pPr>
      <w:r w:rsidRPr="009D4E0D">
        <w:rPr>
          <w:rFonts w:ascii="Times New Roman" w:hAnsi="Times New Roman" w:cs="Times New Roman"/>
          <w:sz w:val="28"/>
          <w:szCs w:val="28"/>
        </w:rPr>
        <w:t>3. В подпункте е) статьи 37 слова «</w:t>
      </w:r>
      <w:r w:rsidRPr="009D4E0D">
        <w:rPr>
          <w:rFonts w:ascii="Times New Roman" w:eastAsia="Times New Roman" w:hAnsi="Times New Roman" w:cs="Times New Roman"/>
          <w:sz w:val="28"/>
          <w:szCs w:val="28"/>
          <w:lang w:eastAsia="ru-RU"/>
        </w:rPr>
        <w:t>указом Президента Приднестровской Молдавской Республики» заменить словами «Правительством Приднестровской Молдавской Республики».</w:t>
      </w:r>
    </w:p>
    <w:p w14:paraId="41D08972" w14:textId="17B34072" w:rsidR="00356FEF" w:rsidRPr="009D4E0D" w:rsidRDefault="00356FEF" w:rsidP="009D4E0D">
      <w:pPr>
        <w:spacing w:after="0" w:line="240" w:lineRule="auto"/>
        <w:ind w:firstLine="709"/>
        <w:jc w:val="both"/>
        <w:rPr>
          <w:rFonts w:ascii="Times New Roman" w:hAnsi="Times New Roman" w:cs="Times New Roman"/>
          <w:sz w:val="28"/>
          <w:szCs w:val="28"/>
        </w:rPr>
      </w:pPr>
      <w:r w:rsidRPr="009D4E0D">
        <w:rPr>
          <w:rFonts w:ascii="Times New Roman" w:eastAsia="Times New Roman" w:hAnsi="Times New Roman" w:cs="Times New Roman"/>
          <w:sz w:val="28"/>
          <w:szCs w:val="28"/>
          <w:lang w:eastAsia="ru-RU"/>
        </w:rPr>
        <w:t>4. В подпункте г) статьи 38 слова «понесенных ими убытков в порядке</w:t>
      </w:r>
      <w:r w:rsidR="00703F0F">
        <w:rPr>
          <w:rFonts w:ascii="Times New Roman" w:eastAsia="Times New Roman" w:hAnsi="Times New Roman" w:cs="Times New Roman"/>
          <w:sz w:val="28"/>
          <w:szCs w:val="28"/>
          <w:lang w:eastAsia="ru-RU"/>
        </w:rPr>
        <w:t>, определяемом</w:t>
      </w:r>
      <w:r w:rsidRPr="009D4E0D">
        <w:rPr>
          <w:rFonts w:ascii="Times New Roman" w:eastAsia="Times New Roman" w:hAnsi="Times New Roman" w:cs="Times New Roman"/>
          <w:sz w:val="28"/>
          <w:szCs w:val="28"/>
          <w:lang w:eastAsia="ru-RU"/>
        </w:rPr>
        <w:t xml:space="preserve"> указом Президента Приднестровской Молдавской Республики</w:t>
      </w:r>
      <w:r w:rsidRPr="009D4E0D">
        <w:rPr>
          <w:rFonts w:ascii="Times New Roman" w:hAnsi="Times New Roman" w:cs="Times New Roman"/>
          <w:sz w:val="28"/>
          <w:szCs w:val="28"/>
        </w:rPr>
        <w:t>» заменить словами «</w:t>
      </w:r>
      <w:r w:rsidRPr="009D4E0D">
        <w:rPr>
          <w:rFonts w:ascii="Times New Roman" w:eastAsia="Times New Roman" w:hAnsi="Times New Roman" w:cs="Times New Roman"/>
          <w:sz w:val="28"/>
          <w:szCs w:val="28"/>
          <w:lang w:eastAsia="ru-RU"/>
        </w:rPr>
        <w:t>причиненного им ущерба в порядке, определяемом Правительством Приднестровской Молдавской Республики</w:t>
      </w:r>
      <w:r w:rsidRPr="009D4E0D">
        <w:rPr>
          <w:rFonts w:ascii="Times New Roman" w:hAnsi="Times New Roman" w:cs="Times New Roman"/>
          <w:sz w:val="28"/>
          <w:szCs w:val="28"/>
        </w:rPr>
        <w:t>».</w:t>
      </w:r>
    </w:p>
    <w:p w14:paraId="7835B90C" w14:textId="681927B4" w:rsidR="00356FEF" w:rsidRPr="009D4E0D" w:rsidRDefault="00356FEF" w:rsidP="009D4E0D">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5. Пункт 3 статьи 39 изложить в следующей редакции:</w:t>
      </w:r>
    </w:p>
    <w:p w14:paraId="4008EB02" w14:textId="77777777" w:rsidR="00356FEF" w:rsidRPr="009D4E0D" w:rsidRDefault="00356FEF" w:rsidP="009D4E0D">
      <w:pPr>
        <w:spacing w:after="0" w:line="240" w:lineRule="auto"/>
        <w:ind w:firstLine="709"/>
        <w:jc w:val="both"/>
        <w:rPr>
          <w:rFonts w:ascii="Times New Roman" w:eastAsia="Times New Roman" w:hAnsi="Times New Roman" w:cs="Times New Roman"/>
          <w:sz w:val="28"/>
          <w:szCs w:val="28"/>
          <w:lang w:eastAsia="ru-RU"/>
        </w:rPr>
      </w:pPr>
      <w:r w:rsidRPr="009D4E0D">
        <w:rPr>
          <w:rFonts w:ascii="Times New Roman" w:hAnsi="Times New Roman" w:cs="Times New Roman"/>
          <w:sz w:val="28"/>
          <w:szCs w:val="28"/>
        </w:rPr>
        <w:t>«</w:t>
      </w:r>
      <w:r w:rsidRPr="009D4E0D">
        <w:rPr>
          <w:rFonts w:ascii="Times New Roman" w:eastAsia="Times New Roman" w:hAnsi="Times New Roman" w:cs="Times New Roman"/>
          <w:sz w:val="28"/>
          <w:szCs w:val="28"/>
          <w:lang w:eastAsia="ru-RU"/>
        </w:rPr>
        <w:t>3. Юридическим и физическим лицам, имущество и ресурсы которых использовались в условиях чрезвычайного или военного положения, причиненный ущерб возмещается в порядке и размерах, устанавливаемых Правительством Приднестровской Молдавской Республики».</w:t>
      </w:r>
    </w:p>
    <w:p w14:paraId="312C8A10" w14:textId="77777777" w:rsidR="00356FEF" w:rsidRPr="009D4E0D" w:rsidRDefault="00356FEF" w:rsidP="009D4E0D">
      <w:pPr>
        <w:spacing w:after="0" w:line="240" w:lineRule="auto"/>
        <w:ind w:firstLine="709"/>
        <w:rPr>
          <w:rFonts w:ascii="Times New Roman" w:hAnsi="Times New Roman" w:cs="Times New Roman"/>
          <w:sz w:val="28"/>
          <w:szCs w:val="28"/>
        </w:rPr>
      </w:pPr>
    </w:p>
    <w:p w14:paraId="14B95597" w14:textId="7FE0A4A4" w:rsidR="00356FEF" w:rsidRPr="009D4E0D" w:rsidRDefault="00356FEF" w:rsidP="009D4E0D">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b/>
          <w:sz w:val="28"/>
          <w:szCs w:val="28"/>
        </w:rPr>
        <w:t>Статья 2</w:t>
      </w:r>
      <w:r w:rsidRPr="009D4E0D">
        <w:rPr>
          <w:rFonts w:ascii="Times New Roman" w:hAnsi="Times New Roman" w:cs="Times New Roman"/>
          <w:sz w:val="28"/>
          <w:szCs w:val="28"/>
        </w:rPr>
        <w:t>. Настоящий Конституционный закон вступает в силу со дня, следующего за днем официального опубликования.</w:t>
      </w:r>
    </w:p>
    <w:p w14:paraId="25154A2A" w14:textId="77777777" w:rsidR="00356FEF" w:rsidRPr="009D4E0D" w:rsidRDefault="00356FEF" w:rsidP="009D4E0D">
      <w:pPr>
        <w:spacing w:after="0" w:line="240" w:lineRule="auto"/>
        <w:ind w:firstLine="709"/>
        <w:rPr>
          <w:rFonts w:ascii="Times New Roman" w:hAnsi="Times New Roman" w:cs="Times New Roman"/>
          <w:sz w:val="28"/>
          <w:szCs w:val="28"/>
        </w:rPr>
      </w:pPr>
    </w:p>
    <w:p w14:paraId="3CCAEB99" w14:textId="77777777" w:rsidR="00356FEF" w:rsidRPr="009D4E0D" w:rsidRDefault="00356FEF" w:rsidP="009D4E0D">
      <w:pPr>
        <w:spacing w:after="0" w:line="240" w:lineRule="auto"/>
        <w:ind w:firstLine="709"/>
        <w:rPr>
          <w:rFonts w:ascii="Times New Roman" w:hAnsi="Times New Roman" w:cs="Times New Roman"/>
          <w:sz w:val="28"/>
          <w:szCs w:val="28"/>
        </w:rPr>
      </w:pPr>
    </w:p>
    <w:p w14:paraId="4FBD2B37" w14:textId="77777777" w:rsidR="00356FEF" w:rsidRPr="009D4E0D" w:rsidRDefault="00356FEF" w:rsidP="009D4E0D">
      <w:pPr>
        <w:spacing w:after="0" w:line="240" w:lineRule="auto"/>
        <w:ind w:firstLine="709"/>
        <w:rPr>
          <w:rFonts w:ascii="Times New Roman" w:hAnsi="Times New Roman" w:cs="Times New Roman"/>
          <w:sz w:val="28"/>
          <w:szCs w:val="28"/>
        </w:rPr>
      </w:pPr>
    </w:p>
    <w:p w14:paraId="272FC6A2" w14:textId="77777777" w:rsidR="00356FEF" w:rsidRPr="009D4E0D" w:rsidRDefault="00356FEF" w:rsidP="009D4E0D">
      <w:pPr>
        <w:spacing w:after="0" w:line="240" w:lineRule="auto"/>
        <w:ind w:firstLine="709"/>
        <w:rPr>
          <w:rFonts w:ascii="Times New Roman" w:hAnsi="Times New Roman" w:cs="Times New Roman"/>
          <w:sz w:val="28"/>
          <w:szCs w:val="28"/>
        </w:rPr>
      </w:pPr>
    </w:p>
    <w:p w14:paraId="6EE3ECAC" w14:textId="77777777" w:rsidR="00356FEF" w:rsidRPr="009D4E0D" w:rsidRDefault="00356FEF" w:rsidP="009D4E0D">
      <w:pPr>
        <w:spacing w:after="0" w:line="240" w:lineRule="auto"/>
        <w:ind w:firstLine="709"/>
        <w:rPr>
          <w:rFonts w:ascii="Times New Roman" w:hAnsi="Times New Roman" w:cs="Times New Roman"/>
          <w:sz w:val="28"/>
          <w:szCs w:val="28"/>
        </w:rPr>
      </w:pPr>
    </w:p>
    <w:p w14:paraId="38FB68B0" w14:textId="77777777" w:rsidR="00356FEF" w:rsidRPr="009D4E0D" w:rsidRDefault="00356FEF" w:rsidP="009D4E0D">
      <w:pPr>
        <w:spacing w:after="0" w:line="240" w:lineRule="auto"/>
        <w:ind w:firstLine="709"/>
        <w:rPr>
          <w:rFonts w:ascii="Times New Roman" w:hAnsi="Times New Roman" w:cs="Times New Roman"/>
          <w:sz w:val="28"/>
          <w:szCs w:val="28"/>
        </w:rPr>
      </w:pPr>
    </w:p>
    <w:p w14:paraId="1FEBF87D" w14:textId="77777777" w:rsidR="00356FEF" w:rsidRPr="009D4E0D" w:rsidRDefault="00356FEF" w:rsidP="009D4E0D">
      <w:pPr>
        <w:spacing w:after="0" w:line="240" w:lineRule="auto"/>
        <w:ind w:firstLine="709"/>
        <w:rPr>
          <w:rFonts w:ascii="Times New Roman" w:hAnsi="Times New Roman" w:cs="Times New Roman"/>
          <w:sz w:val="28"/>
          <w:szCs w:val="28"/>
        </w:rPr>
      </w:pPr>
    </w:p>
    <w:p w14:paraId="3AA89100" w14:textId="77777777" w:rsidR="00356FEF" w:rsidRPr="009D4E0D" w:rsidRDefault="00356FEF" w:rsidP="009D4E0D">
      <w:pPr>
        <w:spacing w:after="0" w:line="240" w:lineRule="auto"/>
        <w:ind w:firstLine="709"/>
        <w:rPr>
          <w:rFonts w:ascii="Times New Roman" w:hAnsi="Times New Roman" w:cs="Times New Roman"/>
          <w:sz w:val="28"/>
          <w:szCs w:val="28"/>
        </w:rPr>
      </w:pPr>
    </w:p>
    <w:p w14:paraId="6FCF92AD" w14:textId="77777777" w:rsidR="00356FEF" w:rsidRPr="009D4E0D" w:rsidRDefault="00356FEF" w:rsidP="009D4E0D">
      <w:pPr>
        <w:spacing w:after="0" w:line="240" w:lineRule="auto"/>
        <w:ind w:firstLine="709"/>
        <w:rPr>
          <w:rFonts w:ascii="Times New Roman" w:hAnsi="Times New Roman" w:cs="Times New Roman"/>
          <w:sz w:val="28"/>
          <w:szCs w:val="28"/>
        </w:rPr>
      </w:pPr>
    </w:p>
    <w:p w14:paraId="093AE359" w14:textId="77777777" w:rsidR="00356FEF" w:rsidRPr="009D4E0D" w:rsidRDefault="00356FEF" w:rsidP="009D4E0D">
      <w:pPr>
        <w:spacing w:after="0" w:line="240" w:lineRule="auto"/>
        <w:ind w:firstLine="709"/>
        <w:rPr>
          <w:rFonts w:ascii="Times New Roman" w:hAnsi="Times New Roman" w:cs="Times New Roman"/>
          <w:sz w:val="28"/>
          <w:szCs w:val="28"/>
        </w:rPr>
      </w:pPr>
    </w:p>
    <w:p w14:paraId="33308169" w14:textId="77777777" w:rsidR="00356FEF" w:rsidRPr="009D4E0D" w:rsidRDefault="00356FEF" w:rsidP="009D4E0D">
      <w:pPr>
        <w:spacing w:after="0" w:line="240" w:lineRule="auto"/>
        <w:ind w:firstLine="709"/>
        <w:rPr>
          <w:rFonts w:ascii="Times New Roman" w:hAnsi="Times New Roman" w:cs="Times New Roman"/>
          <w:sz w:val="28"/>
          <w:szCs w:val="28"/>
        </w:rPr>
      </w:pPr>
    </w:p>
    <w:p w14:paraId="66E155D6" w14:textId="77777777" w:rsidR="00356FEF" w:rsidRPr="009D4E0D" w:rsidRDefault="00356FEF" w:rsidP="009D4E0D">
      <w:pPr>
        <w:spacing w:after="0" w:line="240" w:lineRule="auto"/>
        <w:ind w:firstLine="709"/>
        <w:rPr>
          <w:rFonts w:ascii="Times New Roman" w:hAnsi="Times New Roman" w:cs="Times New Roman"/>
          <w:sz w:val="28"/>
          <w:szCs w:val="28"/>
        </w:rPr>
      </w:pPr>
    </w:p>
    <w:p w14:paraId="6DA6D186" w14:textId="77777777" w:rsidR="00356FEF" w:rsidRPr="009D4E0D" w:rsidRDefault="00356FEF" w:rsidP="009D4E0D">
      <w:pPr>
        <w:spacing w:after="0" w:line="240" w:lineRule="auto"/>
        <w:ind w:firstLine="709"/>
        <w:rPr>
          <w:rFonts w:ascii="Times New Roman" w:hAnsi="Times New Roman" w:cs="Times New Roman"/>
          <w:sz w:val="28"/>
          <w:szCs w:val="28"/>
        </w:rPr>
      </w:pPr>
    </w:p>
    <w:p w14:paraId="33C0F944" w14:textId="77777777" w:rsidR="00356FEF" w:rsidRPr="009D4E0D" w:rsidRDefault="00356FEF" w:rsidP="009D4E0D">
      <w:pPr>
        <w:spacing w:after="0" w:line="240" w:lineRule="auto"/>
        <w:ind w:firstLine="709"/>
        <w:rPr>
          <w:rFonts w:ascii="Times New Roman" w:hAnsi="Times New Roman" w:cs="Times New Roman"/>
          <w:sz w:val="28"/>
          <w:szCs w:val="28"/>
        </w:rPr>
      </w:pPr>
    </w:p>
    <w:p w14:paraId="0D277BA6" w14:textId="77777777" w:rsidR="00356FEF" w:rsidRPr="009D4E0D" w:rsidRDefault="00356FEF" w:rsidP="009D4E0D">
      <w:pPr>
        <w:spacing w:after="0" w:line="240" w:lineRule="auto"/>
        <w:ind w:firstLine="709"/>
        <w:rPr>
          <w:rFonts w:ascii="Times New Roman" w:hAnsi="Times New Roman" w:cs="Times New Roman"/>
          <w:sz w:val="28"/>
          <w:szCs w:val="28"/>
        </w:rPr>
      </w:pPr>
      <w:r w:rsidRPr="009D4E0D">
        <w:rPr>
          <w:rFonts w:ascii="Times New Roman" w:hAnsi="Times New Roman" w:cs="Times New Roman"/>
          <w:sz w:val="28"/>
          <w:szCs w:val="28"/>
        </w:rPr>
        <w:br w:type="page"/>
      </w:r>
      <w:bookmarkStart w:id="2" w:name="_Hlk183510351"/>
    </w:p>
    <w:p w14:paraId="25D3700C" w14:textId="77777777" w:rsidR="00330C07" w:rsidRPr="00573866" w:rsidRDefault="00330C07" w:rsidP="00946C06">
      <w:pPr>
        <w:pStyle w:val="a7"/>
        <w:shd w:val="clear" w:color="auto" w:fill="FFFFFF"/>
        <w:spacing w:before="0" w:beforeAutospacing="0" w:after="0" w:afterAutospacing="0"/>
        <w:jc w:val="center"/>
      </w:pPr>
      <w:r w:rsidRPr="00573866">
        <w:lastRenderedPageBreak/>
        <w:t>ПОЯСНИТЕЛЬНАЯ ЗАПИСКА</w:t>
      </w:r>
    </w:p>
    <w:p w14:paraId="37656E50" w14:textId="77777777" w:rsidR="00DE279F" w:rsidRDefault="00330C07" w:rsidP="00946C06">
      <w:pPr>
        <w:pStyle w:val="a7"/>
        <w:shd w:val="clear" w:color="auto" w:fill="FFFFFF"/>
        <w:spacing w:before="0" w:beforeAutospacing="0" w:after="0" w:afterAutospacing="0"/>
        <w:jc w:val="center"/>
        <w:rPr>
          <w:sz w:val="28"/>
          <w:szCs w:val="28"/>
        </w:rPr>
      </w:pPr>
      <w:proofErr w:type="gramStart"/>
      <w:r w:rsidRPr="009D4E0D">
        <w:rPr>
          <w:sz w:val="28"/>
          <w:szCs w:val="28"/>
        </w:rPr>
        <w:t>к</w:t>
      </w:r>
      <w:proofErr w:type="gramEnd"/>
      <w:r w:rsidRPr="009D4E0D">
        <w:rPr>
          <w:sz w:val="28"/>
          <w:szCs w:val="28"/>
        </w:rPr>
        <w:t xml:space="preserve"> проекту конституционного закона </w:t>
      </w:r>
    </w:p>
    <w:p w14:paraId="125493D0" w14:textId="77777777" w:rsidR="00DE279F" w:rsidRDefault="00330C07" w:rsidP="00946C06">
      <w:pPr>
        <w:pStyle w:val="a7"/>
        <w:shd w:val="clear" w:color="auto" w:fill="FFFFFF"/>
        <w:spacing w:before="0" w:beforeAutospacing="0" w:after="0" w:afterAutospacing="0"/>
        <w:jc w:val="center"/>
        <w:rPr>
          <w:sz w:val="28"/>
          <w:szCs w:val="28"/>
        </w:rPr>
      </w:pPr>
      <w:r w:rsidRPr="009D4E0D">
        <w:rPr>
          <w:sz w:val="28"/>
          <w:szCs w:val="28"/>
        </w:rPr>
        <w:t xml:space="preserve">Приднестровской Молдавской Республики </w:t>
      </w:r>
    </w:p>
    <w:p w14:paraId="014E450E" w14:textId="77777777" w:rsidR="00DE279F" w:rsidRDefault="00330C07" w:rsidP="00946C06">
      <w:pPr>
        <w:pStyle w:val="a7"/>
        <w:shd w:val="clear" w:color="auto" w:fill="FFFFFF"/>
        <w:spacing w:before="0" w:beforeAutospacing="0" w:after="0" w:afterAutospacing="0"/>
        <w:jc w:val="center"/>
        <w:rPr>
          <w:sz w:val="28"/>
          <w:szCs w:val="28"/>
        </w:rPr>
      </w:pPr>
      <w:r w:rsidRPr="009D4E0D">
        <w:rPr>
          <w:sz w:val="28"/>
          <w:szCs w:val="28"/>
        </w:rPr>
        <w:t xml:space="preserve">«О внесении изменений в Конституционный закон </w:t>
      </w:r>
    </w:p>
    <w:p w14:paraId="6D3B02F5" w14:textId="77777777" w:rsidR="00DE279F" w:rsidRDefault="00330C07" w:rsidP="00946C06">
      <w:pPr>
        <w:pStyle w:val="a7"/>
        <w:shd w:val="clear" w:color="auto" w:fill="FFFFFF"/>
        <w:spacing w:before="0" w:beforeAutospacing="0" w:after="0" w:afterAutospacing="0"/>
        <w:jc w:val="center"/>
        <w:rPr>
          <w:sz w:val="28"/>
          <w:szCs w:val="28"/>
        </w:rPr>
      </w:pPr>
      <w:r w:rsidRPr="009D4E0D">
        <w:rPr>
          <w:sz w:val="28"/>
          <w:szCs w:val="28"/>
        </w:rPr>
        <w:t xml:space="preserve">Приднестровской Молдавской Республики </w:t>
      </w:r>
    </w:p>
    <w:p w14:paraId="3B7E40C5" w14:textId="0BED5646" w:rsidR="00330C07" w:rsidRPr="009D4E0D" w:rsidRDefault="00330C07" w:rsidP="00946C06">
      <w:pPr>
        <w:pStyle w:val="a7"/>
        <w:shd w:val="clear" w:color="auto" w:fill="FFFFFF"/>
        <w:spacing w:before="0" w:beforeAutospacing="0" w:after="0" w:afterAutospacing="0"/>
        <w:jc w:val="center"/>
        <w:rPr>
          <w:sz w:val="28"/>
          <w:szCs w:val="28"/>
        </w:rPr>
      </w:pPr>
      <w:r w:rsidRPr="009D4E0D">
        <w:rPr>
          <w:sz w:val="28"/>
          <w:szCs w:val="28"/>
        </w:rPr>
        <w:t>«Об особых правовых режимах»</w:t>
      </w:r>
    </w:p>
    <w:p w14:paraId="7587992F" w14:textId="77777777" w:rsidR="00330C07" w:rsidRPr="009D4E0D" w:rsidRDefault="00330C07" w:rsidP="00330C07">
      <w:pPr>
        <w:pStyle w:val="a7"/>
        <w:shd w:val="clear" w:color="auto" w:fill="FFFFFF"/>
        <w:spacing w:before="0" w:beforeAutospacing="0" w:after="0" w:afterAutospacing="0"/>
        <w:ind w:firstLine="709"/>
        <w:jc w:val="center"/>
        <w:rPr>
          <w:sz w:val="28"/>
          <w:szCs w:val="28"/>
        </w:rPr>
      </w:pPr>
    </w:p>
    <w:p w14:paraId="6E0C952F" w14:textId="0BBDED02" w:rsidR="00330C07" w:rsidRPr="009D4E0D" w:rsidRDefault="00330C07" w:rsidP="00330C07">
      <w:pPr>
        <w:spacing w:after="0" w:line="240" w:lineRule="auto"/>
        <w:ind w:firstLine="709"/>
        <w:jc w:val="both"/>
        <w:rPr>
          <w:rFonts w:ascii="Times New Roman" w:hAnsi="Times New Roman" w:cs="Times New Roman"/>
          <w:sz w:val="28"/>
          <w:szCs w:val="28"/>
        </w:rPr>
      </w:pPr>
      <w:proofErr w:type="gramStart"/>
      <w:r w:rsidRPr="009D4E0D">
        <w:rPr>
          <w:rFonts w:ascii="Times New Roman" w:hAnsi="Times New Roman" w:cs="Times New Roman"/>
          <w:sz w:val="28"/>
          <w:szCs w:val="28"/>
        </w:rPr>
        <w:t>а</w:t>
      </w:r>
      <w:proofErr w:type="gramEnd"/>
      <w:r w:rsidRPr="009D4E0D">
        <w:rPr>
          <w:rFonts w:ascii="Times New Roman" w:hAnsi="Times New Roman" w:cs="Times New Roman"/>
          <w:sz w:val="28"/>
          <w:szCs w:val="28"/>
        </w:rPr>
        <w:t xml:space="preserve">) проект конституционного закона Приднестровской Молдавской Республики «О внесении изменений в Конституционный закон Приднестровской Молдавской Республики «Об особых правовых режимах» (далее – проект конституционного закона) разработан в целях устранения противоречий </w:t>
      </w:r>
      <w:r w:rsidR="00255F6E">
        <w:rPr>
          <w:rFonts w:ascii="Times New Roman" w:hAnsi="Times New Roman" w:cs="Times New Roman"/>
          <w:sz w:val="28"/>
          <w:szCs w:val="28"/>
        </w:rPr>
        <w:br/>
      </w:r>
      <w:r w:rsidRPr="009D4E0D">
        <w:rPr>
          <w:rFonts w:ascii="Times New Roman" w:hAnsi="Times New Roman" w:cs="Times New Roman"/>
          <w:sz w:val="28"/>
          <w:szCs w:val="28"/>
        </w:rPr>
        <w:t xml:space="preserve">и приведения к единообразной концепции норм законодательных актов Приднестровской Молдавской Республики. </w:t>
      </w:r>
    </w:p>
    <w:p w14:paraId="73C428AD" w14:textId="5B605F32" w:rsidR="00330C07" w:rsidRPr="00255F6E" w:rsidRDefault="00330C07" w:rsidP="00330C07">
      <w:pPr>
        <w:spacing w:after="0" w:line="240" w:lineRule="auto"/>
        <w:ind w:firstLine="709"/>
        <w:jc w:val="both"/>
        <w:rPr>
          <w:rFonts w:ascii="Times New Roman" w:hAnsi="Times New Roman" w:cs="Times New Roman"/>
          <w:sz w:val="28"/>
          <w:szCs w:val="28"/>
        </w:rPr>
      </w:pPr>
      <w:bookmarkStart w:id="3" w:name="_Hlk183510058"/>
      <w:r w:rsidRPr="009D4E0D">
        <w:rPr>
          <w:rFonts w:ascii="Times New Roman" w:hAnsi="Times New Roman" w:cs="Times New Roman"/>
          <w:sz w:val="28"/>
          <w:szCs w:val="28"/>
        </w:rPr>
        <w:t xml:space="preserve">Конституционным законом Приднестровской Молдавской Республики </w:t>
      </w:r>
      <w:r w:rsidR="00B91990">
        <w:rPr>
          <w:rFonts w:ascii="Times New Roman" w:hAnsi="Times New Roman" w:cs="Times New Roman"/>
          <w:sz w:val="28"/>
          <w:szCs w:val="28"/>
        </w:rPr>
        <w:br/>
      </w:r>
      <w:r w:rsidRPr="009D4E0D">
        <w:rPr>
          <w:rFonts w:ascii="Times New Roman" w:hAnsi="Times New Roman" w:cs="Times New Roman"/>
          <w:sz w:val="28"/>
          <w:szCs w:val="28"/>
        </w:rPr>
        <w:t xml:space="preserve">от 23 июля 2002 года № 165-КЗ-III «Об особых правовых режимах» (САЗ 02-30) (далее – Конституционный закон об особых правовых режимах), Законом Приднестровской Молдавской Республики от 10 июля 2000 года № 315-З </w:t>
      </w:r>
      <w:r w:rsidR="00255F6E">
        <w:rPr>
          <w:rFonts w:ascii="Times New Roman" w:hAnsi="Times New Roman" w:cs="Times New Roman"/>
          <w:sz w:val="28"/>
          <w:szCs w:val="28"/>
        </w:rPr>
        <w:br/>
      </w:r>
      <w:r w:rsidRPr="009D4E0D">
        <w:rPr>
          <w:rFonts w:ascii="Times New Roman" w:hAnsi="Times New Roman" w:cs="Times New Roman"/>
          <w:sz w:val="28"/>
          <w:szCs w:val="28"/>
        </w:rPr>
        <w:t xml:space="preserve">«Об обороне» (СЗМP 00-3) (далее – Закон об обороне), Законом Приднестровской Молдавской Республики от 10 июля 2000 года № 316-З </w:t>
      </w:r>
      <w:r w:rsidR="00255F6E">
        <w:rPr>
          <w:rFonts w:ascii="Times New Roman" w:hAnsi="Times New Roman" w:cs="Times New Roman"/>
          <w:sz w:val="28"/>
          <w:szCs w:val="28"/>
        </w:rPr>
        <w:br/>
      </w:r>
      <w:r w:rsidRPr="009D4E0D">
        <w:rPr>
          <w:rFonts w:ascii="Times New Roman" w:hAnsi="Times New Roman" w:cs="Times New Roman"/>
          <w:sz w:val="28"/>
          <w:szCs w:val="28"/>
        </w:rPr>
        <w:t xml:space="preserve">«О мобилизационной подготовке и мобилизации» (СЗМР 00-3) (далее – Закон </w:t>
      </w:r>
      <w:r w:rsidR="00255F6E">
        <w:rPr>
          <w:rFonts w:ascii="Times New Roman" w:hAnsi="Times New Roman" w:cs="Times New Roman"/>
          <w:sz w:val="28"/>
          <w:szCs w:val="28"/>
        </w:rPr>
        <w:br/>
      </w:r>
      <w:r w:rsidRPr="009D4E0D">
        <w:rPr>
          <w:rFonts w:ascii="Times New Roman" w:hAnsi="Times New Roman" w:cs="Times New Roman"/>
          <w:sz w:val="28"/>
          <w:szCs w:val="28"/>
        </w:rPr>
        <w:t xml:space="preserve">о мобилизационной подготовке и мобилизации) </w:t>
      </w:r>
      <w:bookmarkEnd w:id="3"/>
      <w:r w:rsidRPr="009D4E0D">
        <w:rPr>
          <w:rFonts w:ascii="Times New Roman" w:hAnsi="Times New Roman" w:cs="Times New Roman"/>
          <w:sz w:val="28"/>
          <w:szCs w:val="28"/>
        </w:rPr>
        <w:t xml:space="preserve">предусмотрены нормы </w:t>
      </w:r>
      <w:r w:rsidR="00255F6E">
        <w:rPr>
          <w:rFonts w:ascii="Times New Roman" w:hAnsi="Times New Roman" w:cs="Times New Roman"/>
          <w:sz w:val="28"/>
          <w:szCs w:val="28"/>
        </w:rPr>
        <w:br/>
      </w:r>
      <w:r w:rsidRPr="009D4E0D">
        <w:rPr>
          <w:rFonts w:ascii="Times New Roman" w:hAnsi="Times New Roman" w:cs="Times New Roman"/>
          <w:sz w:val="28"/>
          <w:szCs w:val="28"/>
        </w:rPr>
        <w:t xml:space="preserve">об изъятии (передаче) в военное время, при мобилизации и введении военного положения необходимого для нужд обороны имущества (зданий, сооружений, транспортных средств и другого имущества) у организаций, граждан </w:t>
      </w:r>
      <w:r w:rsidR="00255F6E">
        <w:rPr>
          <w:rFonts w:ascii="Times New Roman" w:hAnsi="Times New Roman" w:cs="Times New Roman"/>
          <w:sz w:val="28"/>
          <w:szCs w:val="28"/>
        </w:rPr>
        <w:br/>
      </w:r>
      <w:r w:rsidRPr="009D4E0D">
        <w:rPr>
          <w:rFonts w:ascii="Times New Roman" w:hAnsi="Times New Roman" w:cs="Times New Roman"/>
          <w:sz w:val="28"/>
          <w:szCs w:val="28"/>
        </w:rPr>
        <w:t>с возмещением причиненного им ущерба. При этом указанными законодательными актами Приднестровской Молдавской Республики</w:t>
      </w:r>
      <w:r w:rsidRPr="009D4E0D">
        <w:rPr>
          <w:rFonts w:ascii="Times New Roman" w:hAnsi="Times New Roman" w:cs="Times New Roman"/>
          <w:color w:val="FF0000"/>
          <w:sz w:val="28"/>
          <w:szCs w:val="28"/>
        </w:rPr>
        <w:t xml:space="preserve"> </w:t>
      </w:r>
      <w:r w:rsidRPr="009D4E0D">
        <w:rPr>
          <w:rFonts w:ascii="Times New Roman" w:hAnsi="Times New Roman" w:cs="Times New Roman"/>
          <w:sz w:val="28"/>
          <w:szCs w:val="28"/>
        </w:rPr>
        <w:t xml:space="preserve">компетенция по </w:t>
      </w:r>
      <w:r w:rsidRPr="00255F6E">
        <w:rPr>
          <w:rFonts w:ascii="Times New Roman" w:hAnsi="Times New Roman" w:cs="Times New Roman"/>
          <w:sz w:val="28"/>
          <w:szCs w:val="28"/>
        </w:rPr>
        <w:t>определению порядка возмещения расходов, понесенных организациями и гражданами в связи с передачей ими имущества, в нарушение принципа еди</w:t>
      </w:r>
      <w:r w:rsidR="00F522E0">
        <w:rPr>
          <w:rFonts w:ascii="Times New Roman" w:hAnsi="Times New Roman" w:cs="Times New Roman"/>
          <w:sz w:val="28"/>
          <w:szCs w:val="28"/>
        </w:rPr>
        <w:t>нообразия и непротиворечивости</w:t>
      </w:r>
      <w:r w:rsidRPr="00255F6E">
        <w:rPr>
          <w:rFonts w:ascii="Times New Roman" w:hAnsi="Times New Roman" w:cs="Times New Roman"/>
          <w:sz w:val="28"/>
          <w:szCs w:val="28"/>
        </w:rPr>
        <w:t xml:space="preserve"> закреплена не за одним, </w:t>
      </w:r>
      <w:r w:rsidR="00255F6E">
        <w:rPr>
          <w:rFonts w:ascii="Times New Roman" w:hAnsi="Times New Roman" w:cs="Times New Roman"/>
          <w:sz w:val="28"/>
          <w:szCs w:val="28"/>
        </w:rPr>
        <w:br/>
      </w:r>
      <w:r w:rsidRPr="00255F6E">
        <w:rPr>
          <w:rFonts w:ascii="Times New Roman" w:hAnsi="Times New Roman" w:cs="Times New Roman"/>
          <w:sz w:val="28"/>
          <w:szCs w:val="28"/>
        </w:rPr>
        <w:t>а за разными государственными органами.</w:t>
      </w:r>
    </w:p>
    <w:p w14:paraId="475977BF" w14:textId="06128359" w:rsidR="00330C07" w:rsidRPr="009D4E0D" w:rsidRDefault="00330C07" w:rsidP="00330C07">
      <w:pPr>
        <w:spacing w:after="0" w:line="240" w:lineRule="auto"/>
        <w:ind w:firstLine="709"/>
        <w:jc w:val="both"/>
        <w:rPr>
          <w:rFonts w:ascii="Times New Roman" w:eastAsia="Times New Roman" w:hAnsi="Times New Roman" w:cs="Times New Roman"/>
          <w:sz w:val="28"/>
          <w:szCs w:val="28"/>
          <w:lang w:eastAsia="ru-RU"/>
        </w:rPr>
      </w:pPr>
      <w:r w:rsidRPr="00255F6E">
        <w:rPr>
          <w:rFonts w:ascii="Times New Roman" w:hAnsi="Times New Roman" w:cs="Times New Roman"/>
          <w:sz w:val="28"/>
          <w:szCs w:val="28"/>
        </w:rPr>
        <w:t>Помимо этого, указанные законодательные акты Приднестровской Молдавской Республики содержат указание на</w:t>
      </w:r>
      <w:r w:rsidRPr="009D4E0D">
        <w:rPr>
          <w:rFonts w:ascii="Times New Roman" w:hAnsi="Times New Roman" w:cs="Times New Roman"/>
          <w:sz w:val="28"/>
          <w:szCs w:val="28"/>
        </w:rPr>
        <w:t xml:space="preserve"> возмещение государством понесенных организациями и гражданами убытков, расходов, ущерба. При этом изъятие имущества у организаций и граждан предусматривается при различных правовых режимах – военное положение, военное время, при объявлении мобилизации или мобилизационной подготовке. Так, </w:t>
      </w:r>
      <w:r w:rsidRPr="009D4E0D">
        <w:rPr>
          <w:rFonts w:ascii="Times New Roman" w:eastAsia="Times New Roman" w:hAnsi="Times New Roman" w:cs="Times New Roman"/>
          <w:sz w:val="28"/>
          <w:szCs w:val="28"/>
          <w:lang w:eastAsia="ru-RU"/>
        </w:rPr>
        <w:t xml:space="preserve">нормами Конституционного закона об особых правовых режимах предусмотрены меры военного положения, осуществляемые в период его действия, в частности изъятие необходимого для нужд обороны имущества у организаций, граждан </w:t>
      </w:r>
      <w:r w:rsidR="00C34B10">
        <w:rPr>
          <w:rFonts w:ascii="Times New Roman" w:eastAsia="Times New Roman" w:hAnsi="Times New Roman" w:cs="Times New Roman"/>
          <w:sz w:val="28"/>
          <w:szCs w:val="28"/>
          <w:lang w:eastAsia="ru-RU"/>
        </w:rPr>
        <w:br/>
      </w:r>
      <w:r w:rsidRPr="009D4E0D">
        <w:rPr>
          <w:rFonts w:ascii="Times New Roman" w:eastAsia="Times New Roman" w:hAnsi="Times New Roman" w:cs="Times New Roman"/>
          <w:sz w:val="28"/>
          <w:szCs w:val="28"/>
          <w:lang w:eastAsia="ru-RU"/>
        </w:rPr>
        <w:t xml:space="preserve">и других лиц с возмещением причиненного ущерба в порядке, установленном законодательством Приднестровской Молдавской Республики, а также предусмотрена в соответствии с данным Конституционным законом, другими законами Приднестровской Молдавской Республики, указами Президента Приднестровской Молдавской Республики передача организациями </w:t>
      </w:r>
      <w:r w:rsidR="00255F6E">
        <w:rPr>
          <w:rFonts w:ascii="Times New Roman" w:eastAsia="Times New Roman" w:hAnsi="Times New Roman" w:cs="Times New Roman"/>
          <w:sz w:val="28"/>
          <w:szCs w:val="28"/>
          <w:lang w:eastAsia="ru-RU"/>
        </w:rPr>
        <w:br/>
      </w:r>
      <w:r w:rsidRPr="009D4E0D">
        <w:rPr>
          <w:rFonts w:ascii="Times New Roman" w:eastAsia="Times New Roman" w:hAnsi="Times New Roman" w:cs="Times New Roman"/>
          <w:sz w:val="28"/>
          <w:szCs w:val="28"/>
          <w:lang w:eastAsia="ru-RU"/>
        </w:rPr>
        <w:t xml:space="preserve">и гражданами находящегося у них имущества и ресурсов с последующим </w:t>
      </w:r>
      <w:r w:rsidRPr="009D4E0D">
        <w:rPr>
          <w:rFonts w:ascii="Times New Roman" w:eastAsia="Times New Roman" w:hAnsi="Times New Roman" w:cs="Times New Roman"/>
          <w:sz w:val="28"/>
          <w:szCs w:val="28"/>
          <w:lang w:eastAsia="ru-RU"/>
        </w:rPr>
        <w:lastRenderedPageBreak/>
        <w:t>возмещением государством понесенных ими убытков, ущерба в порядке, определяемом указом Президента Приднестровской Молдавской Республики. Кроме того, к полномочиям исполнительных органов государственной власти, органов местного самоуправления по обеспечению режима военного положения относится изъятие транспортных средств и другого необходимого для нужд обороны имущества у организаций и граждан с последующим возмещением причиненного ущерба в порядке, определяемом указом Президента Приднестровской Молдавской Республики.</w:t>
      </w:r>
    </w:p>
    <w:p w14:paraId="4E53C0D0" w14:textId="00D12046"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Статьей 6 Закона об обороне предусмотрена компетенция Президента Приднестровской Молдавской Республики по установлению общего порядка компенсации расходов, понесенных организациями, гражданами Приднестровской Молдавской Республики, лицами, постоянно проживающими на территории Приднестровской Молдавской Республики, в связи </w:t>
      </w:r>
      <w:r w:rsidR="00255F6E">
        <w:rPr>
          <w:rFonts w:ascii="Times New Roman" w:hAnsi="Times New Roman" w:cs="Times New Roman"/>
          <w:sz w:val="28"/>
          <w:szCs w:val="28"/>
        </w:rPr>
        <w:br/>
      </w:r>
      <w:r w:rsidRPr="009D4E0D">
        <w:rPr>
          <w:rFonts w:ascii="Times New Roman" w:hAnsi="Times New Roman" w:cs="Times New Roman"/>
          <w:sz w:val="28"/>
          <w:szCs w:val="28"/>
        </w:rPr>
        <w:t>с использованием их имущества для нужд обороны. В то же время статьей 9 этого же Закона закреплены обязанности организаций по предоставлению для нужд обороны зданий, сооружений, транспортных средств и иного имущества, находящегося в их собственности, с последующей компенсацией понесенных ими расходов в порядке, устанавливаемом Правительством Приднестровской Молдавской Республики.</w:t>
      </w:r>
    </w:p>
    <w:p w14:paraId="7E18D103" w14:textId="704421C9" w:rsidR="00330C07" w:rsidRPr="009D4E0D" w:rsidRDefault="00330C07" w:rsidP="00330C07">
      <w:pPr>
        <w:spacing w:after="0" w:line="240" w:lineRule="auto"/>
        <w:ind w:firstLine="709"/>
        <w:jc w:val="both"/>
        <w:rPr>
          <w:rFonts w:ascii="Times New Roman" w:eastAsia="Times New Roman" w:hAnsi="Times New Roman" w:cs="Times New Roman"/>
          <w:sz w:val="28"/>
          <w:szCs w:val="28"/>
          <w:lang w:eastAsia="ru-RU"/>
        </w:rPr>
      </w:pPr>
      <w:r w:rsidRPr="009D4E0D">
        <w:rPr>
          <w:rFonts w:ascii="Times New Roman" w:hAnsi="Times New Roman" w:cs="Times New Roman"/>
          <w:sz w:val="28"/>
          <w:szCs w:val="28"/>
        </w:rPr>
        <w:t xml:space="preserve">Статьей 15 Закона о мобилизационной подготовке и мобилизации установлена компетенция Президента Приднестровской Молдавской Республики по </w:t>
      </w:r>
      <w:r w:rsidRPr="009D4E0D">
        <w:rPr>
          <w:rFonts w:ascii="Times New Roman" w:eastAsia="Times New Roman" w:hAnsi="Times New Roman" w:cs="Times New Roman"/>
          <w:sz w:val="28"/>
          <w:szCs w:val="28"/>
          <w:lang w:eastAsia="ru-RU"/>
        </w:rPr>
        <w:t xml:space="preserve">определению порядка возмещения убытков юридических </w:t>
      </w:r>
      <w:r w:rsidR="00255F6E">
        <w:rPr>
          <w:rFonts w:ascii="Times New Roman" w:eastAsia="Times New Roman" w:hAnsi="Times New Roman" w:cs="Times New Roman"/>
          <w:sz w:val="28"/>
          <w:szCs w:val="28"/>
          <w:lang w:eastAsia="ru-RU"/>
        </w:rPr>
        <w:br/>
      </w:r>
      <w:r w:rsidRPr="009D4E0D">
        <w:rPr>
          <w:rFonts w:ascii="Times New Roman" w:eastAsia="Times New Roman" w:hAnsi="Times New Roman" w:cs="Times New Roman"/>
          <w:sz w:val="28"/>
          <w:szCs w:val="28"/>
          <w:lang w:eastAsia="ru-RU"/>
        </w:rPr>
        <w:t xml:space="preserve">и физических лиц, связанных с проведением мероприятий мобилизационной подготовки и мобилизации. Статьями 19 и 20 этого же Закона установлена обязанность организаций и граждан по предоставлению при мобилизации </w:t>
      </w:r>
      <w:r w:rsidR="00255F6E">
        <w:rPr>
          <w:rFonts w:ascii="Times New Roman" w:eastAsia="Times New Roman" w:hAnsi="Times New Roman" w:cs="Times New Roman"/>
          <w:sz w:val="28"/>
          <w:szCs w:val="28"/>
          <w:lang w:eastAsia="ru-RU"/>
        </w:rPr>
        <w:br/>
      </w:r>
      <w:r w:rsidRPr="009D4E0D">
        <w:rPr>
          <w:rFonts w:ascii="Times New Roman" w:eastAsia="Times New Roman" w:hAnsi="Times New Roman" w:cs="Times New Roman"/>
          <w:sz w:val="28"/>
          <w:szCs w:val="28"/>
          <w:lang w:eastAsia="ru-RU"/>
        </w:rPr>
        <w:t>и в военное время зданий, сооружений, коммуникаций, земельных участков, транспортных и других материальных средств с возмещением государством понесенных ими убытков в порядке, определяемом Правительством Приднестровской Молдавской Республики.</w:t>
      </w:r>
    </w:p>
    <w:p w14:paraId="19175E0C" w14:textId="4B0F9821" w:rsidR="00330C07" w:rsidRPr="009D4E0D" w:rsidRDefault="00330C07" w:rsidP="00330C07">
      <w:pPr>
        <w:spacing w:after="0"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 xml:space="preserve">Вышеизложенное свидетельствует о наличии как внутреннего противоречия между различными нормами обозначенных законов </w:t>
      </w:r>
      <w:r w:rsidR="00255F6E">
        <w:rPr>
          <w:rFonts w:ascii="Times New Roman" w:eastAsia="Times New Roman" w:hAnsi="Times New Roman" w:cs="Times New Roman"/>
          <w:sz w:val="28"/>
          <w:szCs w:val="28"/>
          <w:lang w:eastAsia="ru-RU"/>
        </w:rPr>
        <w:br/>
      </w:r>
      <w:r w:rsidRPr="009D4E0D">
        <w:rPr>
          <w:rFonts w:ascii="Times New Roman" w:eastAsia="Times New Roman" w:hAnsi="Times New Roman" w:cs="Times New Roman"/>
          <w:sz w:val="28"/>
          <w:szCs w:val="28"/>
          <w:lang w:eastAsia="ru-RU"/>
        </w:rPr>
        <w:t>по отдельности, так и об отсутствии согласованности между обозначенными законами в указанной части.</w:t>
      </w:r>
    </w:p>
    <w:p w14:paraId="307FB2E0" w14:textId="77777777"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Учитывая конституционные полномочия Правительства Приднестровской Молдавской Республики, данным </w:t>
      </w:r>
      <w:r w:rsidRPr="00255F6E">
        <w:rPr>
          <w:rFonts w:ascii="Times New Roman" w:hAnsi="Times New Roman" w:cs="Times New Roman"/>
          <w:sz w:val="28"/>
          <w:szCs w:val="28"/>
        </w:rPr>
        <w:t>проектом конституционного закона предлагается отнести к компетенции Правительства Приднестровской Молдавской Республики полномочие по определению</w:t>
      </w:r>
      <w:r w:rsidRPr="009D4E0D">
        <w:rPr>
          <w:rFonts w:ascii="Times New Roman" w:hAnsi="Times New Roman" w:cs="Times New Roman"/>
          <w:sz w:val="28"/>
          <w:szCs w:val="28"/>
        </w:rPr>
        <w:t xml:space="preserve"> порядка возмещения расходов, понесенных организациями и гражданами в связи с использованием их имущества для нужд обороны.</w:t>
      </w:r>
    </w:p>
    <w:p w14:paraId="2DFDFDEA" w14:textId="29DE2A75" w:rsidR="00330C07" w:rsidRPr="009D4E0D" w:rsidRDefault="00330C07" w:rsidP="00330C07">
      <w:pPr>
        <w:spacing w:after="0" w:line="240" w:lineRule="auto"/>
        <w:ind w:firstLine="709"/>
        <w:jc w:val="both"/>
        <w:rPr>
          <w:rFonts w:ascii="Times New Roman" w:hAnsi="Times New Roman" w:cs="Times New Roman"/>
          <w:color w:val="000000" w:themeColor="text1"/>
          <w:sz w:val="28"/>
          <w:szCs w:val="28"/>
        </w:rPr>
      </w:pPr>
      <w:r w:rsidRPr="009D4E0D">
        <w:rPr>
          <w:rFonts w:ascii="Times New Roman" w:hAnsi="Times New Roman" w:cs="Times New Roman"/>
          <w:sz w:val="28"/>
          <w:szCs w:val="28"/>
        </w:rPr>
        <w:t xml:space="preserve">В Российской Федерации определение порядка компенсации расходов, понесенных организациями и гражданами Российской Федерации в связи </w:t>
      </w:r>
      <w:r w:rsidR="00255F6E">
        <w:rPr>
          <w:rFonts w:ascii="Times New Roman" w:hAnsi="Times New Roman" w:cs="Times New Roman"/>
          <w:sz w:val="28"/>
          <w:szCs w:val="28"/>
        </w:rPr>
        <w:br/>
      </w:r>
      <w:r w:rsidRPr="009D4E0D">
        <w:rPr>
          <w:rFonts w:ascii="Times New Roman" w:hAnsi="Times New Roman" w:cs="Times New Roman"/>
          <w:sz w:val="28"/>
          <w:szCs w:val="28"/>
        </w:rPr>
        <w:t xml:space="preserve">с использованием их имущества для нужд обороны, отнесено к полномочиям Правительства Российской Федерации в области </w:t>
      </w:r>
      <w:r w:rsidRPr="009D4E0D">
        <w:rPr>
          <w:rFonts w:ascii="Times New Roman" w:hAnsi="Times New Roman" w:cs="Times New Roman"/>
          <w:color w:val="000000" w:themeColor="text1"/>
          <w:sz w:val="28"/>
          <w:szCs w:val="28"/>
        </w:rPr>
        <w:t xml:space="preserve">обороны (статья 6 </w:t>
      </w:r>
      <w:hyperlink r:id="rId8" w:history="1">
        <w:r w:rsidRPr="009D4E0D">
          <w:rPr>
            <w:rStyle w:val="ab"/>
            <w:rFonts w:ascii="Times New Roman" w:hAnsi="Times New Roman" w:cs="Times New Roman"/>
            <w:bCs/>
            <w:color w:val="000000" w:themeColor="text1"/>
            <w:sz w:val="28"/>
            <w:szCs w:val="28"/>
            <w:u w:val="none"/>
            <w:shd w:val="clear" w:color="auto" w:fill="FFFFFF"/>
          </w:rPr>
          <w:t xml:space="preserve">Федерального закона Российской Федерации от 31 мая 1996 года № 61-ФЗ </w:t>
        </w:r>
        <w:r w:rsidR="00255F6E">
          <w:rPr>
            <w:rStyle w:val="ab"/>
            <w:rFonts w:ascii="Times New Roman" w:hAnsi="Times New Roman" w:cs="Times New Roman"/>
            <w:bCs/>
            <w:color w:val="000000" w:themeColor="text1"/>
            <w:sz w:val="28"/>
            <w:szCs w:val="28"/>
            <w:u w:val="none"/>
            <w:shd w:val="clear" w:color="auto" w:fill="FFFFFF"/>
          </w:rPr>
          <w:br/>
        </w:r>
        <w:r w:rsidRPr="009D4E0D">
          <w:rPr>
            <w:rStyle w:val="ab"/>
            <w:rFonts w:ascii="Times New Roman" w:hAnsi="Times New Roman" w:cs="Times New Roman"/>
            <w:bCs/>
            <w:color w:val="000000" w:themeColor="text1"/>
            <w:sz w:val="28"/>
            <w:szCs w:val="28"/>
            <w:u w:val="none"/>
            <w:shd w:val="clear" w:color="auto" w:fill="FFFFFF"/>
          </w:rPr>
          <w:t>«Об обороне»</w:t>
        </w:r>
      </w:hyperlink>
      <w:r w:rsidRPr="009D4E0D">
        <w:rPr>
          <w:rFonts w:ascii="Times New Roman" w:hAnsi="Times New Roman" w:cs="Times New Roman"/>
          <w:color w:val="000000" w:themeColor="text1"/>
          <w:sz w:val="28"/>
          <w:szCs w:val="28"/>
        </w:rPr>
        <w:t>).</w:t>
      </w:r>
    </w:p>
    <w:p w14:paraId="0402B8E0" w14:textId="26D66BBB" w:rsidR="00330C07" w:rsidRPr="009D4E0D" w:rsidRDefault="00330C07" w:rsidP="00330C07">
      <w:pPr>
        <w:spacing w:after="0" w:line="240" w:lineRule="auto"/>
        <w:ind w:firstLine="709"/>
        <w:jc w:val="both"/>
        <w:rPr>
          <w:rFonts w:ascii="Times New Roman" w:eastAsia="Times New Roman" w:hAnsi="Times New Roman" w:cs="Times New Roman"/>
          <w:sz w:val="28"/>
          <w:szCs w:val="28"/>
          <w:lang w:eastAsia="ru-RU"/>
        </w:rPr>
      </w:pPr>
      <w:r w:rsidRPr="009D4E0D">
        <w:rPr>
          <w:rFonts w:ascii="Times New Roman" w:hAnsi="Times New Roman" w:cs="Times New Roman"/>
          <w:sz w:val="28"/>
          <w:szCs w:val="28"/>
        </w:rPr>
        <w:t>Относительно подлежащих возмещению расходов, связанных с передачей (изъятием) необходимого для нужд обороны имущества (далее – расходы) организаций и граждан, а также периодов, когда возможно осуществление изъятия, следует отметить, что в соответствии со статьей 37 Конституции Приднестровской Молдавской Республики г</w:t>
      </w:r>
      <w:r w:rsidRPr="009D4E0D">
        <w:rPr>
          <w:rFonts w:ascii="Times New Roman" w:eastAsia="Times New Roman" w:hAnsi="Times New Roman" w:cs="Times New Roman"/>
          <w:sz w:val="28"/>
          <w:szCs w:val="28"/>
          <w:lang w:eastAsia="ru-RU"/>
        </w:rPr>
        <w:t>осударство гарантирует каждому право собственности,  собственник</w:t>
      </w:r>
      <w:r w:rsidRPr="009D4E0D">
        <w:rPr>
          <w:rFonts w:ascii="Times New Roman" w:eastAsia="Times New Roman" w:hAnsi="Times New Roman" w:cs="Times New Roman"/>
          <w:i/>
          <w:sz w:val="28"/>
          <w:szCs w:val="28"/>
          <w:lang w:eastAsia="ru-RU"/>
        </w:rPr>
        <w:t xml:space="preserve"> </w:t>
      </w:r>
      <w:r w:rsidRPr="009D4E0D">
        <w:rPr>
          <w:rFonts w:ascii="Times New Roman" w:eastAsia="Times New Roman" w:hAnsi="Times New Roman" w:cs="Times New Roman"/>
          <w:sz w:val="28"/>
          <w:szCs w:val="28"/>
          <w:lang w:eastAsia="ru-RU"/>
        </w:rPr>
        <w:t xml:space="preserve">по своему усмотрению владеет, пользуется </w:t>
      </w:r>
      <w:r w:rsidR="00255F6E">
        <w:rPr>
          <w:rFonts w:ascii="Times New Roman" w:eastAsia="Times New Roman" w:hAnsi="Times New Roman" w:cs="Times New Roman"/>
          <w:sz w:val="28"/>
          <w:szCs w:val="28"/>
          <w:lang w:eastAsia="ru-RU"/>
        </w:rPr>
        <w:br/>
      </w:r>
      <w:r w:rsidRPr="009D4E0D">
        <w:rPr>
          <w:rFonts w:ascii="Times New Roman" w:eastAsia="Times New Roman" w:hAnsi="Times New Roman" w:cs="Times New Roman"/>
          <w:sz w:val="28"/>
          <w:szCs w:val="28"/>
          <w:lang w:eastAsia="ru-RU"/>
        </w:rPr>
        <w:t>и распоряжается принадлежащим ему имуществом и что никто не может быть лишен своего имущества, иначе как по решению суда.</w:t>
      </w:r>
    </w:p>
    <w:p w14:paraId="777B2C0F" w14:textId="77777777"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Согласно Конституции Приднестровской Молдавской Республики ограничение конституционных прав, в частности права собственности, возможно лишь в условиях чрезвычайного или военного положения (статья 54).</w:t>
      </w:r>
    </w:p>
    <w:p w14:paraId="4B562E9D" w14:textId="77777777"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С введением военного положения объявляется общая или частичная мобилизация.</w:t>
      </w:r>
    </w:p>
    <w:p w14:paraId="44471DEB" w14:textId="77777777"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В соответствии с Законом о мобилизационной подготовке и мобилизации объявление мобилизации может осуществляться одновременно с введением военного положения либо после его введения. </w:t>
      </w:r>
    </w:p>
    <w:p w14:paraId="775394E3" w14:textId="216B277B"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Согласно Закону об обороне с момента объявления состояния войны </w:t>
      </w:r>
      <w:r w:rsidR="00255F6E">
        <w:rPr>
          <w:rFonts w:ascii="Times New Roman" w:hAnsi="Times New Roman" w:cs="Times New Roman"/>
          <w:sz w:val="28"/>
          <w:szCs w:val="28"/>
        </w:rPr>
        <w:br/>
      </w:r>
      <w:r w:rsidRPr="009D4E0D">
        <w:rPr>
          <w:rFonts w:ascii="Times New Roman" w:hAnsi="Times New Roman" w:cs="Times New Roman"/>
          <w:sz w:val="28"/>
          <w:szCs w:val="28"/>
        </w:rPr>
        <w:t>или фактического начала военных действий наступает военное время.</w:t>
      </w:r>
    </w:p>
    <w:p w14:paraId="5C83C478" w14:textId="77777777"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В настоящее время выполнение военно-транспортной обязанности регламентируется на законодательном уровне – Законом Приднестровской Молдавской Республики от 13 декабря 2005 года № 703-З-III «О военно-транспортной обязанности» (САЗ 05-51) (далее – Закон о военно-транспортной обязанности). Предметом регулирования данного Закона является обеспечение Вооруженных сил Приднестровской Молдавской Республики при мобилизации и в военное время транспортными средствами. </w:t>
      </w:r>
    </w:p>
    <w:p w14:paraId="4615211C" w14:textId="14708F50"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При этом в соответствии со статьей 4 Закона о военно-транспортной обязанности транспортные средства организаций, подлежащие передаче Вооруженным силам Приднестровской Молдавской Республики в порядке исполнения военно-транспортной обязанности, могут привлекаться в мирное вре</w:t>
      </w:r>
      <w:r w:rsidR="00401526">
        <w:rPr>
          <w:rFonts w:ascii="Times New Roman" w:hAnsi="Times New Roman" w:cs="Times New Roman"/>
          <w:sz w:val="28"/>
          <w:szCs w:val="28"/>
        </w:rPr>
        <w:t xml:space="preserve">мя (до объявления мобилизации) </w:t>
      </w:r>
      <w:r w:rsidRPr="009D4E0D">
        <w:rPr>
          <w:rFonts w:ascii="Times New Roman" w:hAnsi="Times New Roman" w:cs="Times New Roman"/>
          <w:sz w:val="28"/>
          <w:szCs w:val="28"/>
        </w:rPr>
        <w:t xml:space="preserve">в процессе мобилизационной подготовки,  </w:t>
      </w:r>
      <w:r w:rsidR="00401526">
        <w:rPr>
          <w:rFonts w:ascii="Times New Roman" w:hAnsi="Times New Roman" w:cs="Times New Roman"/>
          <w:sz w:val="28"/>
          <w:szCs w:val="28"/>
        </w:rPr>
        <w:br/>
      </w:r>
      <w:r w:rsidRPr="009D4E0D">
        <w:rPr>
          <w:rFonts w:ascii="Times New Roman" w:hAnsi="Times New Roman" w:cs="Times New Roman"/>
          <w:sz w:val="28"/>
          <w:szCs w:val="28"/>
        </w:rPr>
        <w:t xml:space="preserve">в условиях чрезвычайного положения и для обеспечения деятельности воинского контингента Миротворческих сил от Приднестровской Молдавской Республики (только транспортные средства организаций государственной </w:t>
      </w:r>
      <w:r w:rsidR="00EB6CE0">
        <w:rPr>
          <w:rFonts w:ascii="Times New Roman" w:hAnsi="Times New Roman" w:cs="Times New Roman"/>
          <w:sz w:val="28"/>
          <w:szCs w:val="28"/>
        </w:rPr>
        <w:br/>
      </w:r>
      <w:r w:rsidRPr="009D4E0D">
        <w:rPr>
          <w:rFonts w:ascii="Times New Roman" w:hAnsi="Times New Roman" w:cs="Times New Roman"/>
          <w:sz w:val="28"/>
          <w:szCs w:val="28"/>
        </w:rPr>
        <w:t>или муниципальной формы собственности и на срок не более 2 (двух) месяцев).</w:t>
      </w:r>
    </w:p>
    <w:p w14:paraId="33A41021" w14:textId="47C92B61"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Статьей 11 Закона о военно-транспортной обязанности предусмотрен возврат транспортных средств, переданных Вооруженным силам Приднестровской Молдавской Республики в порядке военно-транспортной обязанности, при демобилизации, после выполнения задач в условиях чрезвы</w:t>
      </w:r>
      <w:r w:rsidR="00F92FF4">
        <w:rPr>
          <w:rFonts w:ascii="Times New Roman" w:hAnsi="Times New Roman" w:cs="Times New Roman"/>
          <w:sz w:val="28"/>
          <w:szCs w:val="28"/>
        </w:rPr>
        <w:t>чайного положения, по завершении</w:t>
      </w:r>
      <w:r w:rsidRPr="009D4E0D">
        <w:rPr>
          <w:rFonts w:ascii="Times New Roman" w:hAnsi="Times New Roman" w:cs="Times New Roman"/>
          <w:sz w:val="28"/>
          <w:szCs w:val="28"/>
        </w:rPr>
        <w:t xml:space="preserve"> мероприятий мобилизационной подготовки, а также по истечении установленного срока использования воинским контингентом Миротворческих сил Приднестровской Молдавской Республики их владельцам.</w:t>
      </w:r>
    </w:p>
    <w:p w14:paraId="380B9D7A" w14:textId="77777777"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lastRenderedPageBreak/>
        <w:t>Согласно обозначенной статье ущерб, нанесенный владельцу транспортного средства в результате его утраты или повреждения, подлежит возмещению в следующих случаях, порядке и размерах:</w:t>
      </w:r>
    </w:p>
    <w:p w14:paraId="30A522D8" w14:textId="7712A5AF"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1) в случае причинения ущерба в военное время, а также при проведении аварийно-спасательных и других неотложных работ в условиях чрезвычайного положения – в порядке и размерах, определяемых Правительством Приднестровской Молдавской Республики, при этом возмещение ущерба </w:t>
      </w:r>
      <w:r w:rsidR="00255F6E">
        <w:rPr>
          <w:rFonts w:ascii="Times New Roman" w:hAnsi="Times New Roman" w:cs="Times New Roman"/>
          <w:sz w:val="28"/>
          <w:szCs w:val="28"/>
        </w:rPr>
        <w:br/>
      </w:r>
      <w:r w:rsidRPr="009D4E0D">
        <w:rPr>
          <w:rFonts w:ascii="Times New Roman" w:hAnsi="Times New Roman" w:cs="Times New Roman"/>
          <w:sz w:val="28"/>
          <w:szCs w:val="28"/>
        </w:rPr>
        <w:t>в указанных случаях организациям государственной и муниципальной собственности не производится;</w:t>
      </w:r>
    </w:p>
    <w:p w14:paraId="4A3683EC" w14:textId="69C40495"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2) в случае причинения ущерба при привлечении транспортных средств </w:t>
      </w:r>
      <w:r w:rsidR="00255F6E">
        <w:rPr>
          <w:rFonts w:ascii="Times New Roman" w:hAnsi="Times New Roman" w:cs="Times New Roman"/>
          <w:sz w:val="28"/>
          <w:szCs w:val="28"/>
        </w:rPr>
        <w:br/>
      </w:r>
      <w:r w:rsidRPr="009D4E0D">
        <w:rPr>
          <w:rFonts w:ascii="Times New Roman" w:hAnsi="Times New Roman" w:cs="Times New Roman"/>
          <w:sz w:val="28"/>
          <w:szCs w:val="28"/>
        </w:rPr>
        <w:t>на мероприятия мобилизационной подготовки</w:t>
      </w:r>
      <w:r w:rsidR="006A3797">
        <w:rPr>
          <w:rFonts w:ascii="Times New Roman" w:hAnsi="Times New Roman" w:cs="Times New Roman"/>
          <w:sz w:val="28"/>
          <w:szCs w:val="28"/>
        </w:rPr>
        <w:t>,</w:t>
      </w:r>
      <w:r w:rsidRPr="009D4E0D">
        <w:rPr>
          <w:rFonts w:ascii="Times New Roman" w:hAnsi="Times New Roman" w:cs="Times New Roman"/>
          <w:sz w:val="28"/>
          <w:szCs w:val="28"/>
        </w:rPr>
        <w:t xml:space="preserve"> ущерб подлежит возмещению </w:t>
      </w:r>
      <w:r w:rsidR="00255F6E">
        <w:rPr>
          <w:rFonts w:ascii="Times New Roman" w:hAnsi="Times New Roman" w:cs="Times New Roman"/>
          <w:sz w:val="28"/>
          <w:szCs w:val="28"/>
        </w:rPr>
        <w:br/>
      </w:r>
      <w:r w:rsidRPr="009D4E0D">
        <w:rPr>
          <w:rFonts w:ascii="Times New Roman" w:hAnsi="Times New Roman" w:cs="Times New Roman"/>
          <w:sz w:val="28"/>
          <w:szCs w:val="28"/>
        </w:rPr>
        <w:t xml:space="preserve">в размерах полной стоимости утраченного средства либо расходов на ремонт поврежденного транспортного средства; </w:t>
      </w:r>
    </w:p>
    <w:p w14:paraId="286FCB34" w14:textId="1FF0BF7E"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3) в случае причинения ущерба при привлечении транспортного средства для обеспечения деятельности воинского контингента Миротворческих сил Приднестровской Молдавской Республики</w:t>
      </w:r>
      <w:r w:rsidR="006A3797">
        <w:rPr>
          <w:rFonts w:ascii="Times New Roman" w:hAnsi="Times New Roman" w:cs="Times New Roman"/>
          <w:sz w:val="28"/>
          <w:szCs w:val="28"/>
        </w:rPr>
        <w:t>,</w:t>
      </w:r>
      <w:r w:rsidRPr="009D4E0D">
        <w:rPr>
          <w:rFonts w:ascii="Times New Roman" w:hAnsi="Times New Roman" w:cs="Times New Roman"/>
          <w:sz w:val="28"/>
          <w:szCs w:val="28"/>
        </w:rPr>
        <w:t xml:space="preserve"> владельцу возмещается ущерб </w:t>
      </w:r>
      <w:r w:rsidR="00255F6E">
        <w:rPr>
          <w:rFonts w:ascii="Times New Roman" w:hAnsi="Times New Roman" w:cs="Times New Roman"/>
          <w:sz w:val="28"/>
          <w:szCs w:val="28"/>
        </w:rPr>
        <w:br/>
      </w:r>
      <w:r w:rsidRPr="009D4E0D">
        <w:rPr>
          <w:rFonts w:ascii="Times New Roman" w:hAnsi="Times New Roman" w:cs="Times New Roman"/>
          <w:sz w:val="28"/>
          <w:szCs w:val="28"/>
        </w:rPr>
        <w:t>в размерах стоимости утраченного средства либо расходов на ремонт поврежденного транспортного средства в порядке, определяемом Правительством Приднестровской Молдавской Республики.</w:t>
      </w:r>
    </w:p>
    <w:p w14:paraId="63D354E4" w14:textId="2A774AF8"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В Российской Федерации в соответствии с </w:t>
      </w:r>
      <w:hyperlink r:id="rId9" w:history="1">
        <w:r w:rsidRPr="009D4E0D">
          <w:rPr>
            <w:rStyle w:val="ab"/>
            <w:rFonts w:ascii="Times New Roman" w:hAnsi="Times New Roman" w:cs="Times New Roman"/>
            <w:bCs/>
            <w:color w:val="auto"/>
            <w:sz w:val="28"/>
            <w:szCs w:val="28"/>
            <w:u w:val="none"/>
            <w:shd w:val="clear" w:color="auto" w:fill="FFFFFF"/>
          </w:rPr>
          <w:t xml:space="preserve">Федеральным законом </w:t>
        </w:r>
        <w:r w:rsidRPr="009D4E0D">
          <w:rPr>
            <w:rFonts w:ascii="Times New Roman" w:hAnsi="Times New Roman" w:cs="Times New Roman"/>
            <w:sz w:val="28"/>
            <w:szCs w:val="28"/>
          </w:rPr>
          <w:t xml:space="preserve">Российской Федерации </w:t>
        </w:r>
        <w:r w:rsidRPr="009D4E0D">
          <w:rPr>
            <w:rStyle w:val="ab"/>
            <w:rFonts w:ascii="Times New Roman" w:hAnsi="Times New Roman" w:cs="Times New Roman"/>
            <w:bCs/>
            <w:color w:val="auto"/>
            <w:sz w:val="28"/>
            <w:szCs w:val="28"/>
            <w:u w:val="none"/>
            <w:shd w:val="clear" w:color="auto" w:fill="FFFFFF"/>
          </w:rPr>
          <w:t>от 26 февраля 1997 года № 31-ФЗ «О мобилизационной подготовке и мобилизации в Российской Федерации»</w:t>
        </w:r>
      </w:hyperlink>
      <w:r w:rsidRPr="009D4E0D">
        <w:rPr>
          <w:rFonts w:ascii="Times New Roman" w:hAnsi="Times New Roman" w:cs="Times New Roman"/>
          <w:sz w:val="28"/>
          <w:szCs w:val="28"/>
        </w:rPr>
        <w:t xml:space="preserve"> возмещение государством убытков, понесенных организациями и гражданами в связи с предоставлением </w:t>
      </w:r>
      <w:r w:rsidR="00255F6E">
        <w:rPr>
          <w:rFonts w:ascii="Times New Roman" w:hAnsi="Times New Roman" w:cs="Times New Roman"/>
          <w:sz w:val="28"/>
          <w:szCs w:val="28"/>
        </w:rPr>
        <w:br/>
      </w:r>
      <w:r w:rsidRPr="009D4E0D">
        <w:rPr>
          <w:rFonts w:ascii="Times New Roman" w:hAnsi="Times New Roman" w:cs="Times New Roman"/>
          <w:sz w:val="28"/>
          <w:szCs w:val="28"/>
        </w:rPr>
        <w:t>в целях обеспечения обороны страны и безопасности государства транспортных средств и другого имущества, находящихся в их собственности, осуществляется в порядке, определяемом Правительством Российской Федерации. Данный порядок в глобальной сети Интернет не размещен.</w:t>
      </w:r>
    </w:p>
    <w:p w14:paraId="3D6CA836" w14:textId="25D6C174" w:rsidR="00330C07" w:rsidRPr="009D4E0D" w:rsidRDefault="00330C07" w:rsidP="00330C07">
      <w:pPr>
        <w:spacing w:after="0"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 xml:space="preserve">В части земельных участков отмечаем, что Земельным кодексом Приднестровской Молдавской Республики закреплено, что в условиях чрезвычайного или военного положения использование земельных участков </w:t>
      </w:r>
      <w:r w:rsidR="001B7543">
        <w:rPr>
          <w:rFonts w:ascii="Times New Roman" w:eastAsia="Times New Roman" w:hAnsi="Times New Roman" w:cs="Times New Roman"/>
          <w:sz w:val="28"/>
          <w:szCs w:val="28"/>
          <w:lang w:eastAsia="ru-RU"/>
        </w:rPr>
        <w:br/>
      </w:r>
      <w:r w:rsidRPr="009D4E0D">
        <w:rPr>
          <w:rFonts w:ascii="Times New Roman" w:eastAsia="Times New Roman" w:hAnsi="Times New Roman" w:cs="Times New Roman"/>
          <w:sz w:val="28"/>
          <w:szCs w:val="28"/>
          <w:lang w:eastAsia="ru-RU"/>
        </w:rPr>
        <w:t>для нужд обороны может осуществляться в порядке, установленном законодательством Приднестровской Молдавской Республики.</w:t>
      </w:r>
    </w:p>
    <w:p w14:paraId="0C7E035A" w14:textId="536E8120"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В соответствии с нормами гражданского законодательства Приднестровской Молдавской Республики (статья 15 Гражданского кодекса Приднестровской Молдавской Республики)</w:t>
      </w:r>
      <w:r w:rsidR="00D00C42">
        <w:rPr>
          <w:rFonts w:ascii="Times New Roman" w:hAnsi="Times New Roman" w:cs="Times New Roman"/>
          <w:sz w:val="28"/>
          <w:szCs w:val="28"/>
        </w:rPr>
        <w:t>,</w:t>
      </w:r>
      <w:r w:rsidRPr="009D4E0D">
        <w:rPr>
          <w:rFonts w:ascii="Times New Roman" w:hAnsi="Times New Roman" w:cs="Times New Roman"/>
          <w:sz w:val="28"/>
          <w:szCs w:val="28"/>
        </w:rPr>
        <w:t xml:space="preserve">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w:t>
      </w:r>
      <w:r w:rsidR="00FC1AFF">
        <w:rPr>
          <w:rFonts w:ascii="Times New Roman" w:hAnsi="Times New Roman" w:cs="Times New Roman"/>
          <w:sz w:val="28"/>
          <w:szCs w:val="28"/>
        </w:rPr>
        <w:br/>
      </w:r>
      <w:r w:rsidRPr="009D4E0D">
        <w:rPr>
          <w:rFonts w:ascii="Times New Roman" w:hAnsi="Times New Roman" w:cs="Times New Roman"/>
          <w:sz w:val="28"/>
          <w:szCs w:val="28"/>
        </w:rPr>
        <w:t>не было нарушено (упущенная выгода).</w:t>
      </w:r>
    </w:p>
    <w:p w14:paraId="59533E1A" w14:textId="77777777"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То есть гражданское законодательство Приднестровской Молдавской Республики в части возмещения убытков различает две их разновидности – «реальный ущерб» и «упущенная выгода».</w:t>
      </w:r>
    </w:p>
    <w:p w14:paraId="6982644D" w14:textId="77777777"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lastRenderedPageBreak/>
        <w:t>Реальный ущерб – это расходы, которые лицо, чье право было нарушено, произвело или должно будет произвести для его восстановления, а также утрата этим лицом имущества или его повреждение.</w:t>
      </w:r>
    </w:p>
    <w:p w14:paraId="4A4EDDA6" w14:textId="21427887"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Упущенная выгода – это неполученные доходы, которые это лицо получило бы при обычных условиях гражданского оборота, если бы его право </w:t>
      </w:r>
      <w:r w:rsidR="00C34B10">
        <w:rPr>
          <w:rFonts w:ascii="Times New Roman" w:hAnsi="Times New Roman" w:cs="Times New Roman"/>
          <w:sz w:val="28"/>
          <w:szCs w:val="28"/>
        </w:rPr>
        <w:br/>
      </w:r>
      <w:r w:rsidRPr="009D4E0D">
        <w:rPr>
          <w:rFonts w:ascii="Times New Roman" w:hAnsi="Times New Roman" w:cs="Times New Roman"/>
          <w:sz w:val="28"/>
          <w:szCs w:val="28"/>
        </w:rPr>
        <w:t>не было нарушено.</w:t>
      </w:r>
    </w:p>
    <w:p w14:paraId="4E9A16ED" w14:textId="77777777"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При этом взыскание упущенной выгоды осуществляется в судебном порядке и зависит от сферы деятельности пострадавшей стороны, а также характера причиненных убытков.</w:t>
      </w:r>
    </w:p>
    <w:p w14:paraId="086E51FA" w14:textId="77777777"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С учетом изъятия имущества для нужд обороны при возникновении чрезвычайных внутренних или внешних обстоятельств, представляющих реальную угрозу человеку, обществу, конституционному строю и государству, при которых право собственности на имущество ограничивается в соответствии с Конституцией Приднестровской Молдавской Республики и иными законами Приднестровской Молдавской Республики, данным проектом конституционного закона предлагается предусмотреть денежное возмещение на условиях выплаты стоимости имущества (реального ущерба). </w:t>
      </w:r>
    </w:p>
    <w:p w14:paraId="0B4B8910" w14:textId="78E2325D"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В Российской Федерации Федеральным конституционным законом Российской Федерации от 30 января 2002 года № 1-ФКЗ «О военном положении» определено, что изъятие в соответствии с федеральными законами транспортных средств и другого необходимого для нужд обороны имущества у организаций </w:t>
      </w:r>
      <w:r w:rsidR="00255F6E">
        <w:rPr>
          <w:rFonts w:ascii="Times New Roman" w:hAnsi="Times New Roman" w:cs="Times New Roman"/>
          <w:sz w:val="28"/>
          <w:szCs w:val="28"/>
        </w:rPr>
        <w:br/>
      </w:r>
      <w:r w:rsidRPr="009D4E0D">
        <w:rPr>
          <w:rFonts w:ascii="Times New Roman" w:hAnsi="Times New Roman" w:cs="Times New Roman"/>
          <w:sz w:val="28"/>
          <w:szCs w:val="28"/>
        </w:rPr>
        <w:t>и граждан осуществляется с последующей выплатой государством стоимости изъятого имущества.</w:t>
      </w:r>
    </w:p>
    <w:p w14:paraId="6BD5E8DA" w14:textId="77777777"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Таким образом, возмещение должно носить восстановительный характер.</w:t>
      </w:r>
    </w:p>
    <w:p w14:paraId="0852DC53" w14:textId="77777777"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Во избежание неоднозначного </w:t>
      </w:r>
      <w:proofErr w:type="spellStart"/>
      <w:r w:rsidRPr="009D4E0D">
        <w:rPr>
          <w:rFonts w:ascii="Times New Roman" w:hAnsi="Times New Roman" w:cs="Times New Roman"/>
          <w:sz w:val="28"/>
          <w:szCs w:val="28"/>
        </w:rPr>
        <w:t>трактования</w:t>
      </w:r>
      <w:proofErr w:type="spellEnd"/>
      <w:r w:rsidRPr="009D4E0D">
        <w:rPr>
          <w:rFonts w:ascii="Times New Roman" w:hAnsi="Times New Roman" w:cs="Times New Roman"/>
          <w:sz w:val="28"/>
          <w:szCs w:val="28"/>
        </w:rPr>
        <w:t xml:space="preserve"> рассматриваемых норм законов, предлагается прямо закрепить в законодательстве Приднестровской Молдавской Республики возмещение государством причиненного ущерба.</w:t>
      </w:r>
    </w:p>
    <w:p w14:paraId="6DDB09A2" w14:textId="6F285217"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Социально-экономические последствия принятия данного проекта конституционного закона заключаются в совершенствовании норм законодательных актов, создании условий для реализации законодательства </w:t>
      </w:r>
      <w:r w:rsidR="00255F6E">
        <w:rPr>
          <w:rFonts w:ascii="Times New Roman" w:hAnsi="Times New Roman" w:cs="Times New Roman"/>
          <w:sz w:val="28"/>
          <w:szCs w:val="28"/>
        </w:rPr>
        <w:br/>
      </w:r>
      <w:r w:rsidRPr="009D4E0D">
        <w:rPr>
          <w:rFonts w:ascii="Times New Roman" w:hAnsi="Times New Roman" w:cs="Times New Roman"/>
          <w:sz w:val="28"/>
          <w:szCs w:val="28"/>
        </w:rPr>
        <w:t>при наступлении обстоятельств, представляющих реальную угрозу человеку, обществу, конституционному строю и государству;</w:t>
      </w:r>
    </w:p>
    <w:p w14:paraId="070D6F83" w14:textId="77777777" w:rsidR="00330C07" w:rsidRPr="009D4E0D" w:rsidRDefault="00330C07" w:rsidP="00330C07">
      <w:pPr>
        <w:spacing w:after="0" w:line="240" w:lineRule="auto"/>
        <w:ind w:firstLine="709"/>
        <w:jc w:val="both"/>
        <w:rPr>
          <w:rFonts w:ascii="Times New Roman" w:hAnsi="Times New Roman" w:cs="Times New Roman"/>
          <w:sz w:val="28"/>
          <w:szCs w:val="28"/>
        </w:rPr>
      </w:pPr>
      <w:proofErr w:type="gramStart"/>
      <w:r w:rsidRPr="009D4E0D">
        <w:rPr>
          <w:rFonts w:ascii="Times New Roman" w:hAnsi="Times New Roman" w:cs="Times New Roman"/>
          <w:sz w:val="28"/>
          <w:szCs w:val="28"/>
        </w:rPr>
        <w:t>б</w:t>
      </w:r>
      <w:proofErr w:type="gramEnd"/>
      <w:r w:rsidRPr="009D4E0D">
        <w:rPr>
          <w:rFonts w:ascii="Times New Roman" w:hAnsi="Times New Roman" w:cs="Times New Roman"/>
          <w:sz w:val="28"/>
          <w:szCs w:val="28"/>
        </w:rPr>
        <w:t>) в данной сфере правового регулирования действуют следующие нормативные правовые акты Приднестровской Молдавской Республики:</w:t>
      </w:r>
    </w:p>
    <w:p w14:paraId="297B982F" w14:textId="77777777"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1) Конституция Приднестровской Молдавской Республики;</w:t>
      </w:r>
    </w:p>
    <w:p w14:paraId="058A0145" w14:textId="43CECA01"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2) Конституционный закон Приднестровской Молдавской Республики </w:t>
      </w:r>
      <w:r w:rsidR="00255F6E">
        <w:rPr>
          <w:rFonts w:ascii="Times New Roman" w:hAnsi="Times New Roman" w:cs="Times New Roman"/>
          <w:sz w:val="28"/>
          <w:szCs w:val="28"/>
        </w:rPr>
        <w:br/>
      </w:r>
      <w:r w:rsidRPr="009D4E0D">
        <w:rPr>
          <w:rFonts w:ascii="Times New Roman" w:hAnsi="Times New Roman" w:cs="Times New Roman"/>
          <w:sz w:val="28"/>
          <w:szCs w:val="28"/>
        </w:rPr>
        <w:t>от 30 ноября 2011 года № 224-КЗ-V «О Правительстве Приднестровской Молдавской Республики» (САЗ 11-48);</w:t>
      </w:r>
    </w:p>
    <w:p w14:paraId="1A5F5E67" w14:textId="117B573F"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3) Конституционный закон Приднестровской Молдавской Республики </w:t>
      </w:r>
      <w:r w:rsidR="00255F6E">
        <w:rPr>
          <w:rFonts w:ascii="Times New Roman" w:hAnsi="Times New Roman" w:cs="Times New Roman"/>
          <w:sz w:val="28"/>
          <w:szCs w:val="28"/>
        </w:rPr>
        <w:br/>
      </w:r>
      <w:r w:rsidRPr="009D4E0D">
        <w:rPr>
          <w:rFonts w:ascii="Times New Roman" w:hAnsi="Times New Roman" w:cs="Times New Roman"/>
          <w:sz w:val="28"/>
          <w:szCs w:val="28"/>
        </w:rPr>
        <w:t>от 23 июля 2002 года № 165-КЗ-III «Об особых правовых режимах» (САЗ 02-30);</w:t>
      </w:r>
    </w:p>
    <w:p w14:paraId="57B560F2" w14:textId="77777777" w:rsidR="00330C07" w:rsidRPr="009D4E0D" w:rsidRDefault="00330C07" w:rsidP="00330C07">
      <w:pPr>
        <w:spacing w:after="0" w:line="240" w:lineRule="auto"/>
        <w:ind w:firstLine="709"/>
        <w:jc w:val="both"/>
        <w:rPr>
          <w:rFonts w:ascii="Times New Roman" w:hAnsi="Times New Roman" w:cs="Times New Roman"/>
          <w:color w:val="000000" w:themeColor="text1"/>
          <w:sz w:val="28"/>
          <w:szCs w:val="28"/>
        </w:rPr>
      </w:pPr>
      <w:r w:rsidRPr="009D4E0D">
        <w:rPr>
          <w:rFonts w:ascii="Times New Roman" w:hAnsi="Times New Roman" w:cs="Times New Roman"/>
          <w:color w:val="000000" w:themeColor="text1"/>
          <w:sz w:val="28"/>
          <w:szCs w:val="28"/>
        </w:rPr>
        <w:t xml:space="preserve">4) </w:t>
      </w:r>
      <w:r w:rsidRPr="009D4E0D">
        <w:rPr>
          <w:rFonts w:ascii="Times New Roman" w:hAnsi="Times New Roman" w:cs="Times New Roman"/>
          <w:color w:val="000000" w:themeColor="text1"/>
          <w:sz w:val="28"/>
          <w:szCs w:val="28"/>
          <w:shd w:val="clear" w:color="auto" w:fill="FFFFFF"/>
        </w:rPr>
        <w:t>Гражданский кодекс Приднестровской Молдавской Республики</w:t>
      </w:r>
      <w:r w:rsidRPr="009D4E0D">
        <w:rPr>
          <w:rFonts w:ascii="Times New Roman" w:hAnsi="Times New Roman" w:cs="Times New Roman"/>
          <w:color w:val="000000" w:themeColor="text1"/>
          <w:sz w:val="28"/>
          <w:szCs w:val="28"/>
        </w:rPr>
        <w:t>;</w:t>
      </w:r>
    </w:p>
    <w:p w14:paraId="64550159" w14:textId="77777777" w:rsidR="00330C07" w:rsidRPr="009D4E0D" w:rsidRDefault="00330C07" w:rsidP="00330C07">
      <w:pPr>
        <w:spacing w:after="0" w:line="240" w:lineRule="auto"/>
        <w:ind w:firstLine="709"/>
        <w:jc w:val="both"/>
        <w:rPr>
          <w:rFonts w:ascii="Times New Roman" w:hAnsi="Times New Roman" w:cs="Times New Roman"/>
          <w:color w:val="000000" w:themeColor="text1"/>
          <w:sz w:val="28"/>
          <w:szCs w:val="28"/>
        </w:rPr>
      </w:pPr>
      <w:bookmarkStart w:id="4" w:name="_Hlk183523883"/>
      <w:r w:rsidRPr="009D4E0D">
        <w:rPr>
          <w:rFonts w:ascii="Times New Roman" w:hAnsi="Times New Roman" w:cs="Times New Roman"/>
          <w:color w:val="000000" w:themeColor="text1"/>
          <w:sz w:val="28"/>
          <w:szCs w:val="28"/>
        </w:rPr>
        <w:t xml:space="preserve">5) Земельный кодекс </w:t>
      </w:r>
      <w:r w:rsidRPr="009D4E0D">
        <w:rPr>
          <w:rFonts w:ascii="Times New Roman" w:hAnsi="Times New Roman" w:cs="Times New Roman"/>
          <w:color w:val="000000" w:themeColor="text1"/>
          <w:sz w:val="28"/>
          <w:szCs w:val="28"/>
          <w:shd w:val="clear" w:color="auto" w:fill="FFFFFF"/>
        </w:rPr>
        <w:t>Приднестровской Молдавской Республики;</w:t>
      </w:r>
    </w:p>
    <w:bookmarkEnd w:id="4"/>
    <w:p w14:paraId="2C21A094" w14:textId="77777777"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6) Закон Приднестровской Молдавской Республики от 10 июля 2000 года № 316-З «О мобилизационной подготовке и мобилизации» (СЗМР 00-3);</w:t>
      </w:r>
    </w:p>
    <w:p w14:paraId="211A212A" w14:textId="50A628E2" w:rsidR="00330C07" w:rsidRPr="009D4E0D" w:rsidRDefault="00330C07" w:rsidP="00330C07">
      <w:pPr>
        <w:spacing w:after="0" w:line="240" w:lineRule="auto"/>
        <w:ind w:firstLine="709"/>
        <w:jc w:val="both"/>
        <w:rPr>
          <w:rFonts w:ascii="Times New Roman" w:hAnsi="Times New Roman" w:cs="Times New Roman"/>
          <w:color w:val="000000" w:themeColor="text1"/>
          <w:sz w:val="28"/>
          <w:szCs w:val="28"/>
          <w:shd w:val="clear" w:color="auto" w:fill="FFFFFF"/>
        </w:rPr>
      </w:pPr>
      <w:r w:rsidRPr="009D4E0D">
        <w:rPr>
          <w:rFonts w:ascii="Times New Roman" w:hAnsi="Times New Roman" w:cs="Times New Roman"/>
          <w:color w:val="000000" w:themeColor="text1"/>
          <w:sz w:val="28"/>
          <w:szCs w:val="28"/>
        </w:rPr>
        <w:lastRenderedPageBreak/>
        <w:t xml:space="preserve">7) </w:t>
      </w:r>
      <w:r w:rsidRPr="009D4E0D">
        <w:rPr>
          <w:rFonts w:ascii="Times New Roman" w:hAnsi="Times New Roman" w:cs="Times New Roman"/>
          <w:color w:val="000000" w:themeColor="text1"/>
          <w:sz w:val="28"/>
          <w:szCs w:val="28"/>
          <w:shd w:val="clear" w:color="auto" w:fill="FFFFFF"/>
        </w:rPr>
        <w:t xml:space="preserve">Закон Приднестровской Молдавской Республики от 13 декабря </w:t>
      </w:r>
      <w:r w:rsidR="00255F6E">
        <w:rPr>
          <w:rFonts w:ascii="Times New Roman" w:hAnsi="Times New Roman" w:cs="Times New Roman"/>
          <w:color w:val="000000" w:themeColor="text1"/>
          <w:sz w:val="28"/>
          <w:szCs w:val="28"/>
          <w:shd w:val="clear" w:color="auto" w:fill="FFFFFF"/>
        </w:rPr>
        <w:br/>
      </w:r>
      <w:r w:rsidRPr="009D4E0D">
        <w:rPr>
          <w:rFonts w:ascii="Times New Roman" w:hAnsi="Times New Roman" w:cs="Times New Roman"/>
          <w:color w:val="000000" w:themeColor="text1"/>
          <w:sz w:val="28"/>
          <w:szCs w:val="28"/>
          <w:shd w:val="clear" w:color="auto" w:fill="FFFFFF"/>
        </w:rPr>
        <w:t>2005 года № 703-3-III «О военно-транспортной обязанности» (САЗ 05-51);</w:t>
      </w:r>
    </w:p>
    <w:p w14:paraId="0277021B" w14:textId="77777777"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color w:val="000000" w:themeColor="text1"/>
          <w:sz w:val="28"/>
          <w:szCs w:val="28"/>
          <w:shd w:val="clear" w:color="auto" w:fill="FFFFFF"/>
        </w:rPr>
        <w:t xml:space="preserve">8) </w:t>
      </w:r>
      <w:r w:rsidRPr="009D4E0D">
        <w:rPr>
          <w:rFonts w:ascii="Times New Roman" w:hAnsi="Times New Roman" w:cs="Times New Roman"/>
          <w:color w:val="000000" w:themeColor="text1"/>
          <w:sz w:val="28"/>
          <w:szCs w:val="28"/>
        </w:rPr>
        <w:t xml:space="preserve">Закон </w:t>
      </w:r>
      <w:r w:rsidRPr="009D4E0D">
        <w:rPr>
          <w:rFonts w:ascii="Times New Roman" w:hAnsi="Times New Roman" w:cs="Times New Roman"/>
          <w:sz w:val="28"/>
          <w:szCs w:val="28"/>
        </w:rPr>
        <w:t>Приднестровской Молдавской Республики от 10 июля 2000 года № 315-З «Об обороне» (СЗМP 00-3)</w:t>
      </w:r>
      <w:r w:rsidRPr="009D4E0D">
        <w:rPr>
          <w:rFonts w:ascii="Times New Roman" w:hAnsi="Times New Roman" w:cs="Times New Roman"/>
          <w:color w:val="333333"/>
          <w:sz w:val="28"/>
          <w:szCs w:val="28"/>
          <w:shd w:val="clear" w:color="auto" w:fill="FFFFFF"/>
        </w:rPr>
        <w:t>;</w:t>
      </w:r>
    </w:p>
    <w:p w14:paraId="2A9881FA" w14:textId="0607E37C" w:rsidR="00330C07" w:rsidRPr="00330C07" w:rsidRDefault="00330C07" w:rsidP="00330C07">
      <w:pPr>
        <w:spacing w:after="0" w:line="240" w:lineRule="auto"/>
        <w:ind w:firstLine="709"/>
        <w:jc w:val="both"/>
        <w:rPr>
          <w:rFonts w:ascii="Times New Roman" w:hAnsi="Times New Roman" w:cs="Times New Roman"/>
          <w:sz w:val="28"/>
          <w:szCs w:val="28"/>
        </w:rPr>
      </w:pPr>
      <w:proofErr w:type="gramStart"/>
      <w:r w:rsidRPr="009D4E0D">
        <w:rPr>
          <w:rFonts w:ascii="Times New Roman" w:hAnsi="Times New Roman" w:cs="Times New Roman"/>
          <w:sz w:val="28"/>
          <w:szCs w:val="28"/>
        </w:rPr>
        <w:t>в</w:t>
      </w:r>
      <w:proofErr w:type="gramEnd"/>
      <w:r w:rsidRPr="009D4E0D">
        <w:rPr>
          <w:rFonts w:ascii="Times New Roman" w:hAnsi="Times New Roman" w:cs="Times New Roman"/>
          <w:sz w:val="28"/>
          <w:szCs w:val="28"/>
        </w:rPr>
        <w:t xml:space="preserve">) реализация проекта конституционного закона потребует принятия нормативного правового акта Правительства Приднестровской Молдавской Республики, утверждающего </w:t>
      </w:r>
      <w:r w:rsidRPr="00330C07">
        <w:rPr>
          <w:rFonts w:ascii="Times New Roman" w:hAnsi="Times New Roman" w:cs="Times New Roman"/>
          <w:sz w:val="28"/>
          <w:szCs w:val="28"/>
        </w:rPr>
        <w:t xml:space="preserve">порядок возмещения причиненного ущерба </w:t>
      </w:r>
      <w:r w:rsidR="00E336C3">
        <w:rPr>
          <w:rFonts w:ascii="Times New Roman" w:hAnsi="Times New Roman" w:cs="Times New Roman"/>
          <w:sz w:val="28"/>
          <w:szCs w:val="28"/>
        </w:rPr>
        <w:br/>
      </w:r>
      <w:r w:rsidRPr="00330C07">
        <w:rPr>
          <w:rFonts w:ascii="Times New Roman" w:hAnsi="Times New Roman" w:cs="Times New Roman"/>
          <w:sz w:val="28"/>
          <w:szCs w:val="28"/>
        </w:rPr>
        <w:t>при изъятии имуществ</w:t>
      </w:r>
      <w:r w:rsidR="00661E2B">
        <w:rPr>
          <w:rFonts w:ascii="Times New Roman" w:hAnsi="Times New Roman" w:cs="Times New Roman"/>
          <w:sz w:val="28"/>
          <w:szCs w:val="28"/>
        </w:rPr>
        <w:t>а</w:t>
      </w:r>
      <w:r w:rsidRPr="00330C07">
        <w:rPr>
          <w:rFonts w:ascii="Times New Roman" w:hAnsi="Times New Roman" w:cs="Times New Roman"/>
          <w:sz w:val="28"/>
          <w:szCs w:val="28"/>
        </w:rPr>
        <w:t xml:space="preserve"> в период действия особых правовых режимов;</w:t>
      </w:r>
    </w:p>
    <w:p w14:paraId="37BF2831" w14:textId="77777777" w:rsidR="00330C07" w:rsidRPr="009D4E0D" w:rsidRDefault="00330C07" w:rsidP="00330C07">
      <w:pPr>
        <w:spacing w:after="0" w:line="240" w:lineRule="auto"/>
        <w:ind w:firstLine="709"/>
        <w:jc w:val="both"/>
        <w:rPr>
          <w:rFonts w:ascii="Times New Roman" w:hAnsi="Times New Roman" w:cs="Times New Roman"/>
          <w:sz w:val="28"/>
          <w:szCs w:val="28"/>
        </w:rPr>
      </w:pPr>
      <w:proofErr w:type="gramStart"/>
      <w:r w:rsidRPr="00330C07">
        <w:rPr>
          <w:rFonts w:ascii="Times New Roman" w:hAnsi="Times New Roman" w:cs="Times New Roman"/>
          <w:sz w:val="28"/>
          <w:szCs w:val="28"/>
        </w:rPr>
        <w:t>г</w:t>
      </w:r>
      <w:proofErr w:type="gramEnd"/>
      <w:r w:rsidRPr="00330C07">
        <w:rPr>
          <w:rFonts w:ascii="Times New Roman" w:hAnsi="Times New Roman" w:cs="Times New Roman"/>
          <w:sz w:val="28"/>
          <w:szCs w:val="28"/>
        </w:rPr>
        <w:t>) реализация проекта конституционного</w:t>
      </w:r>
      <w:r w:rsidRPr="009D4E0D">
        <w:rPr>
          <w:rFonts w:ascii="Times New Roman" w:hAnsi="Times New Roman" w:cs="Times New Roman"/>
          <w:sz w:val="28"/>
          <w:szCs w:val="28"/>
        </w:rPr>
        <w:t xml:space="preserve"> закона потребует внесения изменений в:</w:t>
      </w:r>
    </w:p>
    <w:p w14:paraId="3B75BE83" w14:textId="77777777" w:rsidR="00330C07" w:rsidRPr="009D4E0D" w:rsidRDefault="00330C07" w:rsidP="00330C07">
      <w:pPr>
        <w:spacing w:after="0" w:line="240" w:lineRule="auto"/>
        <w:ind w:firstLine="709"/>
        <w:jc w:val="both"/>
        <w:rPr>
          <w:rFonts w:ascii="Times New Roman" w:hAnsi="Times New Roman" w:cs="Times New Roman"/>
          <w:color w:val="000000" w:themeColor="text1"/>
          <w:sz w:val="28"/>
          <w:szCs w:val="28"/>
        </w:rPr>
      </w:pPr>
      <w:r w:rsidRPr="009D4E0D">
        <w:rPr>
          <w:rFonts w:ascii="Times New Roman" w:hAnsi="Times New Roman" w:cs="Times New Roman"/>
          <w:sz w:val="28"/>
          <w:szCs w:val="28"/>
        </w:rPr>
        <w:t xml:space="preserve">1) </w:t>
      </w:r>
      <w:r w:rsidRPr="009D4E0D">
        <w:rPr>
          <w:rFonts w:ascii="Times New Roman" w:hAnsi="Times New Roman" w:cs="Times New Roman"/>
          <w:color w:val="000000" w:themeColor="text1"/>
          <w:sz w:val="28"/>
          <w:szCs w:val="28"/>
        </w:rPr>
        <w:t xml:space="preserve">Закон Приднестровской Молдавской Республики от 10 июля 2000 года № 315-З «Об обороне» (СЗМP 00-3); </w:t>
      </w:r>
    </w:p>
    <w:p w14:paraId="2F1A71D8" w14:textId="32CE2C86"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color w:val="000000" w:themeColor="text1"/>
          <w:sz w:val="28"/>
          <w:szCs w:val="28"/>
          <w:shd w:val="clear" w:color="auto" w:fill="FFFFFF"/>
        </w:rPr>
        <w:t>2)</w:t>
      </w:r>
      <w:r w:rsidRPr="009D4E0D">
        <w:rPr>
          <w:rFonts w:ascii="Times New Roman" w:hAnsi="Times New Roman" w:cs="Times New Roman"/>
          <w:color w:val="000000" w:themeColor="text1"/>
          <w:sz w:val="28"/>
          <w:szCs w:val="28"/>
        </w:rPr>
        <w:t xml:space="preserve"> Закон </w:t>
      </w:r>
      <w:r w:rsidRPr="009D4E0D">
        <w:rPr>
          <w:rFonts w:ascii="Times New Roman" w:hAnsi="Times New Roman" w:cs="Times New Roman"/>
          <w:sz w:val="28"/>
          <w:szCs w:val="28"/>
        </w:rPr>
        <w:t>Приднестровской Молдавской Республики от 10 июля 2000 года № 316-З «О мобилизационной подготовке и мобилизации» (СЗМР 00-3)</w:t>
      </w:r>
      <w:r w:rsidR="00C32042">
        <w:rPr>
          <w:rFonts w:ascii="Times New Roman" w:hAnsi="Times New Roman" w:cs="Times New Roman"/>
          <w:color w:val="000000" w:themeColor="text1"/>
          <w:sz w:val="28"/>
          <w:szCs w:val="28"/>
        </w:rPr>
        <w:t>;</w:t>
      </w:r>
    </w:p>
    <w:p w14:paraId="248E4589" w14:textId="77777777" w:rsidR="00330C07" w:rsidRPr="009D4E0D" w:rsidRDefault="00330C07" w:rsidP="00330C07">
      <w:pPr>
        <w:spacing w:after="0" w:line="240" w:lineRule="auto"/>
        <w:ind w:firstLine="709"/>
        <w:jc w:val="both"/>
        <w:rPr>
          <w:rFonts w:ascii="Times New Roman" w:hAnsi="Times New Roman" w:cs="Times New Roman"/>
          <w:sz w:val="28"/>
          <w:szCs w:val="28"/>
        </w:rPr>
      </w:pPr>
      <w:proofErr w:type="gramStart"/>
      <w:r w:rsidRPr="009D4E0D">
        <w:rPr>
          <w:rFonts w:ascii="Times New Roman" w:hAnsi="Times New Roman" w:cs="Times New Roman"/>
          <w:sz w:val="28"/>
          <w:szCs w:val="28"/>
        </w:rPr>
        <w:t>д</w:t>
      </w:r>
      <w:proofErr w:type="gramEnd"/>
      <w:r w:rsidRPr="009D4E0D">
        <w:rPr>
          <w:rFonts w:ascii="Times New Roman" w:hAnsi="Times New Roman" w:cs="Times New Roman"/>
          <w:sz w:val="28"/>
          <w:szCs w:val="28"/>
        </w:rPr>
        <w:t>) реализация проекта конституционного закона не потребует дополнительных расходов из республиканского бюджета;</w:t>
      </w:r>
    </w:p>
    <w:p w14:paraId="010E58FD" w14:textId="77777777" w:rsidR="00330C07" w:rsidRPr="009D4E0D" w:rsidRDefault="00330C07" w:rsidP="00330C07">
      <w:pPr>
        <w:spacing w:after="0" w:line="240" w:lineRule="auto"/>
        <w:ind w:firstLine="709"/>
        <w:jc w:val="both"/>
        <w:rPr>
          <w:rFonts w:ascii="Times New Roman" w:hAnsi="Times New Roman" w:cs="Times New Roman"/>
          <w:sz w:val="28"/>
          <w:szCs w:val="28"/>
        </w:rPr>
      </w:pPr>
      <w:proofErr w:type="gramStart"/>
      <w:r w:rsidRPr="009D4E0D">
        <w:rPr>
          <w:rFonts w:ascii="Times New Roman" w:hAnsi="Times New Roman" w:cs="Times New Roman"/>
          <w:sz w:val="28"/>
          <w:szCs w:val="28"/>
        </w:rPr>
        <w:t>е</w:t>
      </w:r>
      <w:proofErr w:type="gramEnd"/>
      <w:r w:rsidRPr="009D4E0D">
        <w:rPr>
          <w:rFonts w:ascii="Times New Roman" w:hAnsi="Times New Roman" w:cs="Times New Roman"/>
          <w:sz w:val="28"/>
          <w:szCs w:val="28"/>
        </w:rPr>
        <w:t>) для вступления в силу проекта конституционного закона не потребуется принятие отдельного законодательного акта;</w:t>
      </w:r>
    </w:p>
    <w:p w14:paraId="1E788893" w14:textId="77777777" w:rsidR="00330C07" w:rsidRPr="009D4E0D" w:rsidRDefault="00330C07" w:rsidP="00330C07">
      <w:pPr>
        <w:spacing w:after="0" w:line="240" w:lineRule="auto"/>
        <w:ind w:firstLine="709"/>
        <w:jc w:val="both"/>
        <w:rPr>
          <w:rFonts w:ascii="Times New Roman" w:hAnsi="Times New Roman" w:cs="Times New Roman"/>
          <w:sz w:val="28"/>
          <w:szCs w:val="28"/>
        </w:rPr>
      </w:pPr>
      <w:proofErr w:type="gramStart"/>
      <w:r w:rsidRPr="009D4E0D">
        <w:rPr>
          <w:rFonts w:ascii="Times New Roman" w:hAnsi="Times New Roman" w:cs="Times New Roman"/>
          <w:sz w:val="28"/>
          <w:szCs w:val="28"/>
        </w:rPr>
        <w:t>ж</w:t>
      </w:r>
      <w:proofErr w:type="gramEnd"/>
      <w:r w:rsidRPr="009D4E0D">
        <w:rPr>
          <w:rFonts w:ascii="Times New Roman" w:hAnsi="Times New Roman" w:cs="Times New Roman"/>
          <w:sz w:val="28"/>
          <w:szCs w:val="28"/>
        </w:rPr>
        <w:t>) в данной сфере правового регулирования в Российской Федерации действуют следующие нормативные правовые акты:</w:t>
      </w:r>
    </w:p>
    <w:p w14:paraId="111C3EC1" w14:textId="0968419D"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1) Федеральный конституционный закон Российской Федерации </w:t>
      </w:r>
      <w:r w:rsidR="00B3312A">
        <w:rPr>
          <w:rFonts w:ascii="Times New Roman" w:hAnsi="Times New Roman" w:cs="Times New Roman"/>
          <w:sz w:val="28"/>
          <w:szCs w:val="28"/>
        </w:rPr>
        <w:br/>
      </w:r>
      <w:r w:rsidRPr="009D4E0D">
        <w:rPr>
          <w:rFonts w:ascii="Times New Roman" w:hAnsi="Times New Roman" w:cs="Times New Roman"/>
          <w:sz w:val="28"/>
          <w:szCs w:val="28"/>
        </w:rPr>
        <w:t>от 30 января 2002 года № 1-ФКЗ «О военном положении»;</w:t>
      </w:r>
    </w:p>
    <w:p w14:paraId="03A03ECE" w14:textId="3D733FED"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2) </w:t>
      </w:r>
      <w:hyperlink r:id="rId10" w:history="1">
        <w:r w:rsidRPr="009D4E0D">
          <w:rPr>
            <w:rStyle w:val="ab"/>
            <w:rFonts w:ascii="Times New Roman" w:hAnsi="Times New Roman" w:cs="Times New Roman"/>
            <w:bCs/>
            <w:color w:val="auto"/>
            <w:sz w:val="28"/>
            <w:szCs w:val="28"/>
            <w:u w:val="none"/>
            <w:shd w:val="clear" w:color="auto" w:fill="FFFFFF"/>
          </w:rPr>
          <w:t xml:space="preserve">Федеральный закон </w:t>
        </w:r>
        <w:r w:rsidRPr="009D4E0D">
          <w:rPr>
            <w:rFonts w:ascii="Times New Roman" w:hAnsi="Times New Roman" w:cs="Times New Roman"/>
            <w:sz w:val="28"/>
            <w:szCs w:val="28"/>
          </w:rPr>
          <w:t>Российской Федерации</w:t>
        </w:r>
        <w:r w:rsidRPr="009D4E0D">
          <w:rPr>
            <w:rStyle w:val="ab"/>
            <w:rFonts w:ascii="Times New Roman" w:hAnsi="Times New Roman" w:cs="Times New Roman"/>
            <w:bCs/>
            <w:color w:val="auto"/>
            <w:sz w:val="28"/>
            <w:szCs w:val="28"/>
            <w:u w:val="none"/>
            <w:shd w:val="clear" w:color="auto" w:fill="FFFFFF"/>
          </w:rPr>
          <w:t xml:space="preserve"> от 31 мая 1996 года </w:t>
        </w:r>
        <w:r w:rsidR="00B3312A">
          <w:rPr>
            <w:rStyle w:val="ab"/>
            <w:rFonts w:ascii="Times New Roman" w:hAnsi="Times New Roman" w:cs="Times New Roman"/>
            <w:bCs/>
            <w:color w:val="auto"/>
            <w:sz w:val="28"/>
            <w:szCs w:val="28"/>
            <w:u w:val="none"/>
            <w:shd w:val="clear" w:color="auto" w:fill="FFFFFF"/>
          </w:rPr>
          <w:br/>
        </w:r>
        <w:r w:rsidRPr="009D4E0D">
          <w:rPr>
            <w:rStyle w:val="ab"/>
            <w:rFonts w:ascii="Times New Roman" w:hAnsi="Times New Roman" w:cs="Times New Roman"/>
            <w:bCs/>
            <w:color w:val="auto"/>
            <w:sz w:val="28"/>
            <w:szCs w:val="28"/>
            <w:u w:val="none"/>
            <w:shd w:val="clear" w:color="auto" w:fill="FFFFFF"/>
          </w:rPr>
          <w:t>№ 61-ФЗ «Об обороне»</w:t>
        </w:r>
      </w:hyperlink>
      <w:r w:rsidRPr="009D4E0D">
        <w:rPr>
          <w:rFonts w:ascii="Times New Roman" w:hAnsi="Times New Roman" w:cs="Times New Roman"/>
          <w:sz w:val="28"/>
          <w:szCs w:val="28"/>
        </w:rPr>
        <w:t>;</w:t>
      </w:r>
    </w:p>
    <w:p w14:paraId="35962803" w14:textId="62CBBF35" w:rsidR="00330C07" w:rsidRPr="009D4E0D" w:rsidRDefault="00330C07" w:rsidP="00330C07">
      <w:pPr>
        <w:spacing w:after="0"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3) </w:t>
      </w:r>
      <w:hyperlink r:id="rId11" w:history="1">
        <w:r w:rsidRPr="009D4E0D">
          <w:rPr>
            <w:rStyle w:val="ab"/>
            <w:rFonts w:ascii="Times New Roman" w:hAnsi="Times New Roman" w:cs="Times New Roman"/>
            <w:bCs/>
            <w:color w:val="auto"/>
            <w:sz w:val="28"/>
            <w:szCs w:val="28"/>
            <w:u w:val="none"/>
            <w:shd w:val="clear" w:color="auto" w:fill="FFFFFF"/>
          </w:rPr>
          <w:t xml:space="preserve">Федеральный закон </w:t>
        </w:r>
        <w:r w:rsidRPr="009D4E0D">
          <w:rPr>
            <w:rFonts w:ascii="Times New Roman" w:hAnsi="Times New Roman" w:cs="Times New Roman"/>
            <w:sz w:val="28"/>
            <w:szCs w:val="28"/>
          </w:rPr>
          <w:t xml:space="preserve">Российской Федерации </w:t>
        </w:r>
        <w:r w:rsidRPr="009D4E0D">
          <w:rPr>
            <w:rStyle w:val="ab"/>
            <w:rFonts w:ascii="Times New Roman" w:hAnsi="Times New Roman" w:cs="Times New Roman"/>
            <w:bCs/>
            <w:color w:val="auto"/>
            <w:sz w:val="28"/>
            <w:szCs w:val="28"/>
            <w:u w:val="none"/>
            <w:shd w:val="clear" w:color="auto" w:fill="FFFFFF"/>
          </w:rPr>
          <w:t xml:space="preserve">от 26 февраля 1997 года </w:t>
        </w:r>
        <w:r w:rsidR="00B3312A">
          <w:rPr>
            <w:rStyle w:val="ab"/>
            <w:rFonts w:ascii="Times New Roman" w:hAnsi="Times New Roman" w:cs="Times New Roman"/>
            <w:bCs/>
            <w:color w:val="auto"/>
            <w:sz w:val="28"/>
            <w:szCs w:val="28"/>
            <w:u w:val="none"/>
            <w:shd w:val="clear" w:color="auto" w:fill="FFFFFF"/>
          </w:rPr>
          <w:br/>
        </w:r>
        <w:r w:rsidRPr="009D4E0D">
          <w:rPr>
            <w:rStyle w:val="ab"/>
            <w:rFonts w:ascii="Times New Roman" w:hAnsi="Times New Roman" w:cs="Times New Roman"/>
            <w:bCs/>
            <w:color w:val="auto"/>
            <w:sz w:val="28"/>
            <w:szCs w:val="28"/>
            <w:u w:val="none"/>
            <w:shd w:val="clear" w:color="auto" w:fill="FFFFFF"/>
          </w:rPr>
          <w:t>№ 31-ФЗ «О мобилизационной подготовке и мобилизации в Российской Федерации»</w:t>
        </w:r>
      </w:hyperlink>
      <w:r w:rsidRPr="009D4E0D">
        <w:rPr>
          <w:rFonts w:ascii="Times New Roman" w:hAnsi="Times New Roman" w:cs="Times New Roman"/>
          <w:sz w:val="28"/>
          <w:szCs w:val="28"/>
        </w:rPr>
        <w:t>.</w:t>
      </w:r>
    </w:p>
    <w:p w14:paraId="5C89BBA4" w14:textId="77777777" w:rsidR="00330C07" w:rsidRPr="009D4E0D" w:rsidRDefault="00330C07" w:rsidP="00330C07">
      <w:pPr>
        <w:spacing w:after="0" w:line="240" w:lineRule="auto"/>
        <w:ind w:firstLine="709"/>
        <w:jc w:val="both"/>
        <w:rPr>
          <w:rFonts w:ascii="Times New Roman" w:hAnsi="Times New Roman" w:cs="Times New Roman"/>
          <w:sz w:val="28"/>
          <w:szCs w:val="28"/>
        </w:rPr>
      </w:pPr>
    </w:p>
    <w:p w14:paraId="2AF05BBF" w14:textId="77777777" w:rsidR="00330C07" w:rsidRPr="009D4E0D" w:rsidRDefault="00330C07" w:rsidP="00330C07">
      <w:pPr>
        <w:spacing w:after="0" w:line="240" w:lineRule="auto"/>
        <w:ind w:firstLine="709"/>
        <w:jc w:val="both"/>
        <w:rPr>
          <w:rFonts w:ascii="Times New Roman" w:hAnsi="Times New Roman" w:cs="Times New Roman"/>
          <w:sz w:val="28"/>
          <w:szCs w:val="28"/>
        </w:rPr>
      </w:pPr>
    </w:p>
    <w:p w14:paraId="61FC67B5" w14:textId="77777777" w:rsidR="00330C07" w:rsidRPr="009D4E0D" w:rsidRDefault="00330C07" w:rsidP="00330C07">
      <w:pPr>
        <w:spacing w:after="0" w:line="240" w:lineRule="auto"/>
        <w:ind w:firstLine="709"/>
        <w:jc w:val="both"/>
        <w:rPr>
          <w:rFonts w:ascii="Times New Roman" w:hAnsi="Times New Roman" w:cs="Times New Roman"/>
          <w:sz w:val="28"/>
          <w:szCs w:val="28"/>
        </w:rPr>
      </w:pPr>
    </w:p>
    <w:p w14:paraId="79ACE51F" w14:textId="77777777" w:rsidR="00330C07" w:rsidRDefault="00330C07" w:rsidP="00BD1BDD">
      <w:pPr>
        <w:spacing w:after="0" w:line="240" w:lineRule="auto"/>
        <w:jc w:val="center"/>
        <w:rPr>
          <w:rFonts w:ascii="Times New Roman" w:hAnsi="Times New Roman" w:cs="Times New Roman"/>
          <w:sz w:val="24"/>
          <w:szCs w:val="24"/>
        </w:rPr>
      </w:pPr>
    </w:p>
    <w:p w14:paraId="78DEBFAF" w14:textId="77777777" w:rsidR="00330C07" w:rsidRDefault="00330C07" w:rsidP="00BD1BDD">
      <w:pPr>
        <w:spacing w:after="0" w:line="240" w:lineRule="auto"/>
        <w:jc w:val="center"/>
        <w:rPr>
          <w:rFonts w:ascii="Times New Roman" w:hAnsi="Times New Roman" w:cs="Times New Roman"/>
          <w:sz w:val="24"/>
          <w:szCs w:val="24"/>
        </w:rPr>
      </w:pPr>
    </w:p>
    <w:p w14:paraId="146C8C4C" w14:textId="77777777" w:rsidR="00330C07" w:rsidRDefault="00330C07" w:rsidP="00BD1BDD">
      <w:pPr>
        <w:spacing w:after="0" w:line="240" w:lineRule="auto"/>
        <w:jc w:val="center"/>
        <w:rPr>
          <w:rFonts w:ascii="Times New Roman" w:hAnsi="Times New Roman" w:cs="Times New Roman"/>
          <w:sz w:val="24"/>
          <w:szCs w:val="24"/>
        </w:rPr>
      </w:pPr>
    </w:p>
    <w:p w14:paraId="2B2362DF" w14:textId="77777777" w:rsidR="00330C07" w:rsidRDefault="00330C07" w:rsidP="00BD1BDD">
      <w:pPr>
        <w:spacing w:after="0" w:line="240" w:lineRule="auto"/>
        <w:jc w:val="center"/>
        <w:rPr>
          <w:rFonts w:ascii="Times New Roman" w:hAnsi="Times New Roman" w:cs="Times New Roman"/>
          <w:sz w:val="24"/>
          <w:szCs w:val="24"/>
        </w:rPr>
      </w:pPr>
    </w:p>
    <w:p w14:paraId="0794CFDE" w14:textId="77777777" w:rsidR="00330C07" w:rsidRDefault="00330C07" w:rsidP="00BD1BDD">
      <w:pPr>
        <w:spacing w:after="0" w:line="240" w:lineRule="auto"/>
        <w:jc w:val="center"/>
        <w:rPr>
          <w:rFonts w:ascii="Times New Roman" w:hAnsi="Times New Roman" w:cs="Times New Roman"/>
          <w:sz w:val="24"/>
          <w:szCs w:val="24"/>
        </w:rPr>
      </w:pPr>
    </w:p>
    <w:p w14:paraId="72F73CBB" w14:textId="77777777" w:rsidR="00330C07" w:rsidRDefault="00330C07" w:rsidP="00BD1BDD">
      <w:pPr>
        <w:spacing w:after="0" w:line="240" w:lineRule="auto"/>
        <w:jc w:val="center"/>
        <w:rPr>
          <w:rFonts w:ascii="Times New Roman" w:hAnsi="Times New Roman" w:cs="Times New Roman"/>
          <w:sz w:val="24"/>
          <w:szCs w:val="24"/>
        </w:rPr>
      </w:pPr>
    </w:p>
    <w:p w14:paraId="11E1BDE9" w14:textId="77777777" w:rsidR="00330C07" w:rsidRDefault="00330C07" w:rsidP="00BD1BDD">
      <w:pPr>
        <w:spacing w:after="0" w:line="240" w:lineRule="auto"/>
        <w:jc w:val="center"/>
        <w:rPr>
          <w:rFonts w:ascii="Times New Roman" w:hAnsi="Times New Roman" w:cs="Times New Roman"/>
          <w:sz w:val="24"/>
          <w:szCs w:val="24"/>
        </w:rPr>
      </w:pPr>
    </w:p>
    <w:p w14:paraId="1C3F3D62" w14:textId="77777777" w:rsidR="00330C07" w:rsidRDefault="00330C07" w:rsidP="00BD1BDD">
      <w:pPr>
        <w:spacing w:after="0" w:line="240" w:lineRule="auto"/>
        <w:jc w:val="center"/>
        <w:rPr>
          <w:rFonts w:ascii="Times New Roman" w:hAnsi="Times New Roman" w:cs="Times New Roman"/>
          <w:sz w:val="24"/>
          <w:szCs w:val="24"/>
        </w:rPr>
      </w:pPr>
    </w:p>
    <w:p w14:paraId="412292BF" w14:textId="77777777" w:rsidR="00330C07" w:rsidRDefault="00330C07" w:rsidP="00BD1BDD">
      <w:pPr>
        <w:spacing w:after="0" w:line="240" w:lineRule="auto"/>
        <w:jc w:val="center"/>
        <w:rPr>
          <w:rFonts w:ascii="Times New Roman" w:hAnsi="Times New Roman" w:cs="Times New Roman"/>
          <w:sz w:val="24"/>
          <w:szCs w:val="24"/>
        </w:rPr>
      </w:pPr>
    </w:p>
    <w:p w14:paraId="6664816D" w14:textId="77777777" w:rsidR="00330C07" w:rsidRDefault="00330C07" w:rsidP="00BD1BDD">
      <w:pPr>
        <w:spacing w:after="0" w:line="240" w:lineRule="auto"/>
        <w:jc w:val="center"/>
        <w:rPr>
          <w:rFonts w:ascii="Times New Roman" w:hAnsi="Times New Roman" w:cs="Times New Roman"/>
          <w:sz w:val="24"/>
          <w:szCs w:val="24"/>
        </w:rPr>
      </w:pPr>
    </w:p>
    <w:p w14:paraId="38C61CD9" w14:textId="77777777" w:rsidR="00330C07" w:rsidRDefault="00330C07" w:rsidP="00BD1BDD">
      <w:pPr>
        <w:spacing w:after="0" w:line="240" w:lineRule="auto"/>
        <w:jc w:val="center"/>
        <w:rPr>
          <w:rFonts w:ascii="Times New Roman" w:hAnsi="Times New Roman" w:cs="Times New Roman"/>
          <w:sz w:val="24"/>
          <w:szCs w:val="24"/>
        </w:rPr>
      </w:pPr>
    </w:p>
    <w:p w14:paraId="234D7A0A" w14:textId="77777777" w:rsidR="00330C07" w:rsidRDefault="00330C07" w:rsidP="00BD1BDD">
      <w:pPr>
        <w:spacing w:after="0" w:line="240" w:lineRule="auto"/>
        <w:jc w:val="center"/>
        <w:rPr>
          <w:rFonts w:ascii="Times New Roman" w:hAnsi="Times New Roman" w:cs="Times New Roman"/>
          <w:sz w:val="24"/>
          <w:szCs w:val="24"/>
        </w:rPr>
      </w:pPr>
    </w:p>
    <w:p w14:paraId="6E4F96DD" w14:textId="77777777" w:rsidR="00330C07" w:rsidRDefault="00330C07" w:rsidP="00BD1BDD">
      <w:pPr>
        <w:spacing w:after="0" w:line="240" w:lineRule="auto"/>
        <w:jc w:val="center"/>
        <w:rPr>
          <w:rFonts w:ascii="Times New Roman" w:hAnsi="Times New Roman" w:cs="Times New Roman"/>
          <w:sz w:val="24"/>
          <w:szCs w:val="24"/>
        </w:rPr>
      </w:pPr>
    </w:p>
    <w:p w14:paraId="7E5B9631" w14:textId="77777777" w:rsidR="00330C07" w:rsidRDefault="00330C07" w:rsidP="00BD1BDD">
      <w:pPr>
        <w:spacing w:after="0" w:line="240" w:lineRule="auto"/>
        <w:jc w:val="center"/>
        <w:rPr>
          <w:rFonts w:ascii="Times New Roman" w:hAnsi="Times New Roman" w:cs="Times New Roman"/>
          <w:sz w:val="24"/>
          <w:szCs w:val="24"/>
        </w:rPr>
      </w:pPr>
    </w:p>
    <w:p w14:paraId="1A9DC406" w14:textId="77777777" w:rsidR="00330C07" w:rsidRDefault="00330C07" w:rsidP="00BD1BDD">
      <w:pPr>
        <w:spacing w:after="0" w:line="240" w:lineRule="auto"/>
        <w:jc w:val="center"/>
        <w:rPr>
          <w:rFonts w:ascii="Times New Roman" w:hAnsi="Times New Roman" w:cs="Times New Roman"/>
          <w:sz w:val="24"/>
          <w:szCs w:val="24"/>
        </w:rPr>
      </w:pPr>
    </w:p>
    <w:p w14:paraId="3175D526" w14:textId="77777777" w:rsidR="00330C07" w:rsidRDefault="00330C07" w:rsidP="00BD1BDD">
      <w:pPr>
        <w:spacing w:after="0" w:line="240" w:lineRule="auto"/>
        <w:jc w:val="center"/>
        <w:rPr>
          <w:rFonts w:ascii="Times New Roman" w:hAnsi="Times New Roman" w:cs="Times New Roman"/>
          <w:sz w:val="24"/>
          <w:szCs w:val="24"/>
        </w:rPr>
      </w:pPr>
    </w:p>
    <w:p w14:paraId="234EEC7E" w14:textId="77777777" w:rsidR="00330C07" w:rsidRDefault="00330C07" w:rsidP="00BD1BDD">
      <w:pPr>
        <w:spacing w:after="0" w:line="240" w:lineRule="auto"/>
        <w:jc w:val="center"/>
        <w:rPr>
          <w:rFonts w:ascii="Times New Roman" w:hAnsi="Times New Roman" w:cs="Times New Roman"/>
          <w:sz w:val="24"/>
          <w:szCs w:val="24"/>
        </w:rPr>
      </w:pPr>
    </w:p>
    <w:p w14:paraId="3EBF4FE5" w14:textId="77777777" w:rsidR="00356FEF" w:rsidRPr="00BD1BDD" w:rsidRDefault="00356FEF" w:rsidP="00BD1BDD">
      <w:pPr>
        <w:spacing w:after="0" w:line="240" w:lineRule="auto"/>
        <w:jc w:val="center"/>
        <w:rPr>
          <w:rFonts w:ascii="Times New Roman" w:hAnsi="Times New Roman" w:cs="Times New Roman"/>
          <w:sz w:val="24"/>
          <w:szCs w:val="24"/>
        </w:rPr>
      </w:pPr>
      <w:r w:rsidRPr="00BD1BDD">
        <w:rPr>
          <w:rFonts w:ascii="Times New Roman" w:hAnsi="Times New Roman" w:cs="Times New Roman"/>
          <w:sz w:val="24"/>
          <w:szCs w:val="24"/>
        </w:rPr>
        <w:lastRenderedPageBreak/>
        <w:t>СРАВНИТЕЛЬНАЯ ТАБЛИЦА</w:t>
      </w:r>
    </w:p>
    <w:p w14:paraId="4C68CDB2" w14:textId="77777777" w:rsidR="00356FEF" w:rsidRPr="009D4E0D" w:rsidRDefault="00356FEF" w:rsidP="00BD1BDD">
      <w:pPr>
        <w:spacing w:after="0" w:line="240" w:lineRule="auto"/>
        <w:contextualSpacing/>
        <w:jc w:val="center"/>
        <w:rPr>
          <w:rFonts w:ascii="Times New Roman" w:hAnsi="Times New Roman" w:cs="Times New Roman"/>
          <w:sz w:val="28"/>
          <w:szCs w:val="28"/>
        </w:rPr>
      </w:pPr>
      <w:proofErr w:type="gramStart"/>
      <w:r w:rsidRPr="009D4E0D">
        <w:rPr>
          <w:rFonts w:ascii="Times New Roman" w:hAnsi="Times New Roman" w:cs="Times New Roman"/>
          <w:sz w:val="28"/>
          <w:szCs w:val="28"/>
        </w:rPr>
        <w:t>к</w:t>
      </w:r>
      <w:proofErr w:type="gramEnd"/>
      <w:r w:rsidRPr="009D4E0D">
        <w:rPr>
          <w:rFonts w:ascii="Times New Roman" w:hAnsi="Times New Roman" w:cs="Times New Roman"/>
          <w:sz w:val="28"/>
          <w:szCs w:val="28"/>
        </w:rPr>
        <w:t xml:space="preserve"> проекту конституционного закона Приднестровской Молдавской Республики </w:t>
      </w:r>
    </w:p>
    <w:p w14:paraId="3435C24C" w14:textId="77777777" w:rsidR="00BD1BDD" w:rsidRDefault="00356FEF" w:rsidP="00BD1BDD">
      <w:pPr>
        <w:spacing w:after="0" w:line="240" w:lineRule="auto"/>
        <w:contextualSpacing/>
        <w:jc w:val="center"/>
        <w:rPr>
          <w:rFonts w:ascii="Times New Roman" w:hAnsi="Times New Roman" w:cs="Times New Roman"/>
          <w:sz w:val="28"/>
          <w:szCs w:val="28"/>
          <w:shd w:val="clear" w:color="auto" w:fill="FFFFFF"/>
        </w:rPr>
      </w:pPr>
      <w:r w:rsidRPr="009D4E0D">
        <w:rPr>
          <w:rFonts w:ascii="Times New Roman" w:hAnsi="Times New Roman" w:cs="Times New Roman"/>
          <w:sz w:val="28"/>
          <w:szCs w:val="28"/>
        </w:rPr>
        <w:t xml:space="preserve">«О </w:t>
      </w:r>
      <w:r w:rsidRPr="009D4E0D">
        <w:rPr>
          <w:rFonts w:ascii="Times New Roman" w:hAnsi="Times New Roman" w:cs="Times New Roman"/>
          <w:sz w:val="28"/>
          <w:szCs w:val="28"/>
          <w:shd w:val="clear" w:color="auto" w:fill="FFFFFF"/>
        </w:rPr>
        <w:t xml:space="preserve">внесении изменений в Конституционный закон </w:t>
      </w:r>
    </w:p>
    <w:p w14:paraId="6BA806C5" w14:textId="0D6B9DD4" w:rsidR="00356FEF" w:rsidRPr="009D4E0D" w:rsidRDefault="00356FEF" w:rsidP="00BD1BDD">
      <w:pPr>
        <w:spacing w:after="0" w:line="240" w:lineRule="auto"/>
        <w:contextualSpacing/>
        <w:jc w:val="center"/>
        <w:rPr>
          <w:rFonts w:ascii="Times New Roman" w:hAnsi="Times New Roman" w:cs="Times New Roman"/>
          <w:sz w:val="28"/>
          <w:szCs w:val="28"/>
          <w:shd w:val="clear" w:color="auto" w:fill="FFFFFF"/>
        </w:rPr>
      </w:pPr>
      <w:r w:rsidRPr="009D4E0D">
        <w:rPr>
          <w:rFonts w:ascii="Times New Roman" w:hAnsi="Times New Roman" w:cs="Times New Roman"/>
          <w:sz w:val="28"/>
          <w:szCs w:val="28"/>
          <w:shd w:val="clear" w:color="auto" w:fill="FFFFFF"/>
        </w:rPr>
        <w:t>Приднестровской Молдавской Республики «Об особых правовых режимах»</w:t>
      </w:r>
    </w:p>
    <w:p w14:paraId="28189CFE" w14:textId="77777777" w:rsidR="00356FEF" w:rsidRPr="009D4E0D" w:rsidRDefault="00356FEF" w:rsidP="009D4E0D">
      <w:pPr>
        <w:spacing w:after="0" w:line="240" w:lineRule="auto"/>
        <w:ind w:firstLine="709"/>
        <w:contextualSpacing/>
        <w:jc w:val="center"/>
        <w:rPr>
          <w:rFonts w:ascii="Times New Roman" w:hAnsi="Times New Roman" w:cs="Times New Roman"/>
          <w:sz w:val="28"/>
          <w:szCs w:val="28"/>
        </w:rPr>
      </w:pPr>
    </w:p>
    <w:tbl>
      <w:tblPr>
        <w:tblStyle w:val="a3"/>
        <w:tblW w:w="9351" w:type="dxa"/>
        <w:tblLook w:val="04A0" w:firstRow="1" w:lastRow="0" w:firstColumn="1" w:lastColumn="0" w:noHBand="0" w:noVBand="1"/>
      </w:tblPr>
      <w:tblGrid>
        <w:gridCol w:w="4673"/>
        <w:gridCol w:w="4678"/>
      </w:tblGrid>
      <w:tr w:rsidR="00356FEF" w:rsidRPr="009D4E0D" w14:paraId="5620D2B2" w14:textId="77777777" w:rsidTr="00356FEF">
        <w:tc>
          <w:tcPr>
            <w:tcW w:w="4673" w:type="dxa"/>
            <w:tcBorders>
              <w:top w:val="single" w:sz="4" w:space="0" w:color="auto"/>
              <w:left w:val="single" w:sz="4" w:space="0" w:color="auto"/>
              <w:bottom w:val="single" w:sz="4" w:space="0" w:color="auto"/>
              <w:right w:val="single" w:sz="4" w:space="0" w:color="auto"/>
            </w:tcBorders>
            <w:hideMark/>
          </w:tcPr>
          <w:p w14:paraId="534B85A1" w14:textId="77777777" w:rsidR="00356FEF" w:rsidRPr="009D4E0D" w:rsidRDefault="00356FEF" w:rsidP="00BD1BDD">
            <w:pPr>
              <w:spacing w:line="240" w:lineRule="auto"/>
              <w:jc w:val="center"/>
              <w:rPr>
                <w:rFonts w:ascii="Times New Roman" w:hAnsi="Times New Roman" w:cs="Times New Roman"/>
                <w:b/>
                <w:sz w:val="28"/>
                <w:szCs w:val="28"/>
              </w:rPr>
            </w:pPr>
            <w:r w:rsidRPr="009D4E0D">
              <w:rPr>
                <w:rFonts w:ascii="Times New Roman" w:hAnsi="Times New Roman" w:cs="Times New Roman"/>
                <w:b/>
                <w:sz w:val="28"/>
                <w:szCs w:val="28"/>
              </w:rPr>
              <w:t>Действующая редакция</w:t>
            </w:r>
          </w:p>
        </w:tc>
        <w:tc>
          <w:tcPr>
            <w:tcW w:w="4678" w:type="dxa"/>
            <w:tcBorders>
              <w:top w:val="single" w:sz="4" w:space="0" w:color="auto"/>
              <w:left w:val="single" w:sz="4" w:space="0" w:color="auto"/>
              <w:bottom w:val="single" w:sz="4" w:space="0" w:color="auto"/>
              <w:right w:val="single" w:sz="4" w:space="0" w:color="auto"/>
            </w:tcBorders>
            <w:hideMark/>
          </w:tcPr>
          <w:p w14:paraId="135244A9" w14:textId="77777777" w:rsidR="00356FEF" w:rsidRPr="009D4E0D" w:rsidRDefault="00356FEF" w:rsidP="00BD1BDD">
            <w:pPr>
              <w:spacing w:line="240" w:lineRule="auto"/>
              <w:jc w:val="center"/>
              <w:rPr>
                <w:rFonts w:ascii="Times New Roman" w:hAnsi="Times New Roman" w:cs="Times New Roman"/>
                <w:b/>
                <w:sz w:val="28"/>
                <w:szCs w:val="28"/>
              </w:rPr>
            </w:pPr>
            <w:r w:rsidRPr="009D4E0D">
              <w:rPr>
                <w:rFonts w:ascii="Times New Roman" w:hAnsi="Times New Roman" w:cs="Times New Roman"/>
                <w:b/>
                <w:sz w:val="28"/>
                <w:szCs w:val="28"/>
              </w:rPr>
              <w:t>Предлагаемая редакция</w:t>
            </w:r>
          </w:p>
        </w:tc>
      </w:tr>
      <w:tr w:rsidR="00356FEF" w:rsidRPr="009D4E0D" w14:paraId="7A096955" w14:textId="77777777" w:rsidTr="00356FEF">
        <w:tc>
          <w:tcPr>
            <w:tcW w:w="4673" w:type="dxa"/>
            <w:tcBorders>
              <w:top w:val="single" w:sz="4" w:space="0" w:color="auto"/>
              <w:left w:val="single" w:sz="4" w:space="0" w:color="auto"/>
              <w:bottom w:val="single" w:sz="4" w:space="0" w:color="auto"/>
              <w:right w:val="single" w:sz="4" w:space="0" w:color="auto"/>
            </w:tcBorders>
          </w:tcPr>
          <w:p w14:paraId="443FE58F"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b/>
                <w:sz w:val="28"/>
                <w:szCs w:val="28"/>
                <w:lang w:eastAsia="ru-RU"/>
              </w:rPr>
              <w:t>Статья 22.</w:t>
            </w:r>
            <w:r w:rsidRPr="009D4E0D">
              <w:rPr>
                <w:rFonts w:ascii="Times New Roman" w:eastAsia="Times New Roman" w:hAnsi="Times New Roman" w:cs="Times New Roman"/>
                <w:sz w:val="28"/>
                <w:szCs w:val="28"/>
                <w:lang w:eastAsia="ru-RU"/>
              </w:rPr>
              <w:t xml:space="preserve"> Финансирование работ по устранению причин и последствий обстоятельств, послуживших основанием для введения чрезвычайного положения</w:t>
            </w:r>
          </w:p>
          <w:p w14:paraId="62567231" w14:textId="77777777" w:rsidR="00356FEF" w:rsidRPr="009D4E0D" w:rsidRDefault="00356FEF" w:rsidP="00BD1BDD">
            <w:pPr>
              <w:spacing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 xml:space="preserve">1. Объемы привлекаемого государственного резерва, размеры и порядок финансирования и материально-технического обеспечения работ по устранению обстоятельств, послуживших основанием для введения чрезвычайного положения, в том числе порядок финансирования социальных выплат и компенсаций гражданам, понесшим ущерб в результате возникновения обстоятельств, послуживших основанием для введения чрезвычайного положения, мероприятий по временному отселению жителей в безопасные районы, в связи с применением иных мер, предусмотренных в главе 2 настоящего Конституционного закона, а также порядок выплаты компенсаций организациям, понесшим ущерб в связи с применением мер, предусмотренных главой 2 настоящего Конституционного закона, определяются Президентом Приднестровской Молдавской Республики. В случае недостаточности выделенных бюджетных ассигнований для финансирования указанных расходов Президент Приднестровской </w:t>
            </w:r>
            <w:r w:rsidRPr="009D4E0D">
              <w:rPr>
                <w:rFonts w:ascii="Times New Roman" w:hAnsi="Times New Roman" w:cs="Times New Roman"/>
                <w:sz w:val="28"/>
                <w:szCs w:val="28"/>
              </w:rPr>
              <w:lastRenderedPageBreak/>
              <w:t xml:space="preserve">Молдавской Республики </w:t>
            </w:r>
            <w:r w:rsidRPr="009D4E0D">
              <w:rPr>
                <w:rFonts w:ascii="Times New Roman" w:hAnsi="Times New Roman" w:cs="Times New Roman"/>
                <w:b/>
                <w:sz w:val="28"/>
                <w:szCs w:val="28"/>
              </w:rPr>
              <w:t>вносит</w:t>
            </w:r>
            <w:r w:rsidRPr="009D4E0D">
              <w:rPr>
                <w:rFonts w:ascii="Times New Roman" w:hAnsi="Times New Roman" w:cs="Times New Roman"/>
                <w:sz w:val="28"/>
                <w:szCs w:val="28"/>
              </w:rPr>
              <w:t xml:space="preserve"> в Верховный Совет Приднестровской Молдавской Республики проект закона, предусматривающего дополнительное финансирование.</w:t>
            </w:r>
          </w:p>
          <w:p w14:paraId="2967BA70" w14:textId="77777777" w:rsidR="00356FEF" w:rsidRPr="009D4E0D" w:rsidRDefault="00356FEF" w:rsidP="00BD1BDD">
            <w:pPr>
              <w:spacing w:line="240" w:lineRule="auto"/>
              <w:ind w:firstLine="709"/>
              <w:jc w:val="both"/>
              <w:rPr>
                <w:rFonts w:ascii="Times New Roman" w:hAnsi="Times New Roman" w:cs="Times New Roman"/>
                <w:sz w:val="28"/>
                <w:szCs w:val="28"/>
              </w:rPr>
            </w:pPr>
          </w:p>
          <w:p w14:paraId="0B681F1A" w14:textId="77777777" w:rsidR="00356FEF" w:rsidRPr="009D4E0D" w:rsidRDefault="00356FEF" w:rsidP="00BD1BDD">
            <w:pPr>
              <w:spacing w:line="240" w:lineRule="auto"/>
              <w:ind w:firstLine="709"/>
              <w:jc w:val="both"/>
              <w:rPr>
                <w:rFonts w:ascii="Times New Roman" w:hAnsi="Times New Roman" w:cs="Times New Roman"/>
                <w:sz w:val="28"/>
                <w:szCs w:val="28"/>
              </w:rPr>
            </w:pPr>
          </w:p>
          <w:p w14:paraId="347DD5B4" w14:textId="77777777" w:rsidR="00356FEF" w:rsidRPr="009D4E0D" w:rsidRDefault="00356FEF" w:rsidP="00BD1BDD">
            <w:pPr>
              <w:spacing w:line="240" w:lineRule="auto"/>
              <w:ind w:firstLine="709"/>
              <w:jc w:val="both"/>
              <w:rPr>
                <w:rFonts w:ascii="Times New Roman" w:hAnsi="Times New Roman" w:cs="Times New Roman"/>
                <w:sz w:val="28"/>
                <w:szCs w:val="28"/>
              </w:rPr>
            </w:pPr>
          </w:p>
          <w:p w14:paraId="5A7C2924" w14:textId="77777777" w:rsidR="00356FEF" w:rsidRPr="009D4E0D" w:rsidRDefault="00356FEF" w:rsidP="00BD1BDD">
            <w:pPr>
              <w:spacing w:line="240" w:lineRule="auto"/>
              <w:ind w:firstLine="709"/>
              <w:jc w:val="both"/>
              <w:rPr>
                <w:rFonts w:ascii="Times New Roman" w:hAnsi="Times New Roman" w:cs="Times New Roman"/>
                <w:sz w:val="28"/>
                <w:szCs w:val="28"/>
              </w:rPr>
            </w:pPr>
          </w:p>
          <w:p w14:paraId="6843203E" w14:textId="77777777" w:rsidR="00356FEF" w:rsidRPr="009D4E0D" w:rsidRDefault="00356FEF" w:rsidP="00BD1BDD">
            <w:pPr>
              <w:spacing w:line="240" w:lineRule="auto"/>
              <w:ind w:firstLine="709"/>
              <w:jc w:val="both"/>
              <w:rPr>
                <w:rFonts w:ascii="Times New Roman" w:hAnsi="Times New Roman" w:cs="Times New Roman"/>
                <w:b/>
                <w:sz w:val="28"/>
                <w:szCs w:val="28"/>
              </w:rPr>
            </w:pPr>
          </w:p>
          <w:p w14:paraId="7238E661" w14:textId="77777777" w:rsidR="00356FEF" w:rsidRPr="009D4E0D" w:rsidRDefault="00356FEF" w:rsidP="00BD1BDD">
            <w:pPr>
              <w:spacing w:line="240" w:lineRule="auto"/>
              <w:ind w:firstLine="709"/>
              <w:jc w:val="both"/>
              <w:rPr>
                <w:rFonts w:ascii="Times New Roman" w:hAnsi="Times New Roman" w:cs="Times New Roman"/>
                <w:b/>
                <w:sz w:val="28"/>
                <w:szCs w:val="28"/>
              </w:rPr>
            </w:pPr>
            <w:r w:rsidRPr="009D4E0D">
              <w:rPr>
                <w:rFonts w:ascii="Times New Roman" w:hAnsi="Times New Roman" w:cs="Times New Roman"/>
                <w:b/>
                <w:sz w:val="28"/>
                <w:szCs w:val="28"/>
              </w:rPr>
              <w:t>Отсутствует.</w:t>
            </w:r>
          </w:p>
          <w:p w14:paraId="0BEAFABF" w14:textId="77777777" w:rsidR="002F4221" w:rsidRPr="009D4E0D" w:rsidRDefault="002F4221" w:rsidP="00BD1BDD">
            <w:pPr>
              <w:spacing w:line="240" w:lineRule="auto"/>
              <w:ind w:firstLine="709"/>
              <w:jc w:val="both"/>
              <w:rPr>
                <w:rFonts w:ascii="Times New Roman" w:hAnsi="Times New Roman" w:cs="Times New Roman"/>
                <w:sz w:val="28"/>
                <w:szCs w:val="28"/>
              </w:rPr>
            </w:pPr>
          </w:p>
          <w:p w14:paraId="50A22D41" w14:textId="77777777" w:rsidR="002F4221" w:rsidRPr="009D4E0D" w:rsidRDefault="002F4221" w:rsidP="00BD1BDD">
            <w:pPr>
              <w:spacing w:line="240" w:lineRule="auto"/>
              <w:ind w:firstLine="709"/>
              <w:jc w:val="both"/>
              <w:rPr>
                <w:rFonts w:ascii="Times New Roman" w:hAnsi="Times New Roman" w:cs="Times New Roman"/>
                <w:sz w:val="28"/>
                <w:szCs w:val="28"/>
              </w:rPr>
            </w:pPr>
          </w:p>
          <w:p w14:paraId="78AEF578" w14:textId="77777777" w:rsidR="002F4221" w:rsidRPr="009D4E0D" w:rsidRDefault="002F4221" w:rsidP="00BD1BDD">
            <w:pPr>
              <w:spacing w:line="240" w:lineRule="auto"/>
              <w:ind w:firstLine="709"/>
              <w:jc w:val="both"/>
              <w:rPr>
                <w:rFonts w:ascii="Times New Roman" w:hAnsi="Times New Roman" w:cs="Times New Roman"/>
                <w:sz w:val="28"/>
                <w:szCs w:val="28"/>
              </w:rPr>
            </w:pPr>
          </w:p>
          <w:p w14:paraId="6B0BFB25" w14:textId="77777777" w:rsidR="002F4221" w:rsidRPr="009D4E0D" w:rsidRDefault="002F4221" w:rsidP="00BD1BDD">
            <w:pPr>
              <w:spacing w:line="240" w:lineRule="auto"/>
              <w:ind w:firstLine="709"/>
              <w:jc w:val="both"/>
              <w:rPr>
                <w:rFonts w:ascii="Times New Roman" w:hAnsi="Times New Roman" w:cs="Times New Roman"/>
                <w:sz w:val="28"/>
                <w:szCs w:val="28"/>
              </w:rPr>
            </w:pPr>
          </w:p>
          <w:p w14:paraId="45AEB2B4" w14:textId="77777777" w:rsidR="002F4221" w:rsidRPr="009D4E0D" w:rsidRDefault="002F4221" w:rsidP="00BD1BDD">
            <w:pPr>
              <w:spacing w:line="240" w:lineRule="auto"/>
              <w:ind w:firstLine="709"/>
              <w:jc w:val="both"/>
              <w:rPr>
                <w:rFonts w:ascii="Times New Roman" w:hAnsi="Times New Roman" w:cs="Times New Roman"/>
                <w:sz w:val="28"/>
                <w:szCs w:val="28"/>
              </w:rPr>
            </w:pPr>
          </w:p>
          <w:p w14:paraId="5A0A6B65" w14:textId="77777777" w:rsidR="002F4221" w:rsidRPr="009D4E0D" w:rsidRDefault="002F4221" w:rsidP="00BD1BDD">
            <w:pPr>
              <w:spacing w:line="240" w:lineRule="auto"/>
              <w:ind w:firstLine="709"/>
              <w:jc w:val="both"/>
              <w:rPr>
                <w:rFonts w:ascii="Times New Roman" w:hAnsi="Times New Roman" w:cs="Times New Roman"/>
                <w:sz w:val="28"/>
                <w:szCs w:val="28"/>
              </w:rPr>
            </w:pPr>
          </w:p>
          <w:p w14:paraId="5CC6F0E2" w14:textId="77777777" w:rsidR="002F4221" w:rsidRPr="009D4E0D" w:rsidRDefault="002F4221" w:rsidP="00BD1BDD">
            <w:pPr>
              <w:spacing w:line="240" w:lineRule="auto"/>
              <w:ind w:firstLine="709"/>
              <w:jc w:val="both"/>
              <w:rPr>
                <w:rFonts w:ascii="Times New Roman" w:hAnsi="Times New Roman" w:cs="Times New Roman"/>
                <w:sz w:val="28"/>
                <w:szCs w:val="28"/>
              </w:rPr>
            </w:pPr>
          </w:p>
          <w:p w14:paraId="5713FD38" w14:textId="77777777" w:rsidR="002F4221" w:rsidRPr="009D4E0D" w:rsidRDefault="002F4221" w:rsidP="00BD1BDD">
            <w:pPr>
              <w:spacing w:line="240" w:lineRule="auto"/>
              <w:ind w:firstLine="709"/>
              <w:jc w:val="both"/>
              <w:rPr>
                <w:rFonts w:ascii="Times New Roman" w:hAnsi="Times New Roman" w:cs="Times New Roman"/>
                <w:sz w:val="28"/>
                <w:szCs w:val="28"/>
              </w:rPr>
            </w:pPr>
          </w:p>
          <w:p w14:paraId="34E6357F" w14:textId="77777777" w:rsidR="002F4221" w:rsidRPr="009D4E0D" w:rsidRDefault="002F4221" w:rsidP="00BD1BDD">
            <w:pPr>
              <w:spacing w:line="240" w:lineRule="auto"/>
              <w:ind w:firstLine="709"/>
              <w:jc w:val="both"/>
              <w:rPr>
                <w:rFonts w:ascii="Times New Roman" w:hAnsi="Times New Roman" w:cs="Times New Roman"/>
                <w:sz w:val="28"/>
                <w:szCs w:val="28"/>
              </w:rPr>
            </w:pPr>
          </w:p>
          <w:p w14:paraId="7E9F0F0B" w14:textId="77777777" w:rsidR="00356FEF" w:rsidRPr="009D4E0D" w:rsidRDefault="00356FEF" w:rsidP="00BD1BDD">
            <w:pPr>
              <w:spacing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w:t>
            </w:r>
          </w:p>
        </w:tc>
        <w:tc>
          <w:tcPr>
            <w:tcW w:w="4678" w:type="dxa"/>
            <w:tcBorders>
              <w:top w:val="single" w:sz="4" w:space="0" w:color="auto"/>
              <w:left w:val="single" w:sz="4" w:space="0" w:color="auto"/>
              <w:bottom w:val="single" w:sz="4" w:space="0" w:color="auto"/>
              <w:right w:val="single" w:sz="4" w:space="0" w:color="auto"/>
            </w:tcBorders>
          </w:tcPr>
          <w:p w14:paraId="371104E5"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b/>
                <w:sz w:val="28"/>
                <w:szCs w:val="28"/>
                <w:lang w:eastAsia="ru-RU"/>
              </w:rPr>
              <w:lastRenderedPageBreak/>
              <w:t>Статья 22.</w:t>
            </w:r>
            <w:r w:rsidRPr="009D4E0D">
              <w:rPr>
                <w:rFonts w:ascii="Times New Roman" w:eastAsia="Times New Roman" w:hAnsi="Times New Roman" w:cs="Times New Roman"/>
                <w:sz w:val="28"/>
                <w:szCs w:val="28"/>
                <w:lang w:eastAsia="ru-RU"/>
              </w:rPr>
              <w:t xml:space="preserve"> Финансирование работ по устранению причин и последствий обстоятельств, послуживших основанием для введения чрезвычайного положения</w:t>
            </w:r>
          </w:p>
          <w:p w14:paraId="22F58E40" w14:textId="77777777" w:rsidR="007E35E0" w:rsidRPr="00330C07" w:rsidRDefault="00356FEF" w:rsidP="00BD1BDD">
            <w:pPr>
              <w:spacing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1. Объемы привлекаемого государственного резерва, размеры и порядок финансирования и материально-технического обеспечения работ по устранению обстоятельств, послуживших основанием для введения чрезвычайного положения, в том числе порядок финансирования социальных выплат и компенсаций гражданам, понесшим ущерб в результате возникновения обстоятельств, послуживших основанием для введения чрезвычайного положения, мероприятий по временному отселению жителей в безопасные районы, в связи с применением иных мер, предусмотренных в главе 2 настоящего Конституционного закона, а также порядок выплаты компенсаций организациям, понесшим ущерб в связи с применением мер, предусмотренных главой 2</w:t>
            </w:r>
            <w:r w:rsidRPr="009D4E0D">
              <w:rPr>
                <w:rFonts w:ascii="Times New Roman" w:hAnsi="Times New Roman" w:cs="Times New Roman"/>
                <w:b/>
                <w:sz w:val="28"/>
                <w:szCs w:val="28"/>
              </w:rPr>
              <w:t xml:space="preserve"> (за исключением предусмотренных подпунктом д) пункта 1 статьи 14, подпунктом в) статьи 15) </w:t>
            </w:r>
            <w:r w:rsidRPr="009D4E0D">
              <w:rPr>
                <w:rFonts w:ascii="Times New Roman" w:hAnsi="Times New Roman" w:cs="Times New Roman"/>
                <w:sz w:val="28"/>
                <w:szCs w:val="28"/>
              </w:rPr>
              <w:t xml:space="preserve">настоящего Конституционного закона, определяются Президентом Приднестровской Молдавской Республики. В случае недостаточности выделенных </w:t>
            </w:r>
            <w:r w:rsidRPr="009D4E0D">
              <w:rPr>
                <w:rFonts w:ascii="Times New Roman" w:hAnsi="Times New Roman" w:cs="Times New Roman"/>
                <w:sz w:val="28"/>
                <w:szCs w:val="28"/>
              </w:rPr>
              <w:lastRenderedPageBreak/>
              <w:t xml:space="preserve">бюджетных ассигнований для финансирования указанных расходов </w:t>
            </w:r>
            <w:r w:rsidR="007E35E0" w:rsidRPr="009D4E0D">
              <w:rPr>
                <w:rFonts w:ascii="Times New Roman" w:hAnsi="Times New Roman" w:cs="Times New Roman"/>
                <w:sz w:val="28"/>
                <w:szCs w:val="28"/>
              </w:rPr>
              <w:t xml:space="preserve">Президент Приднестровской </w:t>
            </w:r>
            <w:r w:rsidR="007E35E0" w:rsidRPr="00330C07">
              <w:rPr>
                <w:rFonts w:ascii="Times New Roman" w:hAnsi="Times New Roman" w:cs="Times New Roman"/>
                <w:sz w:val="28"/>
                <w:szCs w:val="28"/>
              </w:rPr>
              <w:t xml:space="preserve">Молдавской Республики </w:t>
            </w:r>
            <w:r w:rsidR="007E35E0" w:rsidRPr="00330C07">
              <w:rPr>
                <w:rFonts w:ascii="Times New Roman" w:hAnsi="Times New Roman" w:cs="Times New Roman"/>
                <w:b/>
                <w:sz w:val="28"/>
                <w:szCs w:val="28"/>
              </w:rPr>
              <w:t>направляет в качестве законодательной инициативы</w:t>
            </w:r>
            <w:r w:rsidR="007E35E0" w:rsidRPr="00330C07">
              <w:rPr>
                <w:rFonts w:ascii="Times New Roman" w:hAnsi="Times New Roman" w:cs="Times New Roman"/>
                <w:sz w:val="28"/>
                <w:szCs w:val="28"/>
              </w:rPr>
              <w:t xml:space="preserve"> в Верховный Совет Приднестровской Молдавской Республики проект закона, предусматривающ</w:t>
            </w:r>
            <w:r w:rsidR="00840B39" w:rsidRPr="00330C07">
              <w:rPr>
                <w:rFonts w:ascii="Times New Roman" w:hAnsi="Times New Roman" w:cs="Times New Roman"/>
                <w:sz w:val="28"/>
                <w:szCs w:val="28"/>
              </w:rPr>
              <w:t>ий</w:t>
            </w:r>
            <w:r w:rsidR="007E35E0" w:rsidRPr="00330C07">
              <w:rPr>
                <w:rFonts w:ascii="Times New Roman" w:hAnsi="Times New Roman" w:cs="Times New Roman"/>
                <w:sz w:val="28"/>
                <w:szCs w:val="28"/>
              </w:rPr>
              <w:t xml:space="preserve"> дополнительное финансирование.</w:t>
            </w:r>
          </w:p>
          <w:p w14:paraId="415EE48C" w14:textId="2A8ED431" w:rsidR="00356FEF" w:rsidRPr="009D4E0D" w:rsidRDefault="00356FEF" w:rsidP="00BD1BDD">
            <w:pPr>
              <w:spacing w:line="240" w:lineRule="auto"/>
              <w:ind w:firstLine="709"/>
              <w:jc w:val="both"/>
              <w:rPr>
                <w:rFonts w:ascii="Times New Roman" w:hAnsi="Times New Roman" w:cs="Times New Roman"/>
                <w:b/>
                <w:sz w:val="28"/>
                <w:szCs w:val="28"/>
              </w:rPr>
            </w:pPr>
            <w:r w:rsidRPr="00330C07">
              <w:rPr>
                <w:rFonts w:ascii="Times New Roman" w:hAnsi="Times New Roman" w:cs="Times New Roman"/>
                <w:b/>
                <w:sz w:val="28"/>
                <w:szCs w:val="28"/>
              </w:rPr>
              <w:t>Порядок выплаты компенсаций организациям, понесшим ущерб в связи с применением мер, предусмотренных подпунктом д) пункта 1 статьи 14, подпунктом в) статьи 15 настоящего Конституционного закона, определя</w:t>
            </w:r>
            <w:r w:rsidR="00840B39" w:rsidRPr="00330C07">
              <w:rPr>
                <w:rFonts w:ascii="Times New Roman" w:hAnsi="Times New Roman" w:cs="Times New Roman"/>
                <w:b/>
                <w:sz w:val="28"/>
                <w:szCs w:val="28"/>
              </w:rPr>
              <w:t>е</w:t>
            </w:r>
            <w:r w:rsidRPr="00330C07">
              <w:rPr>
                <w:rFonts w:ascii="Times New Roman" w:hAnsi="Times New Roman" w:cs="Times New Roman"/>
                <w:b/>
                <w:sz w:val="28"/>
                <w:szCs w:val="28"/>
              </w:rPr>
              <w:t>тся Правительством Приднестровской</w:t>
            </w:r>
            <w:r w:rsidRPr="009D4E0D">
              <w:rPr>
                <w:rFonts w:ascii="Times New Roman" w:hAnsi="Times New Roman" w:cs="Times New Roman"/>
                <w:b/>
                <w:sz w:val="28"/>
                <w:szCs w:val="28"/>
              </w:rPr>
              <w:t xml:space="preserve"> Молдавской Республики.</w:t>
            </w:r>
          </w:p>
          <w:p w14:paraId="7072AAA5" w14:textId="77777777" w:rsidR="00356FEF" w:rsidRPr="009D4E0D" w:rsidRDefault="00356FEF" w:rsidP="00BD1BDD">
            <w:pPr>
              <w:spacing w:line="240" w:lineRule="auto"/>
              <w:ind w:firstLine="709"/>
              <w:jc w:val="both"/>
              <w:rPr>
                <w:rFonts w:ascii="Times New Roman" w:hAnsi="Times New Roman" w:cs="Times New Roman"/>
                <w:sz w:val="28"/>
                <w:szCs w:val="28"/>
              </w:rPr>
            </w:pPr>
            <w:r w:rsidRPr="009D4E0D">
              <w:rPr>
                <w:rFonts w:ascii="Times New Roman" w:hAnsi="Times New Roman" w:cs="Times New Roman"/>
                <w:sz w:val="28"/>
                <w:szCs w:val="28"/>
              </w:rPr>
              <w:t>…</w:t>
            </w:r>
          </w:p>
        </w:tc>
      </w:tr>
      <w:tr w:rsidR="00356FEF" w:rsidRPr="009D4E0D" w14:paraId="2984C0C8" w14:textId="77777777" w:rsidTr="00356FEF">
        <w:tc>
          <w:tcPr>
            <w:tcW w:w="4673" w:type="dxa"/>
            <w:tcBorders>
              <w:top w:val="single" w:sz="4" w:space="0" w:color="auto"/>
              <w:left w:val="single" w:sz="4" w:space="0" w:color="auto"/>
              <w:bottom w:val="single" w:sz="4" w:space="0" w:color="auto"/>
              <w:right w:val="single" w:sz="4" w:space="0" w:color="auto"/>
            </w:tcBorders>
          </w:tcPr>
          <w:p w14:paraId="561AE993"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b/>
                <w:sz w:val="28"/>
                <w:szCs w:val="28"/>
                <w:lang w:eastAsia="ru-RU"/>
              </w:rPr>
              <w:lastRenderedPageBreak/>
              <w:t>Статья 36.</w:t>
            </w:r>
            <w:r w:rsidRPr="009D4E0D">
              <w:rPr>
                <w:rFonts w:ascii="Times New Roman" w:eastAsia="Times New Roman" w:hAnsi="Times New Roman" w:cs="Times New Roman"/>
                <w:sz w:val="28"/>
                <w:szCs w:val="28"/>
                <w:lang w:eastAsia="ru-RU"/>
              </w:rPr>
              <w:t xml:space="preserve"> Полномочия органов исполнительной власти, органов местного самоуправления по обеспечению режима военного положения</w:t>
            </w:r>
          </w:p>
          <w:p w14:paraId="617F8471"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p>
          <w:p w14:paraId="7408CD4C"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1. Республиканские органы исполнительной власти в пределах своей компетенции на основе указов Президента Приднестровской Молдавской Республики для реализации мер военного положения, предусмотренных статьей 30 настоящего Конституционного закона, осуществляют следующие полномочия:</w:t>
            </w:r>
          </w:p>
          <w:p w14:paraId="10B8CC2E" w14:textId="77777777" w:rsidR="002F4221" w:rsidRPr="009D4E0D" w:rsidRDefault="002F4221"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w:t>
            </w:r>
          </w:p>
          <w:p w14:paraId="1C7DC606" w14:textId="77777777" w:rsidR="00356FEF" w:rsidRPr="009D4E0D" w:rsidRDefault="00356FEF" w:rsidP="00BD1BDD">
            <w:pPr>
              <w:pStyle w:val="a4"/>
              <w:ind w:firstLine="709"/>
              <w:jc w:val="both"/>
              <w:rPr>
                <w:rFonts w:ascii="Times New Roman" w:hAnsi="Times New Roman" w:cs="Times New Roman"/>
                <w:sz w:val="28"/>
                <w:szCs w:val="28"/>
                <w:lang w:eastAsia="en-US"/>
              </w:rPr>
            </w:pPr>
            <w:proofErr w:type="gramStart"/>
            <w:r w:rsidRPr="009D4E0D">
              <w:rPr>
                <w:rFonts w:ascii="Times New Roman" w:hAnsi="Times New Roman" w:cs="Times New Roman"/>
                <w:sz w:val="28"/>
                <w:szCs w:val="28"/>
                <w:lang w:eastAsia="en-US"/>
              </w:rPr>
              <w:t>д</w:t>
            </w:r>
            <w:proofErr w:type="gramEnd"/>
            <w:r w:rsidRPr="009D4E0D">
              <w:rPr>
                <w:rFonts w:ascii="Times New Roman" w:hAnsi="Times New Roman" w:cs="Times New Roman"/>
                <w:sz w:val="28"/>
                <w:szCs w:val="28"/>
                <w:lang w:eastAsia="en-US"/>
              </w:rPr>
              <w:t xml:space="preserve">) изымают в соответствии с законами и иными нормативными правовыми актами Приднестровской Молдавской Республики транспортные средства и другое </w:t>
            </w:r>
            <w:r w:rsidRPr="009D4E0D">
              <w:rPr>
                <w:rFonts w:ascii="Times New Roman" w:hAnsi="Times New Roman" w:cs="Times New Roman"/>
                <w:sz w:val="28"/>
                <w:szCs w:val="28"/>
                <w:lang w:eastAsia="en-US"/>
              </w:rPr>
              <w:lastRenderedPageBreak/>
              <w:t>необходимое для нужд обороны имущество у организаций и граждан с последующим возмещением причиненного ущерба в порядке, определяемом</w:t>
            </w:r>
            <w:r w:rsidRPr="009D4E0D">
              <w:rPr>
                <w:rFonts w:ascii="Times New Roman" w:hAnsi="Times New Roman" w:cs="Times New Roman"/>
                <w:b/>
                <w:sz w:val="28"/>
                <w:szCs w:val="28"/>
                <w:lang w:eastAsia="en-US"/>
              </w:rPr>
              <w:t xml:space="preserve"> указом Президента Приднестровской Молдавской Республики</w:t>
            </w:r>
            <w:r w:rsidRPr="009D4E0D">
              <w:rPr>
                <w:rFonts w:ascii="Times New Roman" w:hAnsi="Times New Roman" w:cs="Times New Roman"/>
                <w:sz w:val="28"/>
                <w:szCs w:val="28"/>
                <w:lang w:eastAsia="en-US"/>
              </w:rPr>
              <w:t>;</w:t>
            </w:r>
          </w:p>
          <w:p w14:paraId="20228855" w14:textId="77777777" w:rsidR="002F4221" w:rsidRPr="009D4E0D" w:rsidRDefault="002F4221"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w:t>
            </w:r>
          </w:p>
          <w:p w14:paraId="67D4E889" w14:textId="77777777" w:rsidR="00356FEF" w:rsidRPr="009D4E0D" w:rsidRDefault="00356FEF" w:rsidP="00BD1BDD">
            <w:pPr>
              <w:spacing w:line="240" w:lineRule="auto"/>
              <w:ind w:firstLine="709"/>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14:paraId="6DE9D0CB" w14:textId="77777777" w:rsidR="00356FEF"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b/>
                <w:sz w:val="28"/>
                <w:szCs w:val="28"/>
                <w:lang w:eastAsia="ru-RU"/>
              </w:rPr>
              <w:lastRenderedPageBreak/>
              <w:t>Статья 36.</w:t>
            </w:r>
            <w:r w:rsidRPr="009D4E0D">
              <w:rPr>
                <w:rFonts w:ascii="Times New Roman" w:eastAsia="Times New Roman" w:hAnsi="Times New Roman" w:cs="Times New Roman"/>
                <w:sz w:val="28"/>
                <w:szCs w:val="28"/>
                <w:lang w:eastAsia="ru-RU"/>
              </w:rPr>
              <w:t xml:space="preserve"> Полномочия органов исполнительной власти, органов местного самоуправления по обеспечению режима военного положения</w:t>
            </w:r>
          </w:p>
          <w:p w14:paraId="77AEC5BD" w14:textId="77777777" w:rsidR="00661E2B" w:rsidRPr="009D4E0D" w:rsidRDefault="00661E2B" w:rsidP="00BD1BDD">
            <w:pPr>
              <w:spacing w:line="240" w:lineRule="auto"/>
              <w:ind w:firstLine="709"/>
              <w:jc w:val="both"/>
              <w:rPr>
                <w:rFonts w:ascii="Times New Roman" w:eastAsia="Times New Roman" w:hAnsi="Times New Roman" w:cs="Times New Roman"/>
                <w:sz w:val="28"/>
                <w:szCs w:val="28"/>
                <w:lang w:eastAsia="ru-RU"/>
              </w:rPr>
            </w:pPr>
          </w:p>
          <w:p w14:paraId="3DFBF3B5"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1. Республиканские органы исполнительной власти в пределах своей компетенции на основе указов Президента Приднестровской Молдавской Республики для реализации мер военного положения, предусмотренных статьей 30 настоящего Конституционного закона, осуществляют следующие полномочия:</w:t>
            </w:r>
          </w:p>
          <w:p w14:paraId="05C13941" w14:textId="77777777" w:rsidR="002F4221" w:rsidRPr="009D4E0D" w:rsidRDefault="002F4221"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w:t>
            </w:r>
          </w:p>
          <w:p w14:paraId="60BE2590"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proofErr w:type="gramStart"/>
            <w:r w:rsidRPr="009D4E0D">
              <w:rPr>
                <w:rFonts w:ascii="Times New Roman" w:eastAsia="Times New Roman" w:hAnsi="Times New Roman" w:cs="Times New Roman"/>
                <w:sz w:val="28"/>
                <w:szCs w:val="28"/>
                <w:lang w:eastAsia="ru-RU"/>
              </w:rPr>
              <w:t>д</w:t>
            </w:r>
            <w:proofErr w:type="gramEnd"/>
            <w:r w:rsidRPr="009D4E0D">
              <w:rPr>
                <w:rFonts w:ascii="Times New Roman" w:eastAsia="Times New Roman" w:hAnsi="Times New Roman" w:cs="Times New Roman"/>
                <w:sz w:val="28"/>
                <w:szCs w:val="28"/>
                <w:lang w:eastAsia="ru-RU"/>
              </w:rPr>
              <w:t xml:space="preserve">) изымают в соответствии с законами и иными нормативными правовыми актами Приднестровской Молдавской Республики транспортные средства и другое </w:t>
            </w:r>
            <w:r w:rsidRPr="009D4E0D">
              <w:rPr>
                <w:rFonts w:ascii="Times New Roman" w:eastAsia="Times New Roman" w:hAnsi="Times New Roman" w:cs="Times New Roman"/>
                <w:sz w:val="28"/>
                <w:szCs w:val="28"/>
                <w:lang w:eastAsia="ru-RU"/>
              </w:rPr>
              <w:lastRenderedPageBreak/>
              <w:t xml:space="preserve">необходимое для нужд обороны имущество у организаций и граждан с последующим возмещением </w:t>
            </w:r>
            <w:r w:rsidRPr="009D4E0D">
              <w:rPr>
                <w:rFonts w:ascii="Times New Roman" w:hAnsi="Times New Roman" w:cs="Times New Roman"/>
                <w:sz w:val="28"/>
                <w:szCs w:val="28"/>
              </w:rPr>
              <w:t>причиненного ущерба в порядке, определяемом</w:t>
            </w:r>
            <w:r w:rsidRPr="009D4E0D">
              <w:rPr>
                <w:rFonts w:ascii="Times New Roman" w:eastAsia="Times New Roman" w:hAnsi="Times New Roman" w:cs="Times New Roman"/>
                <w:b/>
                <w:sz w:val="28"/>
                <w:szCs w:val="28"/>
                <w:lang w:eastAsia="ru-RU"/>
              </w:rPr>
              <w:t xml:space="preserve"> Правительством Приднестровской Молдавской Республики</w:t>
            </w:r>
            <w:r w:rsidRPr="009D4E0D">
              <w:rPr>
                <w:rFonts w:ascii="Times New Roman" w:eastAsia="Times New Roman" w:hAnsi="Times New Roman" w:cs="Times New Roman"/>
                <w:sz w:val="28"/>
                <w:szCs w:val="28"/>
                <w:lang w:eastAsia="ru-RU"/>
              </w:rPr>
              <w:t>;</w:t>
            </w:r>
          </w:p>
          <w:p w14:paraId="79B3F2EE" w14:textId="77777777" w:rsidR="002F4221" w:rsidRPr="009D4E0D" w:rsidRDefault="002F4221"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w:t>
            </w:r>
          </w:p>
          <w:p w14:paraId="077B8AB4" w14:textId="77777777" w:rsidR="00356FEF" w:rsidRPr="009D4E0D" w:rsidRDefault="00356FEF" w:rsidP="00BD1BDD">
            <w:pPr>
              <w:spacing w:line="240" w:lineRule="auto"/>
              <w:ind w:firstLine="709"/>
              <w:rPr>
                <w:rFonts w:ascii="Times New Roman" w:hAnsi="Times New Roman" w:cs="Times New Roman"/>
                <w:sz w:val="28"/>
                <w:szCs w:val="28"/>
              </w:rPr>
            </w:pPr>
          </w:p>
        </w:tc>
      </w:tr>
      <w:tr w:rsidR="00356FEF" w:rsidRPr="009D4E0D" w14:paraId="207F3C31" w14:textId="77777777" w:rsidTr="00356FEF">
        <w:tc>
          <w:tcPr>
            <w:tcW w:w="4673" w:type="dxa"/>
            <w:tcBorders>
              <w:top w:val="single" w:sz="4" w:space="0" w:color="auto"/>
              <w:left w:val="single" w:sz="4" w:space="0" w:color="auto"/>
              <w:bottom w:val="single" w:sz="4" w:space="0" w:color="auto"/>
              <w:right w:val="single" w:sz="4" w:space="0" w:color="auto"/>
            </w:tcBorders>
          </w:tcPr>
          <w:p w14:paraId="64E484A2"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b/>
                <w:sz w:val="28"/>
                <w:szCs w:val="28"/>
                <w:lang w:eastAsia="ru-RU"/>
              </w:rPr>
              <w:lastRenderedPageBreak/>
              <w:t>Статья 37.</w:t>
            </w:r>
            <w:r w:rsidRPr="009D4E0D">
              <w:rPr>
                <w:rFonts w:ascii="Times New Roman" w:eastAsia="Times New Roman" w:hAnsi="Times New Roman" w:cs="Times New Roman"/>
                <w:sz w:val="28"/>
                <w:szCs w:val="28"/>
                <w:lang w:eastAsia="ru-RU"/>
              </w:rPr>
              <w:t xml:space="preserve"> Правовое положение граждан и других лиц в период действия особых правовых режимов</w:t>
            </w:r>
          </w:p>
          <w:p w14:paraId="2DC11BBC"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p>
          <w:p w14:paraId="6451CFD0" w14:textId="12F9ABD3"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Граждане и другие лица в условиях действия особых правовых режимов обязаны:</w:t>
            </w:r>
          </w:p>
          <w:p w14:paraId="319E5A92"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w:t>
            </w:r>
          </w:p>
          <w:p w14:paraId="23055E1F"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proofErr w:type="gramStart"/>
            <w:r w:rsidRPr="009D4E0D">
              <w:rPr>
                <w:rFonts w:ascii="Times New Roman" w:eastAsia="Times New Roman" w:hAnsi="Times New Roman" w:cs="Times New Roman"/>
                <w:sz w:val="28"/>
                <w:szCs w:val="28"/>
                <w:lang w:eastAsia="ru-RU"/>
              </w:rPr>
              <w:t>е</w:t>
            </w:r>
            <w:proofErr w:type="gramEnd"/>
            <w:r w:rsidRPr="009D4E0D">
              <w:rPr>
                <w:rFonts w:ascii="Times New Roman" w:eastAsia="Times New Roman" w:hAnsi="Times New Roman" w:cs="Times New Roman"/>
                <w:sz w:val="28"/>
                <w:szCs w:val="28"/>
                <w:lang w:eastAsia="ru-RU"/>
              </w:rPr>
              <w:t xml:space="preserve">) предоставлять в соответствии с настоящим Конституционным законом, другими законами Приднестровской Молдавской Республики, указами Президента Приднестровской Молдавской Республики в целях обеспечения безопасности человека, общества и государства, обороны страны имущество и ресурсы, находящиеся в их собственности, с последующим возмещением государством понесенного ими ущерба в порядке, определяемом </w:t>
            </w:r>
            <w:r w:rsidRPr="009D4E0D">
              <w:rPr>
                <w:rFonts w:ascii="Times New Roman" w:eastAsia="Times New Roman" w:hAnsi="Times New Roman" w:cs="Times New Roman"/>
                <w:b/>
                <w:sz w:val="28"/>
                <w:szCs w:val="28"/>
                <w:lang w:eastAsia="ru-RU"/>
              </w:rPr>
              <w:t>указом Президента Приднестровской Молдавской Республики</w:t>
            </w:r>
            <w:r w:rsidRPr="009D4E0D">
              <w:rPr>
                <w:rFonts w:ascii="Times New Roman" w:eastAsia="Times New Roman" w:hAnsi="Times New Roman" w:cs="Times New Roman"/>
                <w:sz w:val="28"/>
                <w:szCs w:val="28"/>
                <w:lang w:eastAsia="ru-RU"/>
              </w:rPr>
              <w:t>.</w:t>
            </w:r>
          </w:p>
          <w:p w14:paraId="1FF87EE4" w14:textId="77777777" w:rsidR="00356FEF" w:rsidRPr="009D4E0D" w:rsidRDefault="00356FEF" w:rsidP="00BD1BDD">
            <w:pPr>
              <w:spacing w:line="240" w:lineRule="auto"/>
              <w:ind w:firstLine="709"/>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14:paraId="1B28AA13"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b/>
                <w:sz w:val="28"/>
                <w:szCs w:val="28"/>
                <w:lang w:eastAsia="ru-RU"/>
              </w:rPr>
              <w:t>Статья 37.</w:t>
            </w:r>
            <w:r w:rsidRPr="009D4E0D">
              <w:rPr>
                <w:rFonts w:ascii="Times New Roman" w:eastAsia="Times New Roman" w:hAnsi="Times New Roman" w:cs="Times New Roman"/>
                <w:sz w:val="28"/>
                <w:szCs w:val="28"/>
                <w:lang w:eastAsia="ru-RU"/>
              </w:rPr>
              <w:t xml:space="preserve"> Правовое положение граждан и других лиц в период действия особых правовых режимов</w:t>
            </w:r>
          </w:p>
          <w:p w14:paraId="02116C0E"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p>
          <w:p w14:paraId="716AFDB2" w14:textId="0F417600"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Граждане и другие лица в условиях действия особых правовых режимов обязаны:</w:t>
            </w:r>
          </w:p>
          <w:p w14:paraId="309380BD"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w:t>
            </w:r>
          </w:p>
          <w:p w14:paraId="25BEB2CC"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proofErr w:type="gramStart"/>
            <w:r w:rsidRPr="009D4E0D">
              <w:rPr>
                <w:rFonts w:ascii="Times New Roman" w:eastAsia="Times New Roman" w:hAnsi="Times New Roman" w:cs="Times New Roman"/>
                <w:sz w:val="28"/>
                <w:szCs w:val="28"/>
                <w:lang w:eastAsia="ru-RU"/>
              </w:rPr>
              <w:t>е</w:t>
            </w:r>
            <w:proofErr w:type="gramEnd"/>
            <w:r w:rsidRPr="009D4E0D">
              <w:rPr>
                <w:rFonts w:ascii="Times New Roman" w:eastAsia="Times New Roman" w:hAnsi="Times New Roman" w:cs="Times New Roman"/>
                <w:sz w:val="28"/>
                <w:szCs w:val="28"/>
                <w:lang w:eastAsia="ru-RU"/>
              </w:rPr>
              <w:t>) предоставлять в соответствии с настоящим Конституционным законом, другими законами Приднестровской Молдавской Республики, указами Президента Приднестровской Молдавской Республики в целях обеспечения безопасности человека, общества и государства, обороны страны имущество и ресурсы, находящиеся в их собственности, с последующим возмещением государством понесенного ими ущерба в порядке, определяемом</w:t>
            </w:r>
            <w:r w:rsidRPr="009D4E0D">
              <w:rPr>
                <w:rFonts w:ascii="Times New Roman" w:eastAsia="Times New Roman" w:hAnsi="Times New Roman" w:cs="Times New Roman"/>
                <w:b/>
                <w:sz w:val="28"/>
                <w:szCs w:val="28"/>
                <w:lang w:eastAsia="ru-RU"/>
              </w:rPr>
              <w:t xml:space="preserve"> Правительством Приднестровской Молдавской Республики</w:t>
            </w:r>
            <w:r w:rsidRPr="009D4E0D">
              <w:rPr>
                <w:rFonts w:ascii="Times New Roman" w:eastAsia="Times New Roman" w:hAnsi="Times New Roman" w:cs="Times New Roman"/>
                <w:sz w:val="28"/>
                <w:szCs w:val="28"/>
                <w:lang w:eastAsia="ru-RU"/>
              </w:rPr>
              <w:t>.</w:t>
            </w:r>
          </w:p>
          <w:p w14:paraId="1FDDF150" w14:textId="77777777" w:rsidR="00356FEF" w:rsidRPr="009D4E0D" w:rsidRDefault="00356FEF" w:rsidP="00BD1BDD">
            <w:pPr>
              <w:spacing w:line="240" w:lineRule="auto"/>
              <w:ind w:firstLine="709"/>
              <w:rPr>
                <w:rFonts w:ascii="Times New Roman" w:hAnsi="Times New Roman" w:cs="Times New Roman"/>
                <w:sz w:val="28"/>
                <w:szCs w:val="28"/>
              </w:rPr>
            </w:pPr>
          </w:p>
        </w:tc>
      </w:tr>
      <w:tr w:rsidR="00356FEF" w:rsidRPr="009D4E0D" w14:paraId="19C2F081" w14:textId="77777777" w:rsidTr="00356FEF">
        <w:tc>
          <w:tcPr>
            <w:tcW w:w="4673" w:type="dxa"/>
            <w:tcBorders>
              <w:top w:val="single" w:sz="4" w:space="0" w:color="auto"/>
              <w:left w:val="single" w:sz="4" w:space="0" w:color="auto"/>
              <w:bottom w:val="single" w:sz="4" w:space="0" w:color="auto"/>
              <w:right w:val="single" w:sz="4" w:space="0" w:color="auto"/>
            </w:tcBorders>
          </w:tcPr>
          <w:p w14:paraId="4C34EB22"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b/>
                <w:sz w:val="28"/>
                <w:szCs w:val="28"/>
                <w:lang w:eastAsia="ru-RU"/>
              </w:rPr>
              <w:t>Статья 38.</w:t>
            </w:r>
            <w:r w:rsidRPr="009D4E0D">
              <w:rPr>
                <w:rFonts w:ascii="Times New Roman" w:eastAsia="Times New Roman" w:hAnsi="Times New Roman" w:cs="Times New Roman"/>
                <w:sz w:val="28"/>
                <w:szCs w:val="28"/>
                <w:lang w:eastAsia="ru-RU"/>
              </w:rPr>
              <w:t xml:space="preserve"> Правовое положение организаций в период действия особых правовых режимов</w:t>
            </w:r>
          </w:p>
          <w:p w14:paraId="252D4E32" w14:textId="5D58A841"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В условиях особых правовых режимов организации и их должностные лица обязаны:</w:t>
            </w:r>
          </w:p>
          <w:p w14:paraId="561D9BA5"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w:t>
            </w:r>
          </w:p>
          <w:p w14:paraId="48E8EDB8" w14:textId="4DEAD3AD" w:rsidR="00356FEF" w:rsidRPr="009D4E0D" w:rsidRDefault="00356FEF" w:rsidP="00BD1BDD">
            <w:pPr>
              <w:spacing w:line="240" w:lineRule="auto"/>
              <w:ind w:firstLine="709"/>
              <w:jc w:val="both"/>
              <w:rPr>
                <w:rFonts w:ascii="Times New Roman" w:eastAsia="Times New Roman" w:hAnsi="Times New Roman" w:cs="Times New Roman"/>
                <w:b/>
                <w:sz w:val="28"/>
                <w:szCs w:val="28"/>
                <w:lang w:eastAsia="ru-RU"/>
              </w:rPr>
            </w:pPr>
            <w:proofErr w:type="gramStart"/>
            <w:r w:rsidRPr="009D4E0D">
              <w:rPr>
                <w:rFonts w:ascii="Times New Roman" w:eastAsia="Times New Roman" w:hAnsi="Times New Roman" w:cs="Times New Roman"/>
                <w:sz w:val="28"/>
                <w:szCs w:val="28"/>
                <w:lang w:eastAsia="ru-RU"/>
              </w:rPr>
              <w:lastRenderedPageBreak/>
              <w:t>г</w:t>
            </w:r>
            <w:proofErr w:type="gramEnd"/>
            <w:r w:rsidRPr="009D4E0D">
              <w:rPr>
                <w:rFonts w:ascii="Times New Roman" w:eastAsia="Times New Roman" w:hAnsi="Times New Roman" w:cs="Times New Roman"/>
                <w:sz w:val="28"/>
                <w:szCs w:val="28"/>
                <w:lang w:eastAsia="ru-RU"/>
              </w:rPr>
              <w:t xml:space="preserve">) предоставлять в соответствии с настоящим Конституционным Законом, другими законами Приднестровской Молдавской Республики, указами Президента Приднестровской Молдавской Республики находящиеся у них имущество и ресурсы с последующим возмещением государством понесенных ими </w:t>
            </w:r>
            <w:r w:rsidRPr="009D4E0D">
              <w:rPr>
                <w:rFonts w:ascii="Times New Roman" w:eastAsia="Times New Roman" w:hAnsi="Times New Roman" w:cs="Times New Roman"/>
                <w:b/>
                <w:sz w:val="28"/>
                <w:szCs w:val="28"/>
                <w:lang w:eastAsia="ru-RU"/>
              </w:rPr>
              <w:t>убытков в порядке</w:t>
            </w:r>
            <w:r w:rsidR="009F39DD">
              <w:rPr>
                <w:rFonts w:ascii="Times New Roman" w:eastAsia="Times New Roman" w:hAnsi="Times New Roman" w:cs="Times New Roman"/>
                <w:b/>
                <w:sz w:val="28"/>
                <w:szCs w:val="28"/>
                <w:lang w:eastAsia="ru-RU"/>
              </w:rPr>
              <w:t>, определяемом</w:t>
            </w:r>
            <w:r w:rsidRPr="009D4E0D">
              <w:rPr>
                <w:rFonts w:ascii="Times New Roman" w:eastAsia="Times New Roman" w:hAnsi="Times New Roman" w:cs="Times New Roman"/>
                <w:b/>
                <w:sz w:val="28"/>
                <w:szCs w:val="28"/>
                <w:lang w:eastAsia="ru-RU"/>
              </w:rPr>
              <w:t xml:space="preserve"> указом Президента Приднестровской Молдавской Республики</w:t>
            </w:r>
            <w:r w:rsidRPr="009D4E0D">
              <w:rPr>
                <w:rFonts w:ascii="Times New Roman" w:eastAsia="Times New Roman" w:hAnsi="Times New Roman" w:cs="Times New Roman"/>
                <w:sz w:val="28"/>
                <w:szCs w:val="28"/>
                <w:lang w:eastAsia="ru-RU"/>
              </w:rPr>
              <w:t>.</w:t>
            </w:r>
          </w:p>
        </w:tc>
        <w:tc>
          <w:tcPr>
            <w:tcW w:w="4678" w:type="dxa"/>
            <w:tcBorders>
              <w:top w:val="single" w:sz="4" w:space="0" w:color="auto"/>
              <w:left w:val="single" w:sz="4" w:space="0" w:color="auto"/>
              <w:bottom w:val="single" w:sz="4" w:space="0" w:color="auto"/>
              <w:right w:val="single" w:sz="4" w:space="0" w:color="auto"/>
            </w:tcBorders>
          </w:tcPr>
          <w:p w14:paraId="2AF49173"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b/>
                <w:sz w:val="28"/>
                <w:szCs w:val="28"/>
                <w:lang w:eastAsia="ru-RU"/>
              </w:rPr>
              <w:lastRenderedPageBreak/>
              <w:t>Статья 38.</w:t>
            </w:r>
            <w:r w:rsidRPr="009D4E0D">
              <w:rPr>
                <w:rFonts w:ascii="Times New Roman" w:eastAsia="Times New Roman" w:hAnsi="Times New Roman" w:cs="Times New Roman"/>
                <w:sz w:val="28"/>
                <w:szCs w:val="28"/>
                <w:lang w:eastAsia="ru-RU"/>
              </w:rPr>
              <w:t xml:space="preserve"> Правовое положение организаций в период действия особых правовых режимов</w:t>
            </w:r>
          </w:p>
          <w:p w14:paraId="037CA7F2" w14:textId="2D3B9FAE"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В условиях особых правовых режимов организации и их должностные лица обязаны:</w:t>
            </w:r>
          </w:p>
          <w:p w14:paraId="6043A71C"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w:t>
            </w:r>
          </w:p>
          <w:p w14:paraId="1E6EBFDB" w14:textId="77777777" w:rsidR="00356FEF" w:rsidRPr="009D4E0D" w:rsidRDefault="00356FEF" w:rsidP="00BD1BDD">
            <w:pPr>
              <w:spacing w:line="240" w:lineRule="auto"/>
              <w:ind w:firstLine="709"/>
              <w:jc w:val="both"/>
              <w:rPr>
                <w:rFonts w:ascii="Times New Roman" w:hAnsi="Times New Roman" w:cs="Times New Roman"/>
                <w:sz w:val="28"/>
                <w:szCs w:val="28"/>
              </w:rPr>
            </w:pPr>
            <w:proofErr w:type="gramStart"/>
            <w:r w:rsidRPr="009D4E0D">
              <w:rPr>
                <w:rFonts w:ascii="Times New Roman" w:eastAsia="Times New Roman" w:hAnsi="Times New Roman" w:cs="Times New Roman"/>
                <w:sz w:val="28"/>
                <w:szCs w:val="28"/>
                <w:lang w:eastAsia="ru-RU"/>
              </w:rPr>
              <w:lastRenderedPageBreak/>
              <w:t>г</w:t>
            </w:r>
            <w:proofErr w:type="gramEnd"/>
            <w:r w:rsidRPr="009D4E0D">
              <w:rPr>
                <w:rFonts w:ascii="Times New Roman" w:eastAsia="Times New Roman" w:hAnsi="Times New Roman" w:cs="Times New Roman"/>
                <w:sz w:val="28"/>
                <w:szCs w:val="28"/>
                <w:lang w:eastAsia="ru-RU"/>
              </w:rPr>
              <w:t xml:space="preserve">) предоставлять в соответствии с настоящим Конституционным Законом, другими законами Приднестровской Молдавской Республики, указами Президента Приднестровской Молдавской Республики находящиеся у них имущество и ресурсы с последующим возмещением государством </w:t>
            </w:r>
            <w:r w:rsidRPr="009D4E0D">
              <w:rPr>
                <w:rFonts w:ascii="Times New Roman" w:eastAsia="Times New Roman" w:hAnsi="Times New Roman" w:cs="Times New Roman"/>
                <w:b/>
                <w:sz w:val="28"/>
                <w:szCs w:val="28"/>
                <w:lang w:eastAsia="ru-RU"/>
              </w:rPr>
              <w:t>причиненного им ущерба в порядке, определяемом Правительством Приднестровской Молдавской Республики.</w:t>
            </w:r>
          </w:p>
        </w:tc>
      </w:tr>
      <w:tr w:rsidR="00356FEF" w:rsidRPr="009D4E0D" w14:paraId="189D7DB3" w14:textId="77777777" w:rsidTr="00356FEF">
        <w:tc>
          <w:tcPr>
            <w:tcW w:w="4673" w:type="dxa"/>
            <w:tcBorders>
              <w:top w:val="single" w:sz="4" w:space="0" w:color="auto"/>
              <w:left w:val="single" w:sz="4" w:space="0" w:color="auto"/>
              <w:bottom w:val="single" w:sz="4" w:space="0" w:color="auto"/>
              <w:right w:val="single" w:sz="4" w:space="0" w:color="auto"/>
            </w:tcBorders>
            <w:hideMark/>
          </w:tcPr>
          <w:p w14:paraId="66914453"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b/>
                <w:sz w:val="28"/>
                <w:szCs w:val="28"/>
                <w:lang w:eastAsia="ru-RU"/>
              </w:rPr>
              <w:lastRenderedPageBreak/>
              <w:t>Статья 39.</w:t>
            </w:r>
            <w:r w:rsidRPr="009D4E0D">
              <w:rPr>
                <w:rFonts w:ascii="Times New Roman" w:eastAsia="Times New Roman" w:hAnsi="Times New Roman" w:cs="Times New Roman"/>
                <w:sz w:val="28"/>
                <w:szCs w:val="28"/>
                <w:lang w:eastAsia="ru-RU"/>
              </w:rPr>
              <w:t xml:space="preserve"> Гарантии прав физических и юридических лиц в условиях действия особых правовых режимов</w:t>
            </w:r>
          </w:p>
          <w:p w14:paraId="6DF71E95"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w:t>
            </w:r>
          </w:p>
          <w:p w14:paraId="3C5D32B0"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 xml:space="preserve">3. Юридическим и физическим лицам, имущество и ресурсы которых использовались в условиях чрезвычайного или военного положения, причиненный ущерб возмещается в </w:t>
            </w:r>
            <w:r w:rsidRPr="009D4E0D">
              <w:rPr>
                <w:rFonts w:ascii="Times New Roman" w:eastAsia="Times New Roman" w:hAnsi="Times New Roman" w:cs="Times New Roman"/>
                <w:b/>
                <w:sz w:val="28"/>
                <w:szCs w:val="28"/>
                <w:lang w:eastAsia="ru-RU"/>
              </w:rPr>
              <w:t>полном объеме</w:t>
            </w:r>
            <w:r w:rsidRPr="009D4E0D">
              <w:rPr>
                <w:rFonts w:ascii="Times New Roman" w:eastAsia="Times New Roman" w:hAnsi="Times New Roman" w:cs="Times New Roman"/>
                <w:sz w:val="28"/>
                <w:szCs w:val="28"/>
                <w:lang w:eastAsia="ru-RU"/>
              </w:rPr>
              <w:t xml:space="preserve"> в порядке и размерах, устанавливаемых</w:t>
            </w:r>
            <w:r w:rsidRPr="009D4E0D">
              <w:rPr>
                <w:rFonts w:ascii="Times New Roman" w:eastAsia="Times New Roman" w:hAnsi="Times New Roman" w:cs="Times New Roman"/>
                <w:b/>
                <w:sz w:val="28"/>
                <w:szCs w:val="28"/>
                <w:lang w:eastAsia="ru-RU"/>
              </w:rPr>
              <w:t xml:space="preserve"> указом Президента</w:t>
            </w:r>
            <w:r w:rsidRPr="009D4E0D">
              <w:rPr>
                <w:rFonts w:ascii="Times New Roman" w:eastAsia="Times New Roman" w:hAnsi="Times New Roman" w:cs="Times New Roman"/>
                <w:sz w:val="28"/>
                <w:szCs w:val="28"/>
                <w:lang w:eastAsia="ru-RU"/>
              </w:rPr>
              <w:t xml:space="preserve"> Приднестровской Молдавской Республики.</w:t>
            </w:r>
          </w:p>
          <w:p w14:paraId="5E6E6DD1" w14:textId="77777777" w:rsidR="00356FEF" w:rsidRPr="009D4E0D" w:rsidRDefault="00356FEF" w:rsidP="00BD1BDD">
            <w:pPr>
              <w:spacing w:line="240" w:lineRule="auto"/>
              <w:ind w:firstLine="709"/>
              <w:jc w:val="both"/>
              <w:rPr>
                <w:rFonts w:ascii="Times New Roman" w:hAnsi="Times New Roman" w:cs="Times New Roman"/>
                <w:sz w:val="28"/>
                <w:szCs w:val="28"/>
              </w:rPr>
            </w:pPr>
            <w:r w:rsidRPr="009D4E0D">
              <w:rPr>
                <w:rFonts w:ascii="Times New Roman" w:eastAsia="Times New Roman" w:hAnsi="Times New Roman" w:cs="Times New Roman"/>
                <w:sz w:val="28"/>
                <w:szCs w:val="28"/>
                <w:lang w:eastAsia="ru-RU"/>
              </w:rPr>
              <w:t>…</w:t>
            </w:r>
          </w:p>
        </w:tc>
        <w:tc>
          <w:tcPr>
            <w:tcW w:w="4678" w:type="dxa"/>
            <w:tcBorders>
              <w:top w:val="single" w:sz="4" w:space="0" w:color="auto"/>
              <w:left w:val="single" w:sz="4" w:space="0" w:color="auto"/>
              <w:bottom w:val="single" w:sz="4" w:space="0" w:color="auto"/>
              <w:right w:val="single" w:sz="4" w:space="0" w:color="auto"/>
            </w:tcBorders>
            <w:hideMark/>
          </w:tcPr>
          <w:p w14:paraId="4D77C9A2"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b/>
                <w:sz w:val="28"/>
                <w:szCs w:val="28"/>
                <w:lang w:eastAsia="ru-RU"/>
              </w:rPr>
              <w:t>Статья 39.</w:t>
            </w:r>
            <w:r w:rsidRPr="009D4E0D">
              <w:rPr>
                <w:rFonts w:ascii="Times New Roman" w:eastAsia="Times New Roman" w:hAnsi="Times New Roman" w:cs="Times New Roman"/>
                <w:sz w:val="28"/>
                <w:szCs w:val="28"/>
                <w:lang w:eastAsia="ru-RU"/>
              </w:rPr>
              <w:t xml:space="preserve"> Гарантии прав физических и юридических лиц в условиях действия особых правовых режимов</w:t>
            </w:r>
          </w:p>
          <w:p w14:paraId="077F3C79"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w:t>
            </w:r>
          </w:p>
          <w:p w14:paraId="373FA1A9" w14:textId="77777777" w:rsidR="00356FEF" w:rsidRPr="009D4E0D" w:rsidRDefault="00356FEF" w:rsidP="00BD1BDD">
            <w:pPr>
              <w:spacing w:line="240" w:lineRule="auto"/>
              <w:ind w:firstLine="709"/>
              <w:jc w:val="both"/>
              <w:rPr>
                <w:rFonts w:ascii="Times New Roman" w:eastAsia="Times New Roman" w:hAnsi="Times New Roman" w:cs="Times New Roman"/>
                <w:sz w:val="28"/>
                <w:szCs w:val="28"/>
                <w:lang w:eastAsia="ru-RU"/>
              </w:rPr>
            </w:pPr>
            <w:r w:rsidRPr="009D4E0D">
              <w:rPr>
                <w:rFonts w:ascii="Times New Roman" w:eastAsia="Times New Roman" w:hAnsi="Times New Roman" w:cs="Times New Roman"/>
                <w:sz w:val="28"/>
                <w:szCs w:val="28"/>
                <w:lang w:eastAsia="ru-RU"/>
              </w:rPr>
              <w:t xml:space="preserve">3. Юридическим и физическим лицам, имущество и ресурсы которых использовались в условиях чрезвычайного или военного положения, причиненный ущерб возмещается в порядке и размерах, устанавливаемых </w:t>
            </w:r>
            <w:r w:rsidRPr="009D4E0D">
              <w:rPr>
                <w:rFonts w:ascii="Times New Roman" w:eastAsia="Times New Roman" w:hAnsi="Times New Roman" w:cs="Times New Roman"/>
                <w:b/>
                <w:sz w:val="28"/>
                <w:szCs w:val="28"/>
                <w:lang w:eastAsia="ru-RU"/>
              </w:rPr>
              <w:t xml:space="preserve">Правительством </w:t>
            </w:r>
            <w:r w:rsidRPr="009D4E0D">
              <w:rPr>
                <w:rFonts w:ascii="Times New Roman" w:eastAsia="Times New Roman" w:hAnsi="Times New Roman" w:cs="Times New Roman"/>
                <w:sz w:val="28"/>
                <w:szCs w:val="28"/>
                <w:lang w:eastAsia="ru-RU"/>
              </w:rPr>
              <w:t>Приднестровской Молдавской Республики.</w:t>
            </w:r>
          </w:p>
          <w:p w14:paraId="1F29909C" w14:textId="77777777" w:rsidR="00356FEF" w:rsidRPr="009D4E0D" w:rsidRDefault="00356FEF" w:rsidP="00BD1BDD">
            <w:pPr>
              <w:spacing w:line="240" w:lineRule="auto"/>
              <w:ind w:firstLine="709"/>
              <w:jc w:val="both"/>
              <w:rPr>
                <w:rFonts w:ascii="Times New Roman" w:hAnsi="Times New Roman" w:cs="Times New Roman"/>
                <w:sz w:val="28"/>
                <w:szCs w:val="28"/>
              </w:rPr>
            </w:pPr>
            <w:r w:rsidRPr="009D4E0D">
              <w:rPr>
                <w:rFonts w:ascii="Times New Roman" w:eastAsia="Times New Roman" w:hAnsi="Times New Roman" w:cs="Times New Roman"/>
                <w:sz w:val="28"/>
                <w:szCs w:val="28"/>
                <w:lang w:eastAsia="ru-RU"/>
              </w:rPr>
              <w:t>…</w:t>
            </w:r>
          </w:p>
        </w:tc>
      </w:tr>
      <w:bookmarkEnd w:id="2"/>
    </w:tbl>
    <w:p w14:paraId="6CEC0B60" w14:textId="77777777" w:rsidR="00356FEF" w:rsidRPr="009D4E0D" w:rsidRDefault="00356FEF" w:rsidP="009D4E0D">
      <w:pPr>
        <w:pStyle w:val="a7"/>
        <w:shd w:val="clear" w:color="auto" w:fill="FFFFFF"/>
        <w:spacing w:before="0" w:beforeAutospacing="0" w:after="0" w:afterAutospacing="0"/>
        <w:ind w:firstLine="709"/>
        <w:jc w:val="center"/>
        <w:rPr>
          <w:color w:val="333333"/>
          <w:sz w:val="28"/>
          <w:szCs w:val="28"/>
        </w:rPr>
      </w:pPr>
    </w:p>
    <w:p w14:paraId="7F76B5A2" w14:textId="77777777" w:rsidR="00356FEF" w:rsidRPr="009D4E0D" w:rsidRDefault="00356FEF" w:rsidP="009D4E0D">
      <w:pPr>
        <w:pStyle w:val="a7"/>
        <w:shd w:val="clear" w:color="auto" w:fill="FFFFFF"/>
        <w:spacing w:before="0" w:beforeAutospacing="0" w:after="0" w:afterAutospacing="0"/>
        <w:ind w:firstLine="709"/>
        <w:jc w:val="center"/>
        <w:rPr>
          <w:color w:val="333333"/>
          <w:sz w:val="28"/>
          <w:szCs w:val="28"/>
        </w:rPr>
      </w:pPr>
    </w:p>
    <w:p w14:paraId="0822FC4B" w14:textId="77777777" w:rsidR="00356FEF" w:rsidRPr="009D4E0D" w:rsidRDefault="00356FEF" w:rsidP="009D4E0D">
      <w:pPr>
        <w:pStyle w:val="a7"/>
        <w:shd w:val="clear" w:color="auto" w:fill="FFFFFF"/>
        <w:spacing w:before="0" w:beforeAutospacing="0" w:after="0" w:afterAutospacing="0"/>
        <w:ind w:firstLine="709"/>
        <w:jc w:val="center"/>
        <w:rPr>
          <w:color w:val="333333"/>
          <w:sz w:val="28"/>
          <w:szCs w:val="28"/>
        </w:rPr>
      </w:pPr>
    </w:p>
    <w:p w14:paraId="41358736" w14:textId="77777777" w:rsidR="00356FEF" w:rsidRPr="009D4E0D" w:rsidRDefault="00356FEF" w:rsidP="009D4E0D">
      <w:pPr>
        <w:pStyle w:val="a7"/>
        <w:shd w:val="clear" w:color="auto" w:fill="FFFFFF"/>
        <w:spacing w:before="0" w:beforeAutospacing="0" w:after="0" w:afterAutospacing="0"/>
        <w:ind w:firstLine="709"/>
        <w:jc w:val="center"/>
        <w:rPr>
          <w:color w:val="333333"/>
          <w:sz w:val="28"/>
          <w:szCs w:val="28"/>
        </w:rPr>
      </w:pPr>
    </w:p>
    <w:p w14:paraId="3D9104C6" w14:textId="77777777" w:rsidR="00356FEF" w:rsidRPr="009D4E0D" w:rsidRDefault="00356FEF" w:rsidP="009D4E0D">
      <w:pPr>
        <w:pStyle w:val="a7"/>
        <w:shd w:val="clear" w:color="auto" w:fill="FFFFFF"/>
        <w:spacing w:before="0" w:beforeAutospacing="0" w:after="0" w:afterAutospacing="0"/>
        <w:ind w:firstLine="709"/>
        <w:jc w:val="center"/>
        <w:rPr>
          <w:color w:val="333333"/>
          <w:sz w:val="28"/>
          <w:szCs w:val="28"/>
        </w:rPr>
      </w:pPr>
    </w:p>
    <w:p w14:paraId="7F70F7D1" w14:textId="77777777" w:rsidR="00356FEF" w:rsidRPr="009D4E0D" w:rsidRDefault="00356FEF" w:rsidP="009D4E0D">
      <w:pPr>
        <w:pStyle w:val="a7"/>
        <w:shd w:val="clear" w:color="auto" w:fill="FFFFFF"/>
        <w:spacing w:before="0" w:beforeAutospacing="0" w:after="0" w:afterAutospacing="0"/>
        <w:ind w:firstLine="709"/>
        <w:jc w:val="center"/>
        <w:rPr>
          <w:color w:val="333333"/>
          <w:sz w:val="28"/>
          <w:szCs w:val="28"/>
        </w:rPr>
      </w:pPr>
    </w:p>
    <w:sectPr w:rsidR="00356FEF" w:rsidRPr="009D4E0D" w:rsidSect="008F4614">
      <w:headerReference w:type="default" r:id="rId12"/>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D7D7A" w14:textId="77777777" w:rsidR="00A716F6" w:rsidRDefault="00A716F6" w:rsidP="008F4614">
      <w:pPr>
        <w:spacing w:after="0" w:line="240" w:lineRule="auto"/>
      </w:pPr>
      <w:r>
        <w:separator/>
      </w:r>
    </w:p>
  </w:endnote>
  <w:endnote w:type="continuationSeparator" w:id="0">
    <w:p w14:paraId="424D7268" w14:textId="77777777" w:rsidR="00A716F6" w:rsidRDefault="00A716F6" w:rsidP="008F4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EFDB8" w14:textId="77777777" w:rsidR="00A716F6" w:rsidRDefault="00A716F6" w:rsidP="008F4614">
      <w:pPr>
        <w:spacing w:after="0" w:line="240" w:lineRule="auto"/>
      </w:pPr>
      <w:r>
        <w:separator/>
      </w:r>
    </w:p>
  </w:footnote>
  <w:footnote w:type="continuationSeparator" w:id="0">
    <w:p w14:paraId="70402C72" w14:textId="77777777" w:rsidR="00A716F6" w:rsidRDefault="00A716F6" w:rsidP="008F4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134428"/>
      <w:docPartObj>
        <w:docPartGallery w:val="Page Numbers (Top of Page)"/>
        <w:docPartUnique/>
      </w:docPartObj>
    </w:sdtPr>
    <w:sdtEndPr>
      <w:rPr>
        <w:rFonts w:ascii="Times New Roman" w:hAnsi="Times New Roman" w:cs="Times New Roman"/>
        <w:sz w:val="24"/>
        <w:szCs w:val="24"/>
      </w:rPr>
    </w:sdtEndPr>
    <w:sdtContent>
      <w:p w14:paraId="0434E206" w14:textId="694BCFCA" w:rsidR="008F4614" w:rsidRPr="008F4614" w:rsidRDefault="008F4614">
        <w:pPr>
          <w:pStyle w:val="af1"/>
          <w:jc w:val="center"/>
          <w:rPr>
            <w:rFonts w:ascii="Times New Roman" w:hAnsi="Times New Roman" w:cs="Times New Roman"/>
            <w:sz w:val="24"/>
            <w:szCs w:val="24"/>
          </w:rPr>
        </w:pPr>
        <w:r w:rsidRPr="008F4614">
          <w:rPr>
            <w:rFonts w:ascii="Times New Roman" w:hAnsi="Times New Roman" w:cs="Times New Roman"/>
            <w:sz w:val="24"/>
            <w:szCs w:val="24"/>
          </w:rPr>
          <w:fldChar w:fldCharType="begin"/>
        </w:r>
        <w:r w:rsidRPr="008F4614">
          <w:rPr>
            <w:rFonts w:ascii="Times New Roman" w:hAnsi="Times New Roman" w:cs="Times New Roman"/>
            <w:sz w:val="24"/>
            <w:szCs w:val="24"/>
          </w:rPr>
          <w:instrText>PAGE   \* MERGEFORMAT</w:instrText>
        </w:r>
        <w:r w:rsidRPr="008F4614">
          <w:rPr>
            <w:rFonts w:ascii="Times New Roman" w:hAnsi="Times New Roman" w:cs="Times New Roman"/>
            <w:sz w:val="24"/>
            <w:szCs w:val="24"/>
          </w:rPr>
          <w:fldChar w:fldCharType="separate"/>
        </w:r>
        <w:r w:rsidR="00C636A4">
          <w:rPr>
            <w:rFonts w:ascii="Times New Roman" w:hAnsi="Times New Roman" w:cs="Times New Roman"/>
            <w:noProof/>
            <w:sz w:val="24"/>
            <w:szCs w:val="24"/>
          </w:rPr>
          <w:t>- 2 -</w:t>
        </w:r>
        <w:r w:rsidRPr="008F4614">
          <w:rPr>
            <w:rFonts w:ascii="Times New Roman" w:hAnsi="Times New Roman" w:cs="Times New Roman"/>
            <w:sz w:val="24"/>
            <w:szCs w:val="24"/>
          </w:rPr>
          <w:fldChar w:fldCharType="end"/>
        </w:r>
      </w:p>
    </w:sdtContent>
  </w:sdt>
  <w:p w14:paraId="1DB082C7" w14:textId="77777777" w:rsidR="008F4614" w:rsidRDefault="008F461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61789"/>
    <w:multiLevelType w:val="hybridMultilevel"/>
    <w:tmpl w:val="3D3A24D6"/>
    <w:lvl w:ilvl="0" w:tplc="C6CAB03A">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0902F4"/>
    <w:multiLevelType w:val="hybridMultilevel"/>
    <w:tmpl w:val="B8FE64DA"/>
    <w:lvl w:ilvl="0" w:tplc="B22A86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A5"/>
    <w:rsid w:val="000420BB"/>
    <w:rsid w:val="00042163"/>
    <w:rsid w:val="00064C29"/>
    <w:rsid w:val="000933E6"/>
    <w:rsid w:val="00097EDA"/>
    <w:rsid w:val="000B740D"/>
    <w:rsid w:val="000E0FBE"/>
    <w:rsid w:val="000E15A5"/>
    <w:rsid w:val="00111C90"/>
    <w:rsid w:val="00112D7A"/>
    <w:rsid w:val="001425C6"/>
    <w:rsid w:val="001536F1"/>
    <w:rsid w:val="00173143"/>
    <w:rsid w:val="00180B63"/>
    <w:rsid w:val="00190DBF"/>
    <w:rsid w:val="001B7543"/>
    <w:rsid w:val="00202056"/>
    <w:rsid w:val="00206F1B"/>
    <w:rsid w:val="002104D5"/>
    <w:rsid w:val="00226D52"/>
    <w:rsid w:val="00235397"/>
    <w:rsid w:val="00237200"/>
    <w:rsid w:val="00241BA1"/>
    <w:rsid w:val="00255F6E"/>
    <w:rsid w:val="00261E7F"/>
    <w:rsid w:val="00265BB4"/>
    <w:rsid w:val="002A148C"/>
    <w:rsid w:val="002A4FA7"/>
    <w:rsid w:val="002A50EB"/>
    <w:rsid w:val="002E6887"/>
    <w:rsid w:val="002F266C"/>
    <w:rsid w:val="002F4221"/>
    <w:rsid w:val="00312D85"/>
    <w:rsid w:val="0032717A"/>
    <w:rsid w:val="00330C07"/>
    <w:rsid w:val="00356FEF"/>
    <w:rsid w:val="003760BC"/>
    <w:rsid w:val="00376823"/>
    <w:rsid w:val="003828B8"/>
    <w:rsid w:val="003A12EF"/>
    <w:rsid w:val="003B3AED"/>
    <w:rsid w:val="003D3888"/>
    <w:rsid w:val="003E09D5"/>
    <w:rsid w:val="00401526"/>
    <w:rsid w:val="00411FF4"/>
    <w:rsid w:val="0043093F"/>
    <w:rsid w:val="00457708"/>
    <w:rsid w:val="00466ED8"/>
    <w:rsid w:val="004E37D1"/>
    <w:rsid w:val="004F69D2"/>
    <w:rsid w:val="005233C2"/>
    <w:rsid w:val="00570497"/>
    <w:rsid w:val="00573866"/>
    <w:rsid w:val="00582A52"/>
    <w:rsid w:val="00585CB9"/>
    <w:rsid w:val="00586AFE"/>
    <w:rsid w:val="00596E5A"/>
    <w:rsid w:val="005D166E"/>
    <w:rsid w:val="005F3E20"/>
    <w:rsid w:val="00626A3A"/>
    <w:rsid w:val="00654EC4"/>
    <w:rsid w:val="00661E2B"/>
    <w:rsid w:val="006A3797"/>
    <w:rsid w:val="00703F0F"/>
    <w:rsid w:val="007100D6"/>
    <w:rsid w:val="00712076"/>
    <w:rsid w:val="00726DE5"/>
    <w:rsid w:val="00795930"/>
    <w:rsid w:val="007B2BFB"/>
    <w:rsid w:val="007D447A"/>
    <w:rsid w:val="007E35E0"/>
    <w:rsid w:val="007E6FBE"/>
    <w:rsid w:val="00816997"/>
    <w:rsid w:val="00824786"/>
    <w:rsid w:val="00840B39"/>
    <w:rsid w:val="0084406B"/>
    <w:rsid w:val="008D2D98"/>
    <w:rsid w:val="008F4614"/>
    <w:rsid w:val="008F6F3A"/>
    <w:rsid w:val="00936029"/>
    <w:rsid w:val="00946C06"/>
    <w:rsid w:val="00991610"/>
    <w:rsid w:val="009D4E0D"/>
    <w:rsid w:val="009E5FA5"/>
    <w:rsid w:val="009F39DD"/>
    <w:rsid w:val="00A22659"/>
    <w:rsid w:val="00A26118"/>
    <w:rsid w:val="00A2724A"/>
    <w:rsid w:val="00A716F6"/>
    <w:rsid w:val="00A76BA3"/>
    <w:rsid w:val="00AA139E"/>
    <w:rsid w:val="00AE3EC0"/>
    <w:rsid w:val="00B156A8"/>
    <w:rsid w:val="00B2045B"/>
    <w:rsid w:val="00B21233"/>
    <w:rsid w:val="00B3312A"/>
    <w:rsid w:val="00B375A7"/>
    <w:rsid w:val="00B7124F"/>
    <w:rsid w:val="00B7141A"/>
    <w:rsid w:val="00B91990"/>
    <w:rsid w:val="00BA2BF2"/>
    <w:rsid w:val="00BA4C2D"/>
    <w:rsid w:val="00BB1171"/>
    <w:rsid w:val="00BD1BDD"/>
    <w:rsid w:val="00BE1B54"/>
    <w:rsid w:val="00C32042"/>
    <w:rsid w:val="00C34B10"/>
    <w:rsid w:val="00C636A4"/>
    <w:rsid w:val="00C700CA"/>
    <w:rsid w:val="00C82447"/>
    <w:rsid w:val="00C93563"/>
    <w:rsid w:val="00D00C42"/>
    <w:rsid w:val="00D21708"/>
    <w:rsid w:val="00D3691F"/>
    <w:rsid w:val="00D578AB"/>
    <w:rsid w:val="00D65C88"/>
    <w:rsid w:val="00D7050F"/>
    <w:rsid w:val="00D771E0"/>
    <w:rsid w:val="00D772D5"/>
    <w:rsid w:val="00DA6E89"/>
    <w:rsid w:val="00DE279F"/>
    <w:rsid w:val="00DE34E1"/>
    <w:rsid w:val="00E302C7"/>
    <w:rsid w:val="00E336C3"/>
    <w:rsid w:val="00E45407"/>
    <w:rsid w:val="00E61EC8"/>
    <w:rsid w:val="00E94421"/>
    <w:rsid w:val="00EB6CE0"/>
    <w:rsid w:val="00F42A0F"/>
    <w:rsid w:val="00F522E0"/>
    <w:rsid w:val="00F811F5"/>
    <w:rsid w:val="00F92FF4"/>
    <w:rsid w:val="00FC1AFF"/>
    <w:rsid w:val="00FF0EF4"/>
    <w:rsid w:val="00FF6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7BC8"/>
  <w15:chartTrackingRefBased/>
  <w15:docId w15:val="{B93B5F9E-2096-424C-8425-B4B256CA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17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 Знак3,Текст Знак1 Знак,Текст Знак Знак Знак,Знак Знак Знак Знак,Текст Знак1,Знак Знак Знак, Знак Знак Знак Знак, Знак,Знак,Текст Знак2 Знак,Текст Знак1 Знак1 Знак,Текст Знак Знак Знак1 Знак,Текст Знак1 Знак Знак Знак Знак,Зн,З, ,Знак3"/>
    <w:basedOn w:val="a"/>
    <w:link w:val="2"/>
    <w:rsid w:val="00D772D5"/>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D772D5"/>
    <w:rPr>
      <w:rFonts w:ascii="Consolas" w:hAnsi="Consolas"/>
      <w:sz w:val="21"/>
      <w:szCs w:val="21"/>
    </w:rPr>
  </w:style>
  <w:style w:type="character" w:customStyle="1" w:styleId="2">
    <w:name w:val="Текст Знак2"/>
    <w:aliases w:val=" Знак3 Знак,Текст Знак1 Знак Знак,Текст Знак Знак Знак Знак,Знак Знак Знак Знак Знак,Текст Знак1 Знак1,Знак Знак Знак Знак1, Знак Знак Знак Знак Знак, Знак Знак,Знак Знак,Текст Знак2 Знак Знак,Текст Знак1 Знак1 Знак Знак,Зн Знак,З Знак"/>
    <w:link w:val="a4"/>
    <w:rsid w:val="00D772D5"/>
    <w:rPr>
      <w:rFonts w:ascii="Courier New" w:eastAsia="Times New Roman" w:hAnsi="Courier New" w:cs="Courier New"/>
      <w:sz w:val="20"/>
      <w:szCs w:val="20"/>
      <w:lang w:eastAsia="ru-RU"/>
    </w:rPr>
  </w:style>
  <w:style w:type="paragraph" w:styleId="a6">
    <w:name w:val="List Paragraph"/>
    <w:basedOn w:val="a"/>
    <w:uiPriority w:val="34"/>
    <w:qFormat/>
    <w:rsid w:val="00D21708"/>
    <w:pPr>
      <w:spacing w:line="259" w:lineRule="auto"/>
      <w:ind w:left="720"/>
      <w:contextualSpacing/>
    </w:pPr>
  </w:style>
  <w:style w:type="character" w:customStyle="1" w:styleId="text-small">
    <w:name w:val="text-small"/>
    <w:basedOn w:val="a0"/>
    <w:rsid w:val="003A12EF"/>
  </w:style>
  <w:style w:type="character" w:customStyle="1" w:styleId="margin">
    <w:name w:val="margin"/>
    <w:basedOn w:val="a0"/>
    <w:rsid w:val="003A12EF"/>
  </w:style>
  <w:style w:type="paragraph" w:styleId="a7">
    <w:name w:val="Normal (Web)"/>
    <w:basedOn w:val="a"/>
    <w:uiPriority w:val="99"/>
    <w:unhideWhenUsed/>
    <w:rsid w:val="003A1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61E7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61E7F"/>
    <w:rPr>
      <w:rFonts w:ascii="Segoe UI" w:hAnsi="Segoe UI" w:cs="Segoe UI"/>
      <w:sz w:val="18"/>
      <w:szCs w:val="18"/>
    </w:rPr>
  </w:style>
  <w:style w:type="character" w:styleId="aa">
    <w:name w:val="Intense Emphasis"/>
    <w:basedOn w:val="a0"/>
    <w:uiPriority w:val="21"/>
    <w:qFormat/>
    <w:rsid w:val="0032717A"/>
    <w:rPr>
      <w:i/>
      <w:iCs/>
      <w:color w:val="5B9BD5" w:themeColor="accent1"/>
    </w:rPr>
  </w:style>
  <w:style w:type="character" w:styleId="ab">
    <w:name w:val="Hyperlink"/>
    <w:basedOn w:val="a0"/>
    <w:uiPriority w:val="99"/>
    <w:unhideWhenUsed/>
    <w:rsid w:val="0032717A"/>
    <w:rPr>
      <w:color w:val="0000FF"/>
      <w:u w:val="single"/>
    </w:rPr>
  </w:style>
  <w:style w:type="character" w:styleId="ac">
    <w:name w:val="annotation reference"/>
    <w:basedOn w:val="a0"/>
    <w:uiPriority w:val="99"/>
    <w:semiHidden/>
    <w:unhideWhenUsed/>
    <w:rsid w:val="00824786"/>
    <w:rPr>
      <w:sz w:val="16"/>
      <w:szCs w:val="16"/>
    </w:rPr>
  </w:style>
  <w:style w:type="paragraph" w:styleId="ad">
    <w:name w:val="annotation text"/>
    <w:basedOn w:val="a"/>
    <w:link w:val="ae"/>
    <w:uiPriority w:val="99"/>
    <w:semiHidden/>
    <w:unhideWhenUsed/>
    <w:rsid w:val="00824786"/>
    <w:pPr>
      <w:spacing w:line="240" w:lineRule="auto"/>
    </w:pPr>
    <w:rPr>
      <w:sz w:val="20"/>
      <w:szCs w:val="20"/>
    </w:rPr>
  </w:style>
  <w:style w:type="character" w:customStyle="1" w:styleId="ae">
    <w:name w:val="Текст примечания Знак"/>
    <w:basedOn w:val="a0"/>
    <w:link w:val="ad"/>
    <w:uiPriority w:val="99"/>
    <w:semiHidden/>
    <w:rsid w:val="00824786"/>
    <w:rPr>
      <w:sz w:val="20"/>
      <w:szCs w:val="20"/>
    </w:rPr>
  </w:style>
  <w:style w:type="paragraph" w:styleId="af">
    <w:name w:val="annotation subject"/>
    <w:basedOn w:val="ad"/>
    <w:next w:val="ad"/>
    <w:link w:val="af0"/>
    <w:uiPriority w:val="99"/>
    <w:semiHidden/>
    <w:unhideWhenUsed/>
    <w:rsid w:val="00824786"/>
    <w:rPr>
      <w:b/>
      <w:bCs/>
    </w:rPr>
  </w:style>
  <w:style w:type="character" w:customStyle="1" w:styleId="af0">
    <w:name w:val="Тема примечания Знак"/>
    <w:basedOn w:val="ae"/>
    <w:link w:val="af"/>
    <w:uiPriority w:val="99"/>
    <w:semiHidden/>
    <w:rsid w:val="00824786"/>
    <w:rPr>
      <w:b/>
      <w:bCs/>
      <w:sz w:val="20"/>
      <w:szCs w:val="20"/>
    </w:rPr>
  </w:style>
  <w:style w:type="paragraph" w:styleId="af1">
    <w:name w:val="header"/>
    <w:basedOn w:val="a"/>
    <w:link w:val="af2"/>
    <w:uiPriority w:val="99"/>
    <w:unhideWhenUsed/>
    <w:rsid w:val="008F4614"/>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F4614"/>
  </w:style>
  <w:style w:type="paragraph" w:styleId="af3">
    <w:name w:val="footer"/>
    <w:basedOn w:val="a"/>
    <w:link w:val="af4"/>
    <w:uiPriority w:val="99"/>
    <w:unhideWhenUsed/>
    <w:rsid w:val="008F4614"/>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F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25071">
      <w:bodyDiv w:val="1"/>
      <w:marLeft w:val="0"/>
      <w:marRight w:val="0"/>
      <w:marTop w:val="0"/>
      <w:marBottom w:val="0"/>
      <w:divBdr>
        <w:top w:val="none" w:sz="0" w:space="0" w:color="auto"/>
        <w:left w:val="none" w:sz="0" w:space="0" w:color="auto"/>
        <w:bottom w:val="none" w:sz="0" w:space="0" w:color="auto"/>
        <w:right w:val="none" w:sz="0" w:space="0" w:color="auto"/>
      </w:divBdr>
    </w:div>
    <w:div w:id="767386258">
      <w:bodyDiv w:val="1"/>
      <w:marLeft w:val="0"/>
      <w:marRight w:val="0"/>
      <w:marTop w:val="0"/>
      <w:marBottom w:val="0"/>
      <w:divBdr>
        <w:top w:val="none" w:sz="0" w:space="0" w:color="auto"/>
        <w:left w:val="none" w:sz="0" w:space="0" w:color="auto"/>
        <w:bottom w:val="none" w:sz="0" w:space="0" w:color="auto"/>
        <w:right w:val="none" w:sz="0" w:space="0" w:color="auto"/>
      </w:divBdr>
    </w:div>
    <w:div w:id="1191339856">
      <w:bodyDiv w:val="1"/>
      <w:marLeft w:val="0"/>
      <w:marRight w:val="0"/>
      <w:marTop w:val="0"/>
      <w:marBottom w:val="0"/>
      <w:divBdr>
        <w:top w:val="none" w:sz="0" w:space="0" w:color="auto"/>
        <w:left w:val="none" w:sz="0" w:space="0" w:color="auto"/>
        <w:bottom w:val="none" w:sz="0" w:space="0" w:color="auto"/>
        <w:right w:val="none" w:sz="0" w:space="0" w:color="auto"/>
      </w:divBdr>
    </w:div>
    <w:div w:id="16430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05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3454/" TargetMode="External"/><Relationship Id="rId5" Type="http://schemas.openxmlformats.org/officeDocument/2006/relationships/webSettings" Target="webSettings.xml"/><Relationship Id="rId10" Type="http://schemas.openxmlformats.org/officeDocument/2006/relationships/hyperlink" Target="https://www.consultant.ru/document/cons_doc_LAW_10591/" TargetMode="External"/><Relationship Id="rId4" Type="http://schemas.openxmlformats.org/officeDocument/2006/relationships/settings" Target="settings.xml"/><Relationship Id="rId9" Type="http://schemas.openxmlformats.org/officeDocument/2006/relationships/hyperlink" Target="https://www.consultant.ru/document/cons_doc_LAW_1345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5361-FEA6-4253-AA0C-8AD394D7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13</Pages>
  <Words>4073</Words>
  <Characters>23217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Бугаева В.Н.</cp:lastModifiedBy>
  <cp:revision>68</cp:revision>
  <cp:lastPrinted>2025-02-07T08:39:00Z</cp:lastPrinted>
  <dcterms:created xsi:type="dcterms:W3CDTF">2024-11-04T11:23:00Z</dcterms:created>
  <dcterms:modified xsi:type="dcterms:W3CDTF">2025-02-07T08:41:00Z</dcterms:modified>
</cp:coreProperties>
</file>