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E18AD" w14:textId="77777777" w:rsidR="00F61C19" w:rsidRDefault="00F61C19" w:rsidP="00516374">
      <w:pPr>
        <w:pStyle w:val="a5"/>
        <w:jc w:val="center"/>
        <w:rPr>
          <w:rFonts w:ascii="Times New Roman" w:hAnsi="Times New Roman" w:cs="Times New Roman"/>
          <w:sz w:val="28"/>
          <w:szCs w:val="28"/>
        </w:rPr>
      </w:pPr>
    </w:p>
    <w:p w14:paraId="61F95794" w14:textId="77777777" w:rsidR="00516374" w:rsidRDefault="00516374" w:rsidP="00516374">
      <w:pPr>
        <w:pStyle w:val="a5"/>
        <w:jc w:val="center"/>
        <w:rPr>
          <w:rFonts w:ascii="Times New Roman" w:hAnsi="Times New Roman" w:cs="Times New Roman"/>
          <w:sz w:val="28"/>
          <w:szCs w:val="28"/>
        </w:rPr>
      </w:pPr>
    </w:p>
    <w:p w14:paraId="35A1AFB8" w14:textId="77777777" w:rsidR="00516374" w:rsidRDefault="00516374" w:rsidP="00516374">
      <w:pPr>
        <w:pStyle w:val="a5"/>
        <w:jc w:val="center"/>
        <w:rPr>
          <w:rFonts w:ascii="Times New Roman" w:hAnsi="Times New Roman" w:cs="Times New Roman"/>
          <w:sz w:val="28"/>
          <w:szCs w:val="28"/>
        </w:rPr>
      </w:pPr>
    </w:p>
    <w:p w14:paraId="16DEEF5A" w14:textId="77777777" w:rsidR="00516374" w:rsidRDefault="00516374" w:rsidP="00516374">
      <w:pPr>
        <w:pStyle w:val="a5"/>
        <w:jc w:val="center"/>
        <w:rPr>
          <w:rFonts w:ascii="Times New Roman" w:hAnsi="Times New Roman" w:cs="Times New Roman"/>
          <w:sz w:val="28"/>
          <w:szCs w:val="28"/>
        </w:rPr>
      </w:pPr>
    </w:p>
    <w:p w14:paraId="01910A71" w14:textId="77777777" w:rsidR="00516374" w:rsidRDefault="00516374" w:rsidP="00516374">
      <w:pPr>
        <w:pStyle w:val="a5"/>
        <w:jc w:val="center"/>
        <w:rPr>
          <w:rFonts w:ascii="Times New Roman" w:hAnsi="Times New Roman" w:cs="Times New Roman"/>
          <w:sz w:val="28"/>
          <w:szCs w:val="28"/>
        </w:rPr>
      </w:pPr>
    </w:p>
    <w:p w14:paraId="344A541D" w14:textId="77777777" w:rsidR="00516374" w:rsidRDefault="00516374" w:rsidP="00516374">
      <w:pPr>
        <w:pStyle w:val="a5"/>
        <w:jc w:val="center"/>
        <w:rPr>
          <w:rFonts w:ascii="Times New Roman" w:hAnsi="Times New Roman" w:cs="Times New Roman"/>
          <w:sz w:val="28"/>
          <w:szCs w:val="28"/>
        </w:rPr>
      </w:pPr>
    </w:p>
    <w:p w14:paraId="71FE6A32" w14:textId="77777777" w:rsidR="00516374" w:rsidRDefault="00516374" w:rsidP="00516374">
      <w:pPr>
        <w:pStyle w:val="a5"/>
        <w:jc w:val="center"/>
        <w:rPr>
          <w:rFonts w:ascii="Times New Roman" w:hAnsi="Times New Roman" w:cs="Times New Roman"/>
          <w:sz w:val="28"/>
          <w:szCs w:val="28"/>
        </w:rPr>
      </w:pPr>
    </w:p>
    <w:p w14:paraId="2289A5D1" w14:textId="77777777" w:rsidR="00516374" w:rsidRDefault="00516374" w:rsidP="00516374">
      <w:pPr>
        <w:pStyle w:val="a5"/>
        <w:jc w:val="center"/>
        <w:rPr>
          <w:rFonts w:ascii="Times New Roman" w:hAnsi="Times New Roman" w:cs="Times New Roman"/>
          <w:sz w:val="28"/>
          <w:szCs w:val="28"/>
        </w:rPr>
      </w:pPr>
    </w:p>
    <w:p w14:paraId="15AB1AA2" w14:textId="77777777" w:rsidR="00516374" w:rsidRDefault="00516374" w:rsidP="00516374">
      <w:pPr>
        <w:pStyle w:val="a5"/>
        <w:jc w:val="center"/>
        <w:rPr>
          <w:rFonts w:ascii="Times New Roman" w:hAnsi="Times New Roman" w:cs="Times New Roman"/>
          <w:sz w:val="28"/>
          <w:szCs w:val="28"/>
        </w:rPr>
      </w:pPr>
    </w:p>
    <w:p w14:paraId="6029708F" w14:textId="77777777" w:rsidR="00516374" w:rsidRDefault="00516374" w:rsidP="00516374">
      <w:pPr>
        <w:pStyle w:val="a5"/>
        <w:jc w:val="center"/>
        <w:rPr>
          <w:rFonts w:ascii="Times New Roman" w:hAnsi="Times New Roman" w:cs="Times New Roman"/>
          <w:sz w:val="28"/>
          <w:szCs w:val="28"/>
        </w:rPr>
      </w:pPr>
    </w:p>
    <w:p w14:paraId="30D00CE2" w14:textId="77777777" w:rsidR="00516374" w:rsidRPr="00516374" w:rsidRDefault="00516374" w:rsidP="00516374">
      <w:pPr>
        <w:pStyle w:val="a5"/>
        <w:jc w:val="center"/>
        <w:rPr>
          <w:rFonts w:ascii="Times New Roman" w:hAnsi="Times New Roman" w:cs="Times New Roman"/>
          <w:sz w:val="28"/>
          <w:szCs w:val="28"/>
        </w:rPr>
      </w:pPr>
    </w:p>
    <w:p w14:paraId="50756656" w14:textId="44A4342E" w:rsidR="00F61C19" w:rsidRPr="00516374" w:rsidRDefault="00F61C19"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 xml:space="preserve">О проекте </w:t>
      </w:r>
      <w:r w:rsidR="00B41661" w:rsidRPr="00516374">
        <w:rPr>
          <w:rFonts w:ascii="Times New Roman" w:hAnsi="Times New Roman" w:cs="Times New Roman"/>
          <w:sz w:val="28"/>
          <w:szCs w:val="28"/>
        </w:rPr>
        <w:t>з</w:t>
      </w:r>
      <w:r w:rsidRPr="00516374">
        <w:rPr>
          <w:rFonts w:ascii="Times New Roman" w:hAnsi="Times New Roman" w:cs="Times New Roman"/>
          <w:sz w:val="28"/>
          <w:szCs w:val="28"/>
        </w:rPr>
        <w:t>акона Приднестровской Молдавской Республики</w:t>
      </w:r>
    </w:p>
    <w:p w14:paraId="31E6ABFE" w14:textId="1B722B17" w:rsidR="00B41661" w:rsidRPr="00516374" w:rsidRDefault="00834E30"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w:t>
      </w:r>
      <w:r w:rsidR="00F61C19" w:rsidRPr="00516374">
        <w:rPr>
          <w:rFonts w:ascii="Times New Roman" w:hAnsi="Times New Roman" w:cs="Times New Roman"/>
          <w:sz w:val="28"/>
          <w:szCs w:val="28"/>
        </w:rPr>
        <w:t xml:space="preserve">О внесении изменения в Закон </w:t>
      </w:r>
    </w:p>
    <w:p w14:paraId="42E3C1A4" w14:textId="2A7A539E" w:rsidR="00F61C19" w:rsidRPr="00516374" w:rsidRDefault="00F61C19"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Приднестровской Молдавской Республики</w:t>
      </w:r>
    </w:p>
    <w:p w14:paraId="36888699" w14:textId="1AD0C662" w:rsidR="00F61C19" w:rsidRPr="00516374" w:rsidRDefault="00834E30"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w:t>
      </w:r>
      <w:r w:rsidR="00F61C19" w:rsidRPr="00516374">
        <w:rPr>
          <w:rFonts w:ascii="Times New Roman" w:hAnsi="Times New Roman" w:cs="Times New Roman"/>
          <w:sz w:val="28"/>
          <w:szCs w:val="28"/>
        </w:rPr>
        <w:t>Об образовании</w:t>
      </w:r>
      <w:r w:rsidRPr="00516374">
        <w:rPr>
          <w:rFonts w:ascii="Times New Roman" w:hAnsi="Times New Roman" w:cs="Times New Roman"/>
          <w:sz w:val="28"/>
          <w:szCs w:val="28"/>
        </w:rPr>
        <w:t>»</w:t>
      </w:r>
    </w:p>
    <w:p w14:paraId="2EA06324" w14:textId="77777777" w:rsidR="00F61C19" w:rsidRDefault="00F61C19" w:rsidP="00516374">
      <w:pPr>
        <w:spacing w:after="0" w:line="240" w:lineRule="auto"/>
        <w:jc w:val="center"/>
        <w:rPr>
          <w:rFonts w:ascii="Times New Roman" w:hAnsi="Times New Roman" w:cs="Times New Roman"/>
          <w:sz w:val="28"/>
          <w:szCs w:val="28"/>
        </w:rPr>
      </w:pPr>
    </w:p>
    <w:p w14:paraId="1CEBB0DD" w14:textId="77777777" w:rsidR="00516374" w:rsidRPr="00516374" w:rsidRDefault="00516374" w:rsidP="00516374">
      <w:pPr>
        <w:spacing w:after="0" w:line="240" w:lineRule="auto"/>
        <w:jc w:val="center"/>
        <w:rPr>
          <w:rFonts w:ascii="Times New Roman" w:hAnsi="Times New Roman" w:cs="Times New Roman"/>
          <w:sz w:val="28"/>
          <w:szCs w:val="28"/>
        </w:rPr>
      </w:pPr>
    </w:p>
    <w:p w14:paraId="5A082176" w14:textId="6715E9F6" w:rsidR="00F61C19" w:rsidRDefault="00F61C19" w:rsidP="00516374">
      <w:pPr>
        <w:spacing w:after="0" w:line="240" w:lineRule="auto"/>
        <w:ind w:firstLine="708"/>
        <w:jc w:val="both"/>
        <w:rPr>
          <w:rFonts w:ascii="Times New Roman" w:hAnsi="Times New Roman" w:cs="Times New Roman"/>
          <w:sz w:val="28"/>
          <w:szCs w:val="28"/>
        </w:rPr>
      </w:pPr>
      <w:r w:rsidRPr="00516374">
        <w:rPr>
          <w:rFonts w:ascii="Times New Roman" w:hAnsi="Times New Roman" w:cs="Times New Roman"/>
          <w:sz w:val="28"/>
          <w:szCs w:val="28"/>
        </w:rPr>
        <w:t>В соответствии со стать</w:t>
      </w:r>
      <w:r w:rsidR="005F7302" w:rsidRPr="00516374">
        <w:rPr>
          <w:rFonts w:ascii="Times New Roman" w:hAnsi="Times New Roman" w:cs="Times New Roman"/>
          <w:sz w:val="28"/>
          <w:szCs w:val="28"/>
        </w:rPr>
        <w:t>ями 65,</w:t>
      </w:r>
      <w:r w:rsidRPr="00516374">
        <w:rPr>
          <w:rFonts w:ascii="Times New Roman" w:hAnsi="Times New Roman" w:cs="Times New Roman"/>
          <w:sz w:val="28"/>
          <w:szCs w:val="28"/>
        </w:rPr>
        <w:t xml:space="preserve"> 72 Конституции Приднестровской Молдавской Республики, в режиме законодательной необходимости</w:t>
      </w:r>
      <w:r w:rsidR="00516374">
        <w:rPr>
          <w:rFonts w:ascii="Times New Roman" w:hAnsi="Times New Roman" w:cs="Times New Roman"/>
          <w:sz w:val="28"/>
          <w:szCs w:val="28"/>
        </w:rPr>
        <w:t>,</w:t>
      </w:r>
      <w:r w:rsidRPr="00516374">
        <w:rPr>
          <w:rFonts w:ascii="Times New Roman" w:hAnsi="Times New Roman" w:cs="Times New Roman"/>
          <w:sz w:val="28"/>
          <w:szCs w:val="28"/>
        </w:rPr>
        <w:t xml:space="preserve"> со сроком рассмотрения до </w:t>
      </w:r>
      <w:r w:rsidR="00B41661" w:rsidRPr="00516374">
        <w:rPr>
          <w:rFonts w:ascii="Times New Roman" w:hAnsi="Times New Roman" w:cs="Times New Roman"/>
          <w:sz w:val="28"/>
          <w:szCs w:val="28"/>
        </w:rPr>
        <w:t>20</w:t>
      </w:r>
      <w:r w:rsidRPr="00516374">
        <w:rPr>
          <w:rFonts w:ascii="Times New Roman" w:hAnsi="Times New Roman" w:cs="Times New Roman"/>
          <w:sz w:val="28"/>
          <w:szCs w:val="28"/>
        </w:rPr>
        <w:t xml:space="preserve"> марта 2025 года:</w:t>
      </w:r>
    </w:p>
    <w:p w14:paraId="483CFF2B" w14:textId="77777777" w:rsidR="00516374" w:rsidRPr="00516374" w:rsidRDefault="00516374" w:rsidP="00516374">
      <w:pPr>
        <w:spacing w:after="0" w:line="240" w:lineRule="auto"/>
        <w:ind w:firstLine="708"/>
        <w:jc w:val="both"/>
        <w:rPr>
          <w:rFonts w:ascii="Times New Roman" w:hAnsi="Times New Roman" w:cs="Times New Roman"/>
          <w:sz w:val="28"/>
          <w:szCs w:val="28"/>
        </w:rPr>
      </w:pPr>
    </w:p>
    <w:p w14:paraId="04F88D5A" w14:textId="4EBD7E4C" w:rsidR="00F61C19" w:rsidRDefault="00F61C19" w:rsidP="00516374">
      <w:pPr>
        <w:pStyle w:val="a3"/>
        <w:numPr>
          <w:ilvl w:val="0"/>
          <w:numId w:val="1"/>
        </w:numPr>
        <w:spacing w:after="0" w:line="240" w:lineRule="auto"/>
        <w:ind w:left="0"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Направить проект </w:t>
      </w:r>
      <w:r w:rsidR="00B41661" w:rsidRPr="00516374">
        <w:rPr>
          <w:rFonts w:ascii="Times New Roman" w:hAnsi="Times New Roman" w:cs="Times New Roman"/>
          <w:sz w:val="28"/>
          <w:szCs w:val="28"/>
        </w:rPr>
        <w:t>з</w:t>
      </w:r>
      <w:r w:rsidRPr="00516374">
        <w:rPr>
          <w:rFonts w:ascii="Times New Roman" w:hAnsi="Times New Roman" w:cs="Times New Roman"/>
          <w:sz w:val="28"/>
          <w:szCs w:val="28"/>
        </w:rPr>
        <w:t xml:space="preserve">акона Приднестровской Молдавской Республики </w:t>
      </w:r>
      <w:r w:rsidR="00834E30" w:rsidRPr="00516374">
        <w:rPr>
          <w:rFonts w:ascii="Times New Roman" w:hAnsi="Times New Roman" w:cs="Times New Roman"/>
          <w:sz w:val="28"/>
          <w:szCs w:val="28"/>
        </w:rPr>
        <w:t>«</w:t>
      </w:r>
      <w:r w:rsidRPr="00516374">
        <w:rPr>
          <w:rFonts w:ascii="Times New Roman" w:hAnsi="Times New Roman" w:cs="Times New Roman"/>
          <w:sz w:val="28"/>
          <w:szCs w:val="28"/>
        </w:rPr>
        <w:t xml:space="preserve">О внесении изменения в Закон Приднестровской Молдавской Республики </w:t>
      </w:r>
      <w:r w:rsidR="00516374">
        <w:rPr>
          <w:rFonts w:ascii="Times New Roman" w:hAnsi="Times New Roman" w:cs="Times New Roman"/>
          <w:sz w:val="28"/>
          <w:szCs w:val="28"/>
        </w:rPr>
        <w:br/>
      </w:r>
      <w:r w:rsidR="00834E30" w:rsidRPr="00516374">
        <w:rPr>
          <w:rFonts w:ascii="Times New Roman" w:hAnsi="Times New Roman" w:cs="Times New Roman"/>
          <w:sz w:val="28"/>
          <w:szCs w:val="28"/>
        </w:rPr>
        <w:t>«</w:t>
      </w:r>
      <w:r w:rsidRPr="00516374">
        <w:rPr>
          <w:rFonts w:ascii="Times New Roman" w:hAnsi="Times New Roman" w:cs="Times New Roman"/>
          <w:sz w:val="28"/>
          <w:szCs w:val="28"/>
        </w:rPr>
        <w:t>Об образовании</w:t>
      </w:r>
      <w:r w:rsidR="00834E30" w:rsidRPr="00516374">
        <w:rPr>
          <w:rFonts w:ascii="Times New Roman" w:hAnsi="Times New Roman" w:cs="Times New Roman"/>
          <w:sz w:val="28"/>
          <w:szCs w:val="28"/>
        </w:rPr>
        <w:t>»</w:t>
      </w:r>
      <w:r w:rsidRPr="00516374">
        <w:rPr>
          <w:rFonts w:ascii="Times New Roman" w:hAnsi="Times New Roman" w:cs="Times New Roman"/>
          <w:sz w:val="28"/>
          <w:szCs w:val="28"/>
        </w:rPr>
        <w:t xml:space="preserve"> на рассмотрение в Верховный Совет Приднестровской Молдавской Республики. </w:t>
      </w:r>
    </w:p>
    <w:p w14:paraId="7A04B1DB" w14:textId="77777777" w:rsidR="00516374" w:rsidRPr="00516374" w:rsidRDefault="00516374" w:rsidP="00516374">
      <w:pPr>
        <w:pStyle w:val="a3"/>
        <w:spacing w:after="0" w:line="240" w:lineRule="auto"/>
        <w:ind w:left="708"/>
        <w:jc w:val="both"/>
        <w:rPr>
          <w:rFonts w:ascii="Times New Roman" w:hAnsi="Times New Roman" w:cs="Times New Roman"/>
          <w:sz w:val="28"/>
          <w:szCs w:val="28"/>
        </w:rPr>
      </w:pPr>
    </w:p>
    <w:p w14:paraId="4E53753C" w14:textId="6B2808B2" w:rsidR="00F61C19" w:rsidRDefault="005F7302" w:rsidP="00516374">
      <w:pPr>
        <w:spacing w:after="0" w:line="240" w:lineRule="auto"/>
        <w:ind w:firstLine="708"/>
        <w:jc w:val="both"/>
        <w:rPr>
          <w:rFonts w:ascii="Times New Roman" w:hAnsi="Times New Roman" w:cs="Times New Roman"/>
          <w:spacing w:val="-6"/>
          <w:sz w:val="28"/>
          <w:szCs w:val="28"/>
        </w:rPr>
      </w:pPr>
      <w:r w:rsidRPr="00EF5C24">
        <w:rPr>
          <w:rFonts w:ascii="Times New Roman" w:hAnsi="Times New Roman" w:cs="Times New Roman"/>
          <w:spacing w:val="-6"/>
          <w:sz w:val="28"/>
          <w:szCs w:val="28"/>
        </w:rPr>
        <w:t xml:space="preserve">2*. </w:t>
      </w:r>
    </w:p>
    <w:p w14:paraId="1DF6CFA3" w14:textId="77777777" w:rsidR="00EF5C24" w:rsidRPr="00EF5C24" w:rsidRDefault="00EF5C24" w:rsidP="00516374">
      <w:pPr>
        <w:spacing w:after="0" w:line="240" w:lineRule="auto"/>
        <w:ind w:firstLine="708"/>
        <w:jc w:val="both"/>
        <w:rPr>
          <w:rFonts w:ascii="Times New Roman" w:hAnsi="Times New Roman" w:cs="Times New Roman"/>
          <w:spacing w:val="-6"/>
          <w:sz w:val="28"/>
          <w:szCs w:val="28"/>
        </w:rPr>
      </w:pPr>
    </w:p>
    <w:p w14:paraId="72C559D5" w14:textId="2752BBD7" w:rsidR="00F61C19" w:rsidRPr="00EF5C24" w:rsidRDefault="005F7302" w:rsidP="00516374">
      <w:pPr>
        <w:spacing w:after="0" w:line="240" w:lineRule="auto"/>
        <w:ind w:firstLine="708"/>
        <w:jc w:val="both"/>
        <w:rPr>
          <w:rFonts w:ascii="Times New Roman" w:hAnsi="Times New Roman" w:cs="Times New Roman"/>
          <w:spacing w:val="-6"/>
          <w:sz w:val="28"/>
          <w:szCs w:val="28"/>
        </w:rPr>
      </w:pPr>
      <w:r w:rsidRPr="00EF5C24">
        <w:rPr>
          <w:rFonts w:ascii="Times New Roman" w:hAnsi="Times New Roman" w:cs="Times New Roman"/>
          <w:spacing w:val="-6"/>
          <w:sz w:val="28"/>
          <w:szCs w:val="28"/>
        </w:rPr>
        <w:t>* - не для печати.</w:t>
      </w:r>
    </w:p>
    <w:p w14:paraId="18ECC7E9" w14:textId="77777777" w:rsidR="00516374" w:rsidRDefault="00516374" w:rsidP="00516374">
      <w:pPr>
        <w:pStyle w:val="a5"/>
        <w:rPr>
          <w:rFonts w:ascii="Times New Roman" w:hAnsi="Times New Roman" w:cs="Times New Roman"/>
          <w:sz w:val="28"/>
          <w:szCs w:val="28"/>
        </w:rPr>
      </w:pPr>
    </w:p>
    <w:p w14:paraId="4EBDE868" w14:textId="77777777" w:rsidR="00516374" w:rsidRDefault="00516374" w:rsidP="00516374">
      <w:pPr>
        <w:pStyle w:val="a5"/>
        <w:rPr>
          <w:rFonts w:ascii="Times New Roman" w:hAnsi="Times New Roman" w:cs="Times New Roman"/>
          <w:sz w:val="28"/>
          <w:szCs w:val="28"/>
        </w:rPr>
      </w:pPr>
    </w:p>
    <w:p w14:paraId="208850D8" w14:textId="77777777" w:rsidR="00EF5C24" w:rsidRDefault="00EF5C24" w:rsidP="00516374">
      <w:pPr>
        <w:pStyle w:val="a5"/>
        <w:rPr>
          <w:rFonts w:ascii="Times New Roman" w:hAnsi="Times New Roman" w:cs="Times New Roman"/>
          <w:sz w:val="28"/>
          <w:szCs w:val="28"/>
        </w:rPr>
      </w:pPr>
    </w:p>
    <w:p w14:paraId="289243E4" w14:textId="77777777" w:rsidR="00EF5C24" w:rsidRDefault="00EF5C24" w:rsidP="00516374">
      <w:pPr>
        <w:pStyle w:val="a5"/>
        <w:rPr>
          <w:rFonts w:ascii="Times New Roman" w:hAnsi="Times New Roman" w:cs="Times New Roman"/>
          <w:sz w:val="28"/>
          <w:szCs w:val="28"/>
        </w:rPr>
      </w:pPr>
    </w:p>
    <w:p w14:paraId="054F6B87" w14:textId="77777777" w:rsidR="00516374" w:rsidRPr="00516374" w:rsidRDefault="00516374" w:rsidP="00516374">
      <w:pPr>
        <w:spacing w:after="0" w:line="240" w:lineRule="auto"/>
        <w:jc w:val="both"/>
        <w:rPr>
          <w:rFonts w:ascii="Times New Roman" w:eastAsia="Times New Roman" w:hAnsi="Times New Roman" w:cs="Times New Roman"/>
          <w:kern w:val="0"/>
          <w:sz w:val="24"/>
          <w:szCs w:val="24"/>
          <w:lang w:eastAsia="ru-RU"/>
        </w:rPr>
      </w:pPr>
      <w:r w:rsidRPr="00516374">
        <w:rPr>
          <w:rFonts w:ascii="Times New Roman" w:eastAsia="Times New Roman" w:hAnsi="Times New Roman" w:cs="Times New Roman"/>
          <w:kern w:val="0"/>
          <w:sz w:val="24"/>
          <w:szCs w:val="24"/>
          <w:lang w:eastAsia="ru-RU"/>
        </w:rPr>
        <w:t>ПРЕЗИДЕНТ                                                                                                В.КРАСНОСЕЛЬСКИЙ</w:t>
      </w:r>
    </w:p>
    <w:p w14:paraId="52DCDE60" w14:textId="77777777" w:rsidR="00516374" w:rsidRPr="00516374" w:rsidRDefault="00516374" w:rsidP="00516374">
      <w:pPr>
        <w:spacing w:after="0" w:line="240" w:lineRule="auto"/>
        <w:ind w:firstLine="708"/>
        <w:rPr>
          <w:rFonts w:ascii="Times New Roman" w:eastAsia="Times New Roman" w:hAnsi="Times New Roman" w:cs="Times New Roman"/>
          <w:kern w:val="0"/>
          <w:sz w:val="28"/>
          <w:szCs w:val="28"/>
          <w:lang w:eastAsia="ru-RU"/>
        </w:rPr>
      </w:pPr>
    </w:p>
    <w:p w14:paraId="7E4BFBE3" w14:textId="77777777" w:rsidR="00516374" w:rsidRPr="00516374" w:rsidRDefault="00516374" w:rsidP="00516374">
      <w:pPr>
        <w:tabs>
          <w:tab w:val="left" w:pos="1125"/>
        </w:tabs>
        <w:spacing w:after="0" w:line="240" w:lineRule="auto"/>
        <w:ind w:firstLine="708"/>
        <w:rPr>
          <w:rFonts w:ascii="Times New Roman" w:eastAsia="Times New Roman" w:hAnsi="Times New Roman" w:cs="Times New Roman"/>
          <w:kern w:val="0"/>
          <w:sz w:val="28"/>
          <w:szCs w:val="28"/>
          <w:lang w:eastAsia="ru-RU"/>
        </w:rPr>
      </w:pPr>
    </w:p>
    <w:p w14:paraId="440B2CB3" w14:textId="77777777" w:rsidR="00516374" w:rsidRPr="007C31E5" w:rsidRDefault="00516374" w:rsidP="00516374">
      <w:pPr>
        <w:spacing w:after="0" w:line="240" w:lineRule="auto"/>
        <w:rPr>
          <w:rFonts w:ascii="Times New Roman" w:eastAsia="Times New Roman" w:hAnsi="Times New Roman" w:cs="Times New Roman"/>
          <w:kern w:val="0"/>
          <w:sz w:val="28"/>
          <w:szCs w:val="28"/>
          <w:lang w:eastAsia="ru-RU"/>
        </w:rPr>
      </w:pPr>
    </w:p>
    <w:p w14:paraId="7BBEA4F7" w14:textId="77777777" w:rsidR="00516374" w:rsidRPr="007C31E5" w:rsidRDefault="00516374" w:rsidP="00516374">
      <w:pPr>
        <w:spacing w:after="0" w:line="240" w:lineRule="auto"/>
        <w:ind w:firstLine="426"/>
        <w:rPr>
          <w:rFonts w:ascii="Times New Roman" w:eastAsia="Times New Roman" w:hAnsi="Times New Roman" w:cs="Times New Roman"/>
          <w:kern w:val="0"/>
          <w:sz w:val="28"/>
          <w:szCs w:val="28"/>
          <w:lang w:eastAsia="ru-RU"/>
        </w:rPr>
      </w:pPr>
      <w:r w:rsidRPr="007C31E5">
        <w:rPr>
          <w:rFonts w:ascii="Times New Roman" w:eastAsia="Times New Roman" w:hAnsi="Times New Roman" w:cs="Times New Roman"/>
          <w:kern w:val="0"/>
          <w:sz w:val="28"/>
          <w:szCs w:val="28"/>
          <w:lang w:eastAsia="ru-RU"/>
        </w:rPr>
        <w:t>г. Тирасполь</w:t>
      </w:r>
    </w:p>
    <w:p w14:paraId="5BCBA50B" w14:textId="59B1FDFC" w:rsidR="00516374" w:rsidRPr="007C31E5" w:rsidRDefault="00516374" w:rsidP="00516374">
      <w:pPr>
        <w:spacing w:after="0" w:line="240" w:lineRule="auto"/>
        <w:rPr>
          <w:rFonts w:ascii="Times New Roman" w:eastAsia="Times New Roman" w:hAnsi="Times New Roman" w:cs="Times New Roman"/>
          <w:kern w:val="0"/>
          <w:sz w:val="28"/>
          <w:szCs w:val="28"/>
          <w:lang w:eastAsia="ru-RU"/>
        </w:rPr>
      </w:pPr>
      <w:r w:rsidRPr="007C31E5">
        <w:rPr>
          <w:rFonts w:ascii="Times New Roman" w:eastAsia="Times New Roman" w:hAnsi="Times New Roman" w:cs="Times New Roman"/>
          <w:kern w:val="0"/>
          <w:sz w:val="28"/>
          <w:szCs w:val="28"/>
          <w:lang w:eastAsia="ru-RU"/>
        </w:rPr>
        <w:t xml:space="preserve">    1</w:t>
      </w:r>
      <w:r w:rsidR="007C31E5">
        <w:rPr>
          <w:rFonts w:ascii="Times New Roman" w:eastAsia="Times New Roman" w:hAnsi="Times New Roman" w:cs="Times New Roman"/>
          <w:kern w:val="0"/>
          <w:sz w:val="28"/>
          <w:szCs w:val="28"/>
          <w:lang w:eastAsia="ru-RU"/>
        </w:rPr>
        <w:t>4</w:t>
      </w:r>
      <w:r w:rsidRPr="007C31E5">
        <w:rPr>
          <w:rFonts w:ascii="Times New Roman" w:eastAsia="Times New Roman" w:hAnsi="Times New Roman" w:cs="Times New Roman"/>
          <w:kern w:val="0"/>
          <w:sz w:val="28"/>
          <w:szCs w:val="28"/>
          <w:lang w:eastAsia="ru-RU"/>
        </w:rPr>
        <w:t xml:space="preserve"> марта 2025 г.</w:t>
      </w:r>
    </w:p>
    <w:p w14:paraId="2E878704" w14:textId="17AB91C2" w:rsidR="00516374" w:rsidRPr="007C31E5" w:rsidRDefault="007C31E5" w:rsidP="00516374">
      <w:pPr>
        <w:spacing w:after="0" w:line="240" w:lineRule="auto"/>
        <w:ind w:firstLine="426"/>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 59</w:t>
      </w:r>
      <w:r w:rsidR="00516374" w:rsidRPr="007C31E5">
        <w:rPr>
          <w:rFonts w:ascii="Times New Roman" w:eastAsia="Times New Roman" w:hAnsi="Times New Roman" w:cs="Times New Roman"/>
          <w:kern w:val="0"/>
          <w:sz w:val="28"/>
          <w:szCs w:val="28"/>
          <w:lang w:eastAsia="ru-RU"/>
        </w:rPr>
        <w:t>рп</w:t>
      </w:r>
    </w:p>
    <w:p w14:paraId="0E433801" w14:textId="77777777" w:rsidR="00EF5C24" w:rsidRDefault="00EF5C24" w:rsidP="00516374">
      <w:pPr>
        <w:spacing w:after="0" w:line="240" w:lineRule="auto"/>
        <w:ind w:left="5529"/>
        <w:jc w:val="both"/>
        <w:rPr>
          <w:rFonts w:ascii="Times New Roman" w:eastAsia="Times New Roman" w:hAnsi="Times New Roman" w:cs="Times New Roman"/>
          <w:kern w:val="0"/>
          <w:sz w:val="24"/>
          <w:szCs w:val="24"/>
          <w:lang w:eastAsia="ru-RU"/>
        </w:rPr>
      </w:pPr>
    </w:p>
    <w:p w14:paraId="79E28A13" w14:textId="77777777" w:rsidR="00F40623" w:rsidRDefault="00F40623" w:rsidP="00516374">
      <w:pPr>
        <w:spacing w:after="0" w:line="240" w:lineRule="auto"/>
        <w:ind w:left="5529"/>
        <w:jc w:val="both"/>
        <w:rPr>
          <w:rFonts w:ascii="Times New Roman" w:eastAsia="Times New Roman" w:hAnsi="Times New Roman" w:cs="Times New Roman"/>
          <w:kern w:val="0"/>
          <w:sz w:val="24"/>
          <w:szCs w:val="24"/>
          <w:lang w:eastAsia="ru-RU"/>
        </w:rPr>
      </w:pPr>
    </w:p>
    <w:p w14:paraId="02D7ED06" w14:textId="77777777" w:rsidR="00F40623" w:rsidRDefault="00F40623" w:rsidP="00516374">
      <w:pPr>
        <w:spacing w:after="0" w:line="240" w:lineRule="auto"/>
        <w:ind w:left="5529"/>
        <w:jc w:val="both"/>
        <w:rPr>
          <w:rFonts w:ascii="Times New Roman" w:eastAsia="Times New Roman" w:hAnsi="Times New Roman" w:cs="Times New Roman"/>
          <w:kern w:val="0"/>
          <w:sz w:val="24"/>
          <w:szCs w:val="24"/>
          <w:lang w:eastAsia="ru-RU"/>
        </w:rPr>
      </w:pPr>
    </w:p>
    <w:p w14:paraId="30ACA4DF" w14:textId="77777777" w:rsidR="00F40623" w:rsidRDefault="00F40623" w:rsidP="00516374">
      <w:pPr>
        <w:spacing w:after="0" w:line="240" w:lineRule="auto"/>
        <w:ind w:left="5529"/>
        <w:jc w:val="both"/>
        <w:rPr>
          <w:rFonts w:ascii="Times New Roman" w:eastAsia="Times New Roman" w:hAnsi="Times New Roman" w:cs="Times New Roman"/>
          <w:kern w:val="0"/>
          <w:sz w:val="24"/>
          <w:szCs w:val="24"/>
          <w:lang w:eastAsia="ru-RU"/>
        </w:rPr>
      </w:pPr>
    </w:p>
    <w:p w14:paraId="6A3DC080" w14:textId="77777777" w:rsidR="00F40623" w:rsidRDefault="00F40623" w:rsidP="00516374">
      <w:pPr>
        <w:spacing w:after="0" w:line="240" w:lineRule="auto"/>
        <w:ind w:left="5529"/>
        <w:jc w:val="both"/>
        <w:rPr>
          <w:rFonts w:ascii="Times New Roman" w:eastAsia="Times New Roman" w:hAnsi="Times New Roman" w:cs="Times New Roman"/>
          <w:kern w:val="0"/>
          <w:sz w:val="24"/>
          <w:szCs w:val="24"/>
          <w:lang w:eastAsia="ru-RU"/>
        </w:rPr>
      </w:pPr>
    </w:p>
    <w:p w14:paraId="5E0ED5E6" w14:textId="77777777" w:rsidR="00F40623" w:rsidRDefault="00F40623" w:rsidP="00516374">
      <w:pPr>
        <w:spacing w:after="0" w:line="240" w:lineRule="auto"/>
        <w:ind w:left="5529"/>
        <w:jc w:val="both"/>
        <w:rPr>
          <w:rFonts w:ascii="Times New Roman" w:eastAsia="Times New Roman" w:hAnsi="Times New Roman" w:cs="Times New Roman"/>
          <w:kern w:val="0"/>
          <w:sz w:val="24"/>
          <w:szCs w:val="24"/>
          <w:lang w:eastAsia="ru-RU"/>
        </w:rPr>
      </w:pPr>
    </w:p>
    <w:p w14:paraId="7A30CBDE" w14:textId="77777777" w:rsidR="00F40623" w:rsidRDefault="00F40623" w:rsidP="00516374">
      <w:pPr>
        <w:spacing w:after="0" w:line="240" w:lineRule="auto"/>
        <w:ind w:left="5529"/>
        <w:jc w:val="both"/>
        <w:rPr>
          <w:rFonts w:ascii="Times New Roman" w:eastAsia="Times New Roman" w:hAnsi="Times New Roman" w:cs="Times New Roman"/>
          <w:kern w:val="0"/>
          <w:sz w:val="24"/>
          <w:szCs w:val="24"/>
          <w:lang w:eastAsia="ru-RU"/>
        </w:rPr>
      </w:pPr>
    </w:p>
    <w:p w14:paraId="3D09F265" w14:textId="77777777" w:rsidR="00F40623" w:rsidRPr="007C31E5" w:rsidRDefault="00F40623" w:rsidP="00516374">
      <w:pPr>
        <w:spacing w:after="0" w:line="240" w:lineRule="auto"/>
        <w:ind w:left="5529"/>
        <w:jc w:val="both"/>
        <w:rPr>
          <w:rFonts w:ascii="Times New Roman" w:eastAsia="Times New Roman" w:hAnsi="Times New Roman" w:cs="Times New Roman"/>
          <w:kern w:val="0"/>
          <w:sz w:val="24"/>
          <w:szCs w:val="24"/>
          <w:lang w:eastAsia="ru-RU"/>
        </w:rPr>
      </w:pPr>
      <w:bookmarkStart w:id="0" w:name="_GoBack"/>
      <w:bookmarkEnd w:id="0"/>
    </w:p>
    <w:p w14:paraId="20536D23" w14:textId="77777777" w:rsidR="00516374" w:rsidRPr="007C31E5" w:rsidRDefault="00516374" w:rsidP="00EF5C24">
      <w:pPr>
        <w:spacing w:after="0" w:line="240" w:lineRule="auto"/>
        <w:ind w:left="5954"/>
        <w:jc w:val="both"/>
        <w:rPr>
          <w:rFonts w:ascii="Times New Roman" w:eastAsia="Times New Roman" w:hAnsi="Times New Roman" w:cs="Times New Roman"/>
          <w:kern w:val="0"/>
          <w:sz w:val="24"/>
          <w:szCs w:val="24"/>
          <w:lang w:eastAsia="ru-RU"/>
        </w:rPr>
      </w:pPr>
      <w:r w:rsidRPr="007C31E5">
        <w:rPr>
          <w:rFonts w:ascii="Times New Roman" w:eastAsia="Times New Roman" w:hAnsi="Times New Roman" w:cs="Times New Roman"/>
          <w:kern w:val="0"/>
          <w:sz w:val="24"/>
          <w:szCs w:val="24"/>
          <w:lang w:eastAsia="ru-RU"/>
        </w:rPr>
        <w:lastRenderedPageBreak/>
        <w:t>ПРИЛОЖЕНИЕ № 1</w:t>
      </w:r>
    </w:p>
    <w:p w14:paraId="3B8E9289" w14:textId="77777777" w:rsidR="00516374" w:rsidRPr="007C31E5" w:rsidRDefault="00516374" w:rsidP="00EF5C24">
      <w:pPr>
        <w:spacing w:after="0" w:line="240" w:lineRule="auto"/>
        <w:ind w:left="5954"/>
        <w:jc w:val="both"/>
        <w:rPr>
          <w:rFonts w:ascii="Times New Roman" w:eastAsia="Times New Roman" w:hAnsi="Times New Roman" w:cs="Times New Roman"/>
          <w:kern w:val="0"/>
          <w:sz w:val="28"/>
          <w:szCs w:val="28"/>
          <w:lang w:eastAsia="ru-RU"/>
        </w:rPr>
      </w:pPr>
      <w:proofErr w:type="gramStart"/>
      <w:r w:rsidRPr="007C31E5">
        <w:rPr>
          <w:rFonts w:ascii="Times New Roman" w:eastAsia="Times New Roman" w:hAnsi="Times New Roman" w:cs="Times New Roman"/>
          <w:kern w:val="0"/>
          <w:sz w:val="28"/>
          <w:szCs w:val="28"/>
          <w:lang w:eastAsia="ru-RU"/>
        </w:rPr>
        <w:t>к</w:t>
      </w:r>
      <w:proofErr w:type="gramEnd"/>
      <w:r w:rsidRPr="007C31E5">
        <w:rPr>
          <w:rFonts w:ascii="Times New Roman" w:eastAsia="Times New Roman" w:hAnsi="Times New Roman" w:cs="Times New Roman"/>
          <w:kern w:val="0"/>
          <w:sz w:val="28"/>
          <w:szCs w:val="28"/>
          <w:lang w:eastAsia="ru-RU"/>
        </w:rPr>
        <w:t xml:space="preserve"> Распоряжению Президента</w:t>
      </w:r>
    </w:p>
    <w:p w14:paraId="67985BCC" w14:textId="77777777" w:rsidR="00516374" w:rsidRPr="007C31E5" w:rsidRDefault="00516374" w:rsidP="00EF5C24">
      <w:pPr>
        <w:spacing w:after="0" w:line="240" w:lineRule="auto"/>
        <w:ind w:left="5954"/>
        <w:jc w:val="both"/>
        <w:rPr>
          <w:rFonts w:ascii="Times New Roman" w:eastAsia="Times New Roman" w:hAnsi="Times New Roman" w:cs="Times New Roman"/>
          <w:kern w:val="0"/>
          <w:sz w:val="28"/>
          <w:szCs w:val="28"/>
          <w:lang w:eastAsia="ru-RU"/>
        </w:rPr>
      </w:pPr>
      <w:r w:rsidRPr="007C31E5">
        <w:rPr>
          <w:rFonts w:ascii="Times New Roman" w:eastAsia="Times New Roman" w:hAnsi="Times New Roman" w:cs="Times New Roman"/>
          <w:kern w:val="0"/>
          <w:sz w:val="28"/>
          <w:szCs w:val="28"/>
          <w:lang w:eastAsia="ru-RU"/>
        </w:rPr>
        <w:t>Приднестровской Молдавской</w:t>
      </w:r>
    </w:p>
    <w:p w14:paraId="5B068CA1" w14:textId="77777777" w:rsidR="00516374" w:rsidRPr="007C31E5" w:rsidRDefault="00516374" w:rsidP="00EF5C24">
      <w:pPr>
        <w:spacing w:after="0" w:line="240" w:lineRule="auto"/>
        <w:ind w:left="5954"/>
        <w:jc w:val="both"/>
        <w:rPr>
          <w:rFonts w:ascii="Times New Roman" w:eastAsia="Times New Roman" w:hAnsi="Times New Roman" w:cs="Times New Roman"/>
          <w:kern w:val="0"/>
          <w:sz w:val="28"/>
          <w:szCs w:val="28"/>
          <w:lang w:eastAsia="ru-RU"/>
        </w:rPr>
      </w:pPr>
      <w:r w:rsidRPr="007C31E5">
        <w:rPr>
          <w:rFonts w:ascii="Times New Roman" w:eastAsia="Times New Roman" w:hAnsi="Times New Roman" w:cs="Times New Roman"/>
          <w:kern w:val="0"/>
          <w:sz w:val="28"/>
          <w:szCs w:val="28"/>
          <w:lang w:eastAsia="ru-RU"/>
        </w:rPr>
        <w:t>Республики</w:t>
      </w:r>
    </w:p>
    <w:p w14:paraId="254DEF6E" w14:textId="71869400" w:rsidR="00516374" w:rsidRPr="007C31E5" w:rsidRDefault="00516374" w:rsidP="00EF5C24">
      <w:pPr>
        <w:spacing w:after="0" w:line="240" w:lineRule="auto"/>
        <w:ind w:left="5954"/>
        <w:jc w:val="both"/>
        <w:rPr>
          <w:rFonts w:ascii="Times New Roman" w:eastAsia="Times New Roman" w:hAnsi="Times New Roman" w:cs="Times New Roman"/>
          <w:kern w:val="0"/>
          <w:sz w:val="28"/>
          <w:szCs w:val="28"/>
          <w:lang w:eastAsia="ru-RU"/>
        </w:rPr>
      </w:pPr>
      <w:r w:rsidRPr="007C31E5">
        <w:rPr>
          <w:rFonts w:ascii="Times New Roman" w:eastAsia="Times New Roman" w:hAnsi="Times New Roman" w:cs="Times New Roman"/>
          <w:kern w:val="0"/>
          <w:sz w:val="28"/>
          <w:szCs w:val="28"/>
          <w:lang w:eastAsia="ru-RU"/>
        </w:rPr>
        <w:t xml:space="preserve">от </w:t>
      </w:r>
      <w:r w:rsidR="00B1421E">
        <w:rPr>
          <w:rFonts w:ascii="Times New Roman" w:eastAsia="Times New Roman" w:hAnsi="Times New Roman" w:cs="Times New Roman"/>
          <w:kern w:val="0"/>
          <w:sz w:val="28"/>
          <w:szCs w:val="28"/>
          <w:lang w:eastAsia="ru-RU"/>
        </w:rPr>
        <w:t>14 марта</w:t>
      </w:r>
      <w:r w:rsidRPr="007C31E5">
        <w:rPr>
          <w:rFonts w:ascii="Times New Roman" w:eastAsia="Times New Roman" w:hAnsi="Times New Roman" w:cs="Times New Roman"/>
          <w:kern w:val="0"/>
          <w:sz w:val="28"/>
          <w:szCs w:val="28"/>
          <w:lang w:eastAsia="ru-RU"/>
        </w:rPr>
        <w:t xml:space="preserve"> 2025 года №</w:t>
      </w:r>
      <w:r w:rsidR="00B1421E">
        <w:rPr>
          <w:rFonts w:ascii="Times New Roman" w:eastAsia="Times New Roman" w:hAnsi="Times New Roman" w:cs="Times New Roman"/>
          <w:kern w:val="0"/>
          <w:sz w:val="28"/>
          <w:szCs w:val="28"/>
          <w:lang w:eastAsia="ru-RU"/>
        </w:rPr>
        <w:t xml:space="preserve"> 59рп</w:t>
      </w:r>
    </w:p>
    <w:p w14:paraId="39E71ADD" w14:textId="77777777" w:rsidR="00516374" w:rsidRPr="007C31E5" w:rsidRDefault="00516374" w:rsidP="00516374">
      <w:pPr>
        <w:spacing w:after="0" w:line="240" w:lineRule="auto"/>
        <w:ind w:firstLine="426"/>
        <w:rPr>
          <w:rFonts w:ascii="Times New Roman" w:eastAsia="Times New Roman" w:hAnsi="Times New Roman" w:cs="Times New Roman"/>
          <w:kern w:val="0"/>
          <w:sz w:val="28"/>
          <w:szCs w:val="28"/>
          <w:lang w:eastAsia="ru-RU"/>
        </w:rPr>
      </w:pPr>
    </w:p>
    <w:p w14:paraId="645A9D20" w14:textId="77777777" w:rsidR="008869C9" w:rsidRPr="00516374" w:rsidRDefault="008869C9" w:rsidP="00516374">
      <w:pPr>
        <w:spacing w:after="0" w:line="240" w:lineRule="auto"/>
        <w:ind w:left="5245" w:firstLine="567"/>
        <w:jc w:val="both"/>
        <w:rPr>
          <w:rFonts w:ascii="Times New Roman" w:hAnsi="Times New Roman" w:cs="Times New Roman"/>
          <w:sz w:val="28"/>
          <w:szCs w:val="28"/>
        </w:rPr>
      </w:pPr>
    </w:p>
    <w:p w14:paraId="229B3861" w14:textId="507EB950" w:rsidR="00F61C19" w:rsidRDefault="008869C9" w:rsidP="00516374">
      <w:pPr>
        <w:spacing w:after="0" w:line="240" w:lineRule="auto"/>
        <w:jc w:val="right"/>
        <w:rPr>
          <w:rFonts w:ascii="Times New Roman" w:hAnsi="Times New Roman" w:cs="Times New Roman"/>
          <w:sz w:val="28"/>
          <w:szCs w:val="28"/>
        </w:rPr>
      </w:pPr>
      <w:r w:rsidRPr="00516374">
        <w:rPr>
          <w:rFonts w:ascii="Times New Roman" w:hAnsi="Times New Roman" w:cs="Times New Roman"/>
          <w:sz w:val="28"/>
          <w:szCs w:val="28"/>
        </w:rPr>
        <w:t>П</w:t>
      </w:r>
      <w:r w:rsidR="00F61C19" w:rsidRPr="00516374">
        <w:rPr>
          <w:rFonts w:ascii="Times New Roman" w:hAnsi="Times New Roman" w:cs="Times New Roman"/>
          <w:sz w:val="28"/>
          <w:szCs w:val="28"/>
        </w:rPr>
        <w:t>роект</w:t>
      </w:r>
    </w:p>
    <w:p w14:paraId="6D5895EC" w14:textId="77777777" w:rsidR="00EF5C24" w:rsidRPr="00516374" w:rsidRDefault="00EF5C24" w:rsidP="00516374">
      <w:pPr>
        <w:spacing w:after="0" w:line="240" w:lineRule="auto"/>
        <w:jc w:val="right"/>
        <w:rPr>
          <w:rFonts w:ascii="Times New Roman" w:hAnsi="Times New Roman" w:cs="Times New Roman"/>
          <w:sz w:val="28"/>
          <w:szCs w:val="28"/>
        </w:rPr>
      </w:pPr>
    </w:p>
    <w:p w14:paraId="1030E859" w14:textId="77777777" w:rsidR="00F61C19" w:rsidRPr="00EF5C24" w:rsidRDefault="00F61C19" w:rsidP="00516374">
      <w:pPr>
        <w:pStyle w:val="a5"/>
        <w:jc w:val="center"/>
        <w:rPr>
          <w:rFonts w:ascii="Times New Roman" w:hAnsi="Times New Roman" w:cs="Times New Roman"/>
          <w:sz w:val="24"/>
          <w:szCs w:val="24"/>
        </w:rPr>
      </w:pPr>
      <w:r w:rsidRPr="00EF5C24">
        <w:rPr>
          <w:rFonts w:ascii="Times New Roman" w:hAnsi="Times New Roman" w:cs="Times New Roman"/>
          <w:sz w:val="24"/>
          <w:szCs w:val="24"/>
        </w:rPr>
        <w:t>ЗАКОН</w:t>
      </w:r>
    </w:p>
    <w:p w14:paraId="3F4E50AF" w14:textId="77777777" w:rsidR="00F61C19" w:rsidRPr="00EF5C24" w:rsidRDefault="00F61C19" w:rsidP="00516374">
      <w:pPr>
        <w:pStyle w:val="a5"/>
        <w:jc w:val="center"/>
        <w:rPr>
          <w:rFonts w:ascii="Times New Roman" w:hAnsi="Times New Roman" w:cs="Times New Roman"/>
          <w:sz w:val="24"/>
          <w:szCs w:val="24"/>
        </w:rPr>
      </w:pPr>
      <w:r w:rsidRPr="00EF5C24">
        <w:rPr>
          <w:rFonts w:ascii="Times New Roman" w:hAnsi="Times New Roman" w:cs="Times New Roman"/>
          <w:sz w:val="24"/>
          <w:szCs w:val="24"/>
        </w:rPr>
        <w:t>ПРИДНЕСТРОВСКОЙ МОЛДАВСКОЙ РЕСПУБЛИКИ</w:t>
      </w:r>
    </w:p>
    <w:p w14:paraId="3A7A25D0" w14:textId="77777777" w:rsidR="00F61C19" w:rsidRPr="00516374" w:rsidRDefault="00F61C19" w:rsidP="00516374">
      <w:pPr>
        <w:pStyle w:val="a5"/>
        <w:jc w:val="center"/>
        <w:rPr>
          <w:rFonts w:ascii="Times New Roman" w:hAnsi="Times New Roman" w:cs="Times New Roman"/>
          <w:sz w:val="28"/>
          <w:szCs w:val="28"/>
        </w:rPr>
      </w:pPr>
    </w:p>
    <w:p w14:paraId="7B09670A" w14:textId="77777777" w:rsidR="00D46352" w:rsidRPr="00516374" w:rsidRDefault="00F61C19"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О внесении изменения в Закон</w:t>
      </w:r>
    </w:p>
    <w:p w14:paraId="32C2D99A" w14:textId="77777777" w:rsidR="00F61C19" w:rsidRPr="00516374" w:rsidRDefault="00F61C19"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Приднестровской Молдавской Республики</w:t>
      </w:r>
    </w:p>
    <w:p w14:paraId="7822C33B" w14:textId="718E66B0" w:rsidR="00F61C19" w:rsidRPr="00516374" w:rsidRDefault="00834E30"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w:t>
      </w:r>
      <w:r w:rsidR="00F61C19" w:rsidRPr="00516374">
        <w:rPr>
          <w:rFonts w:ascii="Times New Roman" w:hAnsi="Times New Roman" w:cs="Times New Roman"/>
          <w:sz w:val="28"/>
          <w:szCs w:val="28"/>
        </w:rPr>
        <w:t>Об образовании</w:t>
      </w:r>
      <w:r w:rsidRPr="00516374">
        <w:rPr>
          <w:rFonts w:ascii="Times New Roman" w:hAnsi="Times New Roman" w:cs="Times New Roman"/>
          <w:sz w:val="28"/>
          <w:szCs w:val="28"/>
        </w:rPr>
        <w:t>»</w:t>
      </w:r>
    </w:p>
    <w:p w14:paraId="149D8D73" w14:textId="77777777" w:rsidR="00A50E6F" w:rsidRPr="00516374" w:rsidRDefault="00A50E6F" w:rsidP="00516374">
      <w:pPr>
        <w:pStyle w:val="a5"/>
        <w:jc w:val="center"/>
        <w:rPr>
          <w:rFonts w:ascii="Times New Roman" w:hAnsi="Times New Roman" w:cs="Times New Roman"/>
          <w:sz w:val="28"/>
          <w:szCs w:val="28"/>
        </w:rPr>
      </w:pPr>
    </w:p>
    <w:p w14:paraId="298B5D09" w14:textId="6D1B5AA8" w:rsidR="00F61C19" w:rsidRDefault="00F61C19" w:rsidP="00516374">
      <w:pPr>
        <w:spacing w:after="0" w:line="240" w:lineRule="auto"/>
        <w:ind w:firstLine="708"/>
        <w:jc w:val="both"/>
        <w:rPr>
          <w:rFonts w:ascii="Times New Roman" w:hAnsi="Times New Roman" w:cs="Times New Roman"/>
          <w:sz w:val="28"/>
          <w:szCs w:val="28"/>
        </w:rPr>
      </w:pPr>
      <w:r w:rsidRPr="00516374">
        <w:rPr>
          <w:rFonts w:ascii="Times New Roman" w:hAnsi="Times New Roman" w:cs="Times New Roman"/>
          <w:b/>
          <w:sz w:val="28"/>
          <w:szCs w:val="28"/>
        </w:rPr>
        <w:t>Статья 1.</w:t>
      </w:r>
      <w:r w:rsidRPr="00516374">
        <w:rPr>
          <w:rFonts w:ascii="Times New Roman" w:hAnsi="Times New Roman" w:cs="Times New Roman"/>
          <w:sz w:val="28"/>
          <w:szCs w:val="28"/>
        </w:rPr>
        <w:t xml:space="preserve"> Внести в Закон Приднестровской Молдавской Республики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от 27 июня 2003 года № 294-З-III </w:t>
      </w:r>
      <w:r w:rsidR="00834E30" w:rsidRPr="00516374">
        <w:rPr>
          <w:rFonts w:ascii="Times New Roman" w:hAnsi="Times New Roman" w:cs="Times New Roman"/>
          <w:sz w:val="28"/>
          <w:szCs w:val="28"/>
        </w:rPr>
        <w:t>«</w:t>
      </w:r>
      <w:r w:rsidRPr="00516374">
        <w:rPr>
          <w:rFonts w:ascii="Times New Roman" w:hAnsi="Times New Roman" w:cs="Times New Roman"/>
          <w:sz w:val="28"/>
          <w:szCs w:val="28"/>
        </w:rPr>
        <w:t>Об образовании</w:t>
      </w:r>
      <w:r w:rsidR="00834E30" w:rsidRPr="00516374">
        <w:rPr>
          <w:rFonts w:ascii="Times New Roman" w:hAnsi="Times New Roman" w:cs="Times New Roman"/>
          <w:sz w:val="28"/>
          <w:szCs w:val="28"/>
        </w:rPr>
        <w:t>»</w:t>
      </w:r>
      <w:r w:rsidRPr="00516374">
        <w:rPr>
          <w:rFonts w:ascii="Times New Roman" w:hAnsi="Times New Roman" w:cs="Times New Roman"/>
          <w:sz w:val="28"/>
          <w:szCs w:val="28"/>
        </w:rPr>
        <w:t xml:space="preserve"> (САЗ 03-26) с изменениями и дополнениями, внесенными законами Приднестровской Молдавской Республики от 17 ноября 2005 года № 666-ЗИ-III (САЗ 05-47); от 7 августа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2006 года № 71-ЗИД-IV (САЗ 06-33); от 12 июня 2007 года № 223-ЗИД-IV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07-25); от 27 февраля 2008 года № 407-ЗИД-IV (САЗ 08-8); от 25 июля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2008 года № 500-ЗИ-IV (САЗ 08-29); от 24 ноября 2008 года № 591-ЗИД-IV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08-47); от 17 декабря 2008 года № 621-ЗИ-IV (САЗ 08-50); от 19 января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2009 года № 654-ЗДИ-IV (САЗ 09-4); от 13 апреля 2009 года № 722-ЗИ-IV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09-16); от 30 июля 2009 года № 816-ЗИД-IV (САЗ 09-31); от 23 сентября 2009 года № 861-ЗИ-IV (САЗ 09-39); от 13 июля 2010 года № 126-ЗД-IV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10-28); от 26 мая 2011 года № 73-ЗИД-V (САЗ 11-21); от 3 ноября 2011 года № 199-ЗИД-V (САЗ 11-44); от 2 декабря 2011 года № 225-ЗИ-V (САЗ 11-48);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от 28 декабря 2011 года № 253-ЗД-V (САЗ 12-1,1); от 20 марта 2012 года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 30-ЗИД-V (САЗ 12-13); от 28 апреля 2012 года № 56-ЗИД-V (САЗ 12-18);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от 11 мая 2012 года № 65-ЗД-V (САЗ 12-20); от 11 мая 2012 года № 67-ЗИ-V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12-20); от 7 июня 2012 года № 85-ЗИ-V (САЗ 12-24); от 19 июня 2012 года № 95-ЗИ-V (САЗ 12-26); от 16 октября 2012 года № 194-ЗИ-V (САЗ 12-43);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от 22 января 2013 года № 27-ЗИ-V (САЗ 13-3); от 13 февраля 2013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41-ЗИ-V (САЗ 13-6); от 8 апреля 2013 года № 88-ЗИД-V (САЗ 13-14); от 8 мая 2013 года № 102-ЗИД-V (САЗ 13-18); от 16 июля 2013 года № 161-ЗИД-V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(САЗ 13-28); от 2 декабря 2013 года № 255-ЗД-V (САЗ 13-48); от 17 декабря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2013 года № 279-ЗД-V (САЗ 13-50); от 30 декабря 2013 года № 293-ЗИ-V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(САЗ 14-1); от 14 января 2014 года № 2-ЗИ-V (САЗ 14-3); от 4 февраля 2014 года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 42-ЗИД-V (САЗ 14-6); от 10 апреля 2014 года № 79-ЗД-V (САЗ 14-15);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от 11 апреля 2014 года № 80-ЗИД-V (САЗ 14-15); от 17 апреля 2014 года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 82-ЗИ-V (САЗ 14-16); от 24 апреля 2014 года № 91-ЗИ-V (САЗ 14-17);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от 9 июня 2014 года № 107-ЗД-V (САЗ 14-24); от 14 июля 2014 года № 134-ЗД-V (САЗ 14-29); от 4 декабря 2014 года № 197-ЗИ-V (САЗ 14-49) с изменением, </w:t>
      </w:r>
      <w:r w:rsidRPr="00516374">
        <w:rPr>
          <w:rFonts w:ascii="Times New Roman" w:hAnsi="Times New Roman" w:cs="Times New Roman"/>
          <w:sz w:val="28"/>
          <w:szCs w:val="28"/>
        </w:rPr>
        <w:lastRenderedPageBreak/>
        <w:t xml:space="preserve">внесенным Законом Приднестровской Молдавской Республики от 1 июля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2015 года № 107-ЗИ-V (САЗ 15-27); от 23 декабря 2014 года № 216-ЗИД-V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14-52); от 23 декабря 2014 года № 217-ЗИД-V (САЗ 14-52); от 15 января 2015 года № 6-ЗД-V (САЗ 15-3); от 15 января 2015 года № 7-ЗИД-V (САЗ 15-3); от 15 января 2015 года № 8-ЗД-V (САЗ 15-3); от 16 января 2015 года № 30-ЗИ-V (САЗ 15-3); от 17 февраля 2015 года № 40-ЗИД-V (САЗ 15-8); от 24 марта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2015 года № 51-ЗИД-V (САЗ 15-13,1); от 24 марта 2015 года № 55-ЗД-V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15-13,1); от 5 мая 2015 года № 75-ЗД-V (САЗ 15-19); от 18 мая 2015 года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 80-ЗД-V (САЗ 15-21); от 18 мая 2015 года № 81-ЗИД-V (САЗ 15-21); от 2 июня 2015 года № 94-ЗИД-V (САЗ 15-23); от 8 июля 2015 года № 115-ЗИД-V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15-28); от 12 февраля 2016 года № 11-ЗД-VI (САЗ 16-6); от 12 февраля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2016 года № 14-ЗД-VI (САЗ 16-6); от 12 мая 2016 года № 121-ЗИ-VI (САЗ 16-19); от 25 мая 2016 года № 142-ЗД-VI (САЗ 16-21); от 1 июля 2016 года № 167-ЗД-VI (САЗ 16-26); от 27 октября 2016 года № 232-ЗД-VI (САЗ 16-43); от 27 октября 2016 года № 234-ЗИ-VI (САЗ 16-43); от 18 ноября 2016 года № 247-ЗД-VI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(САЗ 16-46); от 9 декабря 2016 года № 281-ЗИ-VI (САЗ 16-49); от 23 декабря </w:t>
      </w:r>
      <w:r w:rsidR="00EF5C24">
        <w:rPr>
          <w:rFonts w:ascii="Times New Roman" w:hAnsi="Times New Roman" w:cs="Times New Roman"/>
          <w:sz w:val="28"/>
          <w:szCs w:val="28"/>
        </w:rPr>
        <w:br/>
      </w:r>
      <w:r w:rsidRPr="00516374">
        <w:rPr>
          <w:rFonts w:ascii="Times New Roman" w:hAnsi="Times New Roman" w:cs="Times New Roman"/>
          <w:sz w:val="28"/>
          <w:szCs w:val="28"/>
        </w:rPr>
        <w:t xml:space="preserve">2016 года № 294-ЗИ-VI (САЗ 17-1); от 3 мая 2017 года № 93-ЗД-VI (САЗ 17-19); от 10 мая 2017 года № 102-ЗИ-VI (САЗ 17-20); от 10 мая 2017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104-ЗИД-VI (САЗ 17-20); от 19 июня 2017 года № 133-ЗИ-VI (САЗ 17-25);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22 июня 2017 года № 182-ЗИ-VI (САЗ 17-26); от 3 июля 2017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206-ЗИД-VI (САЗ 17-28); от 21 июля 2017 года № 232-ЗД-VI (САЗ 17-30);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18 сентября 2017 года № 243-ЗД-VI (САЗ 17-39); от 18 декабря 2017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378-ЗИД-VI (САЗ 17-52); от 6 февраля 2018 года № 31-ЗИ-VI (САЗ 18-6);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27 февраля 2018 года № 42-ЗИ-VI (САЗ 18-9); от 28 марта 2018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86-ЗИ-VI (САЗ 18-13); от 7 мая 2018 года № 110-ЗИ-VI (САЗ 18-19); от 29 мая 2018 года № 138-ЗИД-VI (САЗ 18-22); от 29 мая 2018 года № 149-ЗИ-VI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(САЗ 18-22); от 26 сентября 2018 года № 259-ЗИ-VI (САЗ 18-39,1); от 29 декабря 2018 года № 366-ЗИД-VI (САЗ 18-52,1); от 12 марта 2019 года № 25-ЗИД-VI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(САЗ 19-10); от 12 марта 2019 года № 28-ЗИ-VI (САЗ 19-10); от 12 марта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2019 года № 29-ЗИ-VI (САЗ 19-10); от 10 апреля 2019 года № 62-ЗИ-VI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(САЗ 19-14); от 20 мая 2019 года № 82-ЗИ-VI (САЗ 19-19); от 29 мая 2019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89-ЗИД-VI (САЗ 19-20); от 23 июля 2019 года № 138-ЗИД-VI (САЗ 19-28);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24 июля 2019 года № 155-ЗД-VI (САЗ 19-28); от 7 августа 2020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139-ЗИД-VI (САЗ 20-32); от 27 ноября 2020 года № 204-ЗИД-VI (САЗ 20-48); от 1 декабря 2020 года № 214-ЗИ-VI (САЗ 20-49); от 29 апреля 2021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81-ЗИД-VII (САЗ 21-17); от 24 июня 2021 года № 140-ЗИД-VII (САЗ 21-25);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30 июня 2021 года № 144-ЗИ-VII (САЗ 21-26); от 27 июля 2021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201-ЗД-VII (САЗ 21-30); от 27 июля 2021 года № 202-ЗИД-VII (САЗ 21-30);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14 декабря 2021 года № 329-ЗИД-VII (САЗ 21-50); от 10 января 2022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11-ЗИД-VII (САЗ 22-1); от 17 марта 2022 года № 38-ЗИД-VII (САЗ 22-10);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4 мая 2022 года № 79-ЗИД-VII (САЗ 22-17); от 20 июня 2022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126-ЗД-VII (САЗ 22-24); от 30 июня 2022 года № 155-ЗИД-VII (САЗ 22-25);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13 июля 2022 года № 181-ЗИД-VII (САЗ 22-27); от 28 июля 2022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219-ЗД-VII (САЗ 22-29); от 28 октября 2022 года № 315-ЗД-VII (САЗ 22-42); </w:t>
      </w:r>
      <w:r w:rsidR="0074741E">
        <w:rPr>
          <w:rFonts w:ascii="Times New Roman" w:hAnsi="Times New Roman" w:cs="Times New Roman"/>
          <w:sz w:val="28"/>
          <w:szCs w:val="28"/>
        </w:rPr>
        <w:br/>
      </w:r>
      <w:r w:rsidRPr="00516374">
        <w:rPr>
          <w:rFonts w:ascii="Times New Roman" w:hAnsi="Times New Roman" w:cs="Times New Roman"/>
          <w:sz w:val="28"/>
          <w:szCs w:val="28"/>
        </w:rPr>
        <w:lastRenderedPageBreak/>
        <w:t xml:space="preserve">от 2 ноября 2022 года № 316-ЗИД-VII (САЗ 22-43); от 2 ноября 2022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318-ЗИ-VII (САЗ 22-43); от 22 декабря 2022 года № 370-ЗИД-VII (САЗ 22-50); от 5 апреля 2023 года № 68-ЗД-VII (САЗ 23-14); от 29 мая 2023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115-ЗД-VII (САЗ 23-22); от 17 июля 2023 года № 222-ЗИ-VII (САЗ 23-29);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24 октября 2023 года № 325-ЗИД-VII (САЗ 23-43); от 24 октября 2023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326-ЗИД-VII (САЗ 23-43); от 8 декабря 2023 года № 373-ЗИ-VII (САЗ 23-49); от 26 декабря 2023 года № 393-ЗД-VII (САЗ 24-1); от 26 февраля 2024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29-ЗИД-VII (САЗ 24-10); от 19 апреля 2024 года № 78-ЗИД-VII (САЗ 24-17);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20 июня 2024 года № 120-ЗД-VII (САЗ 24-26); от 25 июня 2024 года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 127-ЗИ-VII (САЗ 24-27); от 25 июня 2024 года № 129-ЗИД-VII (САЗ 24-27); </w:t>
      </w:r>
      <w:r w:rsidR="0074741E">
        <w:rPr>
          <w:rFonts w:ascii="Times New Roman" w:hAnsi="Times New Roman" w:cs="Times New Roman"/>
          <w:sz w:val="28"/>
          <w:szCs w:val="28"/>
        </w:rPr>
        <w:br/>
      </w:r>
      <w:r w:rsidRPr="00516374">
        <w:rPr>
          <w:rFonts w:ascii="Times New Roman" w:hAnsi="Times New Roman" w:cs="Times New Roman"/>
          <w:sz w:val="28"/>
          <w:szCs w:val="28"/>
        </w:rPr>
        <w:t xml:space="preserve">от 22 июля 2024 года № 155-ЗД-VII (САЗ 24-31); от 13 ноября 2024 года </w:t>
      </w:r>
      <w:r w:rsidR="0074741E">
        <w:rPr>
          <w:rFonts w:ascii="Times New Roman" w:hAnsi="Times New Roman" w:cs="Times New Roman"/>
          <w:sz w:val="28"/>
          <w:szCs w:val="28"/>
        </w:rPr>
        <w:br/>
      </w:r>
      <w:r w:rsidRPr="00516374">
        <w:rPr>
          <w:rFonts w:ascii="Times New Roman" w:hAnsi="Times New Roman" w:cs="Times New Roman"/>
          <w:sz w:val="28"/>
          <w:szCs w:val="28"/>
        </w:rPr>
        <w:t>№ 270-ЗД-VII (САЗ 24-46)</w:t>
      </w:r>
      <w:r w:rsidR="008869C9" w:rsidRPr="00516374">
        <w:rPr>
          <w:rFonts w:ascii="Times New Roman" w:hAnsi="Times New Roman" w:cs="Times New Roman"/>
          <w:sz w:val="28"/>
          <w:szCs w:val="28"/>
        </w:rPr>
        <w:t>;</w:t>
      </w:r>
      <w:r w:rsidRPr="00516374">
        <w:rPr>
          <w:rFonts w:ascii="Times New Roman" w:hAnsi="Times New Roman" w:cs="Times New Roman"/>
          <w:sz w:val="28"/>
          <w:szCs w:val="28"/>
        </w:rPr>
        <w:t xml:space="preserve"> </w:t>
      </w:r>
      <w:r w:rsidR="00D46352" w:rsidRPr="00516374">
        <w:rPr>
          <w:rFonts w:ascii="Times New Roman" w:hAnsi="Times New Roman" w:cs="Times New Roman"/>
          <w:sz w:val="28"/>
          <w:szCs w:val="28"/>
        </w:rPr>
        <w:t>от 28 декабря 2024 года № 352-ЗИД-</w:t>
      </w:r>
      <w:r w:rsidR="00D46352" w:rsidRPr="00516374">
        <w:rPr>
          <w:rFonts w:ascii="Times New Roman" w:hAnsi="Times New Roman" w:cs="Times New Roman"/>
          <w:sz w:val="28"/>
          <w:szCs w:val="28"/>
          <w:lang w:val="en-US"/>
        </w:rPr>
        <w:t>VII</w:t>
      </w:r>
      <w:r w:rsidR="00D46352" w:rsidRPr="00516374">
        <w:rPr>
          <w:rFonts w:ascii="Times New Roman" w:hAnsi="Times New Roman" w:cs="Times New Roman"/>
          <w:sz w:val="28"/>
          <w:szCs w:val="28"/>
        </w:rPr>
        <w:t xml:space="preserve"> (САЗ 24-52)</w:t>
      </w:r>
      <w:r w:rsidR="000F73F8" w:rsidRPr="00516374">
        <w:rPr>
          <w:rFonts w:ascii="Times New Roman" w:hAnsi="Times New Roman" w:cs="Times New Roman"/>
          <w:sz w:val="28"/>
          <w:szCs w:val="28"/>
        </w:rPr>
        <w:t>; от 4 марта 2025 года № 18-ЗД-VII</w:t>
      </w:r>
      <w:r w:rsidR="00D46352" w:rsidRPr="00516374">
        <w:rPr>
          <w:rFonts w:ascii="Times New Roman" w:hAnsi="Times New Roman" w:cs="Times New Roman"/>
          <w:sz w:val="28"/>
          <w:szCs w:val="28"/>
        </w:rPr>
        <w:t xml:space="preserve"> </w:t>
      </w:r>
      <w:r w:rsidR="000F73F8" w:rsidRPr="00516374">
        <w:rPr>
          <w:rFonts w:ascii="Times New Roman" w:hAnsi="Times New Roman" w:cs="Times New Roman"/>
          <w:sz w:val="28"/>
          <w:szCs w:val="28"/>
        </w:rPr>
        <w:t>(САЗ 25-</w:t>
      </w:r>
      <w:r w:rsidR="002C0EC6" w:rsidRPr="00516374">
        <w:rPr>
          <w:rFonts w:ascii="Times New Roman" w:hAnsi="Times New Roman" w:cs="Times New Roman"/>
          <w:sz w:val="28"/>
          <w:szCs w:val="28"/>
        </w:rPr>
        <w:t>9</w:t>
      </w:r>
      <w:r w:rsidR="000F73F8" w:rsidRPr="00516374">
        <w:rPr>
          <w:rFonts w:ascii="Times New Roman" w:hAnsi="Times New Roman" w:cs="Times New Roman"/>
          <w:sz w:val="28"/>
          <w:szCs w:val="28"/>
        </w:rPr>
        <w:t xml:space="preserve">), </w:t>
      </w:r>
      <w:r w:rsidRPr="00516374">
        <w:rPr>
          <w:rFonts w:ascii="Times New Roman" w:hAnsi="Times New Roman" w:cs="Times New Roman"/>
          <w:sz w:val="28"/>
          <w:szCs w:val="28"/>
        </w:rPr>
        <w:t>следующее изменение</w:t>
      </w:r>
      <w:r w:rsidR="00A50E6F" w:rsidRPr="00516374">
        <w:rPr>
          <w:rFonts w:ascii="Times New Roman" w:hAnsi="Times New Roman" w:cs="Times New Roman"/>
          <w:sz w:val="28"/>
          <w:szCs w:val="28"/>
        </w:rPr>
        <w:t>.</w:t>
      </w:r>
    </w:p>
    <w:p w14:paraId="1996E634" w14:textId="77777777" w:rsidR="00EF5C24" w:rsidRPr="00516374" w:rsidRDefault="00EF5C24" w:rsidP="00516374">
      <w:pPr>
        <w:spacing w:after="0" w:line="240" w:lineRule="auto"/>
        <w:ind w:firstLine="708"/>
        <w:jc w:val="both"/>
        <w:rPr>
          <w:rFonts w:ascii="Times New Roman" w:hAnsi="Times New Roman" w:cs="Times New Roman"/>
          <w:sz w:val="28"/>
          <w:szCs w:val="28"/>
        </w:rPr>
      </w:pPr>
    </w:p>
    <w:p w14:paraId="627CF2BE" w14:textId="55713061" w:rsidR="00F61C19" w:rsidRDefault="00A50E6F" w:rsidP="00516374">
      <w:pPr>
        <w:spacing w:after="0" w:line="240" w:lineRule="auto"/>
        <w:ind w:firstLine="708"/>
        <w:jc w:val="both"/>
        <w:rPr>
          <w:rFonts w:ascii="Times New Roman" w:hAnsi="Times New Roman" w:cs="Times New Roman"/>
          <w:sz w:val="28"/>
          <w:szCs w:val="28"/>
        </w:rPr>
      </w:pPr>
      <w:r w:rsidRPr="00516374">
        <w:rPr>
          <w:rFonts w:ascii="Times New Roman" w:hAnsi="Times New Roman" w:cs="Times New Roman"/>
          <w:sz w:val="28"/>
          <w:szCs w:val="28"/>
        </w:rPr>
        <w:t>Ч</w:t>
      </w:r>
      <w:r w:rsidR="00F61C19" w:rsidRPr="00516374">
        <w:rPr>
          <w:rFonts w:ascii="Times New Roman" w:hAnsi="Times New Roman" w:cs="Times New Roman"/>
          <w:sz w:val="28"/>
          <w:szCs w:val="28"/>
        </w:rPr>
        <w:t>асть тринадцатую пункта 5 статьи 15 исключить.</w:t>
      </w:r>
    </w:p>
    <w:p w14:paraId="4D0A08EB" w14:textId="77777777" w:rsidR="00EF5C24" w:rsidRPr="00516374" w:rsidRDefault="00EF5C24" w:rsidP="00516374">
      <w:pPr>
        <w:spacing w:after="0" w:line="240" w:lineRule="auto"/>
        <w:ind w:firstLine="708"/>
        <w:jc w:val="both"/>
        <w:rPr>
          <w:rFonts w:ascii="Times New Roman" w:hAnsi="Times New Roman" w:cs="Times New Roman"/>
          <w:sz w:val="28"/>
          <w:szCs w:val="28"/>
        </w:rPr>
      </w:pPr>
    </w:p>
    <w:p w14:paraId="3C997687" w14:textId="54A9EBFD" w:rsidR="00F61C19" w:rsidRPr="00516374" w:rsidRDefault="00F61C19" w:rsidP="00516374">
      <w:pPr>
        <w:spacing w:after="0" w:line="240" w:lineRule="auto"/>
        <w:ind w:firstLine="708"/>
        <w:jc w:val="both"/>
        <w:rPr>
          <w:rFonts w:ascii="Times New Roman" w:hAnsi="Times New Roman" w:cs="Times New Roman"/>
          <w:sz w:val="28"/>
          <w:szCs w:val="28"/>
        </w:rPr>
      </w:pPr>
      <w:r w:rsidRPr="00516374">
        <w:rPr>
          <w:rFonts w:ascii="Times New Roman" w:hAnsi="Times New Roman" w:cs="Times New Roman"/>
          <w:b/>
          <w:sz w:val="28"/>
          <w:szCs w:val="28"/>
        </w:rPr>
        <w:t>Статья 2.</w:t>
      </w:r>
      <w:r w:rsidRPr="00516374">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14:paraId="6664DECD"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46C43C6F"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714F3F9E"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084893AD"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63561050"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77BCBD4D"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1EB736EC"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75C2D0A0"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4DCA829C"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6D017781"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6C529216"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36BB4A82" w14:textId="77777777" w:rsidR="00577557" w:rsidRPr="00516374" w:rsidRDefault="00577557" w:rsidP="00516374">
      <w:pPr>
        <w:spacing w:after="0" w:line="240" w:lineRule="auto"/>
        <w:ind w:firstLine="708"/>
        <w:jc w:val="both"/>
        <w:rPr>
          <w:rFonts w:ascii="Times New Roman" w:hAnsi="Times New Roman" w:cs="Times New Roman"/>
          <w:sz w:val="28"/>
          <w:szCs w:val="28"/>
        </w:rPr>
      </w:pPr>
    </w:p>
    <w:p w14:paraId="4A262216" w14:textId="1BDD0091" w:rsidR="00577557" w:rsidRPr="00516374" w:rsidRDefault="00577557" w:rsidP="00516374">
      <w:pPr>
        <w:spacing w:after="0" w:line="240" w:lineRule="auto"/>
        <w:ind w:firstLine="708"/>
        <w:jc w:val="both"/>
        <w:rPr>
          <w:rFonts w:ascii="Times New Roman" w:hAnsi="Times New Roman" w:cs="Times New Roman"/>
          <w:sz w:val="28"/>
          <w:szCs w:val="28"/>
        </w:rPr>
      </w:pPr>
    </w:p>
    <w:p w14:paraId="086B7E57" w14:textId="1EDA83E8" w:rsidR="00667D4F" w:rsidRPr="00516374" w:rsidRDefault="00667D4F" w:rsidP="00516374">
      <w:pPr>
        <w:spacing w:after="0" w:line="240" w:lineRule="auto"/>
        <w:ind w:firstLine="708"/>
        <w:jc w:val="both"/>
        <w:rPr>
          <w:rFonts w:ascii="Times New Roman" w:hAnsi="Times New Roman" w:cs="Times New Roman"/>
          <w:sz w:val="28"/>
          <w:szCs w:val="28"/>
        </w:rPr>
      </w:pPr>
    </w:p>
    <w:p w14:paraId="40032CE1" w14:textId="54DD8629" w:rsidR="00667D4F" w:rsidRPr="00516374" w:rsidRDefault="00667D4F" w:rsidP="00516374">
      <w:pPr>
        <w:spacing w:after="0" w:line="240" w:lineRule="auto"/>
        <w:ind w:firstLine="708"/>
        <w:jc w:val="both"/>
        <w:rPr>
          <w:rFonts w:ascii="Times New Roman" w:hAnsi="Times New Roman" w:cs="Times New Roman"/>
          <w:sz w:val="28"/>
          <w:szCs w:val="28"/>
        </w:rPr>
      </w:pPr>
    </w:p>
    <w:p w14:paraId="5170A53D" w14:textId="698006E6" w:rsidR="00667D4F" w:rsidRPr="00516374" w:rsidRDefault="00667D4F" w:rsidP="00516374">
      <w:pPr>
        <w:spacing w:after="0" w:line="240" w:lineRule="auto"/>
        <w:ind w:firstLine="708"/>
        <w:jc w:val="both"/>
        <w:rPr>
          <w:rFonts w:ascii="Times New Roman" w:hAnsi="Times New Roman" w:cs="Times New Roman"/>
          <w:sz w:val="28"/>
          <w:szCs w:val="28"/>
        </w:rPr>
      </w:pPr>
    </w:p>
    <w:p w14:paraId="717CD748" w14:textId="77777777" w:rsidR="00667D4F" w:rsidRPr="00516374" w:rsidRDefault="00667D4F" w:rsidP="00516374">
      <w:pPr>
        <w:spacing w:after="0" w:line="240" w:lineRule="auto"/>
        <w:ind w:firstLine="708"/>
        <w:jc w:val="both"/>
        <w:rPr>
          <w:rFonts w:ascii="Times New Roman" w:hAnsi="Times New Roman" w:cs="Times New Roman"/>
          <w:sz w:val="28"/>
          <w:szCs w:val="28"/>
        </w:rPr>
      </w:pPr>
    </w:p>
    <w:p w14:paraId="14C177AA" w14:textId="77777777" w:rsidR="00834E30" w:rsidRPr="00516374" w:rsidRDefault="00834E30" w:rsidP="00516374">
      <w:pPr>
        <w:pStyle w:val="a5"/>
        <w:jc w:val="center"/>
        <w:rPr>
          <w:rFonts w:ascii="Times New Roman" w:hAnsi="Times New Roman" w:cs="Times New Roman"/>
          <w:sz w:val="28"/>
          <w:szCs w:val="28"/>
        </w:rPr>
      </w:pPr>
    </w:p>
    <w:p w14:paraId="5D188142" w14:textId="77777777" w:rsidR="00834E30" w:rsidRPr="00516374" w:rsidRDefault="00834E30" w:rsidP="00516374">
      <w:pPr>
        <w:pStyle w:val="a5"/>
        <w:jc w:val="center"/>
        <w:rPr>
          <w:rFonts w:ascii="Times New Roman" w:hAnsi="Times New Roman" w:cs="Times New Roman"/>
          <w:sz w:val="28"/>
          <w:szCs w:val="28"/>
        </w:rPr>
      </w:pPr>
    </w:p>
    <w:p w14:paraId="1023AC47" w14:textId="77777777" w:rsidR="00834E30" w:rsidRPr="00516374" w:rsidRDefault="00834E30" w:rsidP="00516374">
      <w:pPr>
        <w:pStyle w:val="a5"/>
        <w:jc w:val="center"/>
        <w:rPr>
          <w:rFonts w:ascii="Times New Roman" w:hAnsi="Times New Roman" w:cs="Times New Roman"/>
          <w:sz w:val="28"/>
          <w:szCs w:val="28"/>
        </w:rPr>
      </w:pPr>
    </w:p>
    <w:p w14:paraId="4394D777" w14:textId="77777777" w:rsidR="00834E30" w:rsidRPr="00516374" w:rsidRDefault="00834E30" w:rsidP="00516374">
      <w:pPr>
        <w:pStyle w:val="a5"/>
        <w:jc w:val="center"/>
        <w:rPr>
          <w:rFonts w:ascii="Times New Roman" w:hAnsi="Times New Roman" w:cs="Times New Roman"/>
          <w:sz w:val="28"/>
          <w:szCs w:val="28"/>
        </w:rPr>
      </w:pPr>
    </w:p>
    <w:p w14:paraId="401AC87F" w14:textId="77777777" w:rsidR="00834E30" w:rsidRPr="00516374" w:rsidRDefault="00834E30" w:rsidP="00516374">
      <w:pPr>
        <w:pStyle w:val="a5"/>
        <w:jc w:val="center"/>
        <w:rPr>
          <w:rFonts w:ascii="Times New Roman" w:hAnsi="Times New Roman" w:cs="Times New Roman"/>
          <w:sz w:val="28"/>
          <w:szCs w:val="28"/>
        </w:rPr>
      </w:pPr>
    </w:p>
    <w:p w14:paraId="5E8A88ED" w14:textId="77777777" w:rsidR="00834E30" w:rsidRDefault="00834E30" w:rsidP="00516374">
      <w:pPr>
        <w:pStyle w:val="a5"/>
        <w:jc w:val="center"/>
        <w:rPr>
          <w:rFonts w:ascii="Times New Roman" w:hAnsi="Times New Roman" w:cs="Times New Roman"/>
          <w:sz w:val="28"/>
          <w:szCs w:val="28"/>
        </w:rPr>
      </w:pPr>
    </w:p>
    <w:p w14:paraId="4BFEA7E5" w14:textId="77777777" w:rsidR="006D5F1E" w:rsidRPr="00516374" w:rsidRDefault="006D5F1E" w:rsidP="00516374">
      <w:pPr>
        <w:pStyle w:val="a5"/>
        <w:jc w:val="center"/>
        <w:rPr>
          <w:rFonts w:ascii="Times New Roman" w:hAnsi="Times New Roman" w:cs="Times New Roman"/>
          <w:sz w:val="28"/>
          <w:szCs w:val="28"/>
        </w:rPr>
      </w:pPr>
    </w:p>
    <w:p w14:paraId="7B482374" w14:textId="77777777" w:rsidR="00A50E6F" w:rsidRPr="00516374" w:rsidRDefault="00A50E6F" w:rsidP="00516374">
      <w:pPr>
        <w:pStyle w:val="a5"/>
        <w:jc w:val="center"/>
        <w:rPr>
          <w:rFonts w:ascii="Times New Roman" w:hAnsi="Times New Roman" w:cs="Times New Roman"/>
          <w:sz w:val="28"/>
          <w:szCs w:val="28"/>
        </w:rPr>
      </w:pPr>
    </w:p>
    <w:p w14:paraId="19851F91" w14:textId="77777777" w:rsidR="00A50E6F" w:rsidRDefault="00A50E6F" w:rsidP="00516374">
      <w:pPr>
        <w:pStyle w:val="a5"/>
        <w:jc w:val="center"/>
        <w:rPr>
          <w:rFonts w:ascii="Times New Roman" w:hAnsi="Times New Roman" w:cs="Times New Roman"/>
          <w:sz w:val="28"/>
          <w:szCs w:val="28"/>
        </w:rPr>
      </w:pPr>
    </w:p>
    <w:p w14:paraId="5834CE13" w14:textId="77777777" w:rsidR="006D5F1E" w:rsidRDefault="006D5F1E" w:rsidP="006D5F1E">
      <w:pPr>
        <w:pStyle w:val="a5"/>
        <w:jc w:val="center"/>
        <w:rPr>
          <w:rFonts w:ascii="Times New Roman" w:hAnsi="Times New Roman" w:cs="Times New Roman"/>
          <w:sz w:val="24"/>
          <w:szCs w:val="24"/>
        </w:rPr>
      </w:pPr>
    </w:p>
    <w:p w14:paraId="7034CA33" w14:textId="77777777" w:rsidR="006D5F1E" w:rsidRPr="006D5F1E" w:rsidRDefault="006D5F1E" w:rsidP="006D5F1E">
      <w:pPr>
        <w:pStyle w:val="a5"/>
        <w:jc w:val="center"/>
        <w:rPr>
          <w:rFonts w:ascii="Times New Roman" w:hAnsi="Times New Roman" w:cs="Times New Roman"/>
          <w:sz w:val="24"/>
          <w:szCs w:val="24"/>
        </w:rPr>
      </w:pPr>
      <w:r w:rsidRPr="006D5F1E">
        <w:rPr>
          <w:rFonts w:ascii="Times New Roman" w:hAnsi="Times New Roman" w:cs="Times New Roman"/>
          <w:sz w:val="24"/>
          <w:szCs w:val="24"/>
        </w:rPr>
        <w:lastRenderedPageBreak/>
        <w:t>ПОЯСНИТЕЛЬНАЯ ЗАПИСКА</w:t>
      </w:r>
    </w:p>
    <w:p w14:paraId="343DF1FA" w14:textId="77777777" w:rsidR="006D5F1E" w:rsidRPr="00516374" w:rsidRDefault="006D5F1E" w:rsidP="006D5F1E">
      <w:pPr>
        <w:pStyle w:val="a5"/>
        <w:jc w:val="center"/>
        <w:rPr>
          <w:rFonts w:ascii="Times New Roman" w:hAnsi="Times New Roman" w:cs="Times New Roman"/>
          <w:sz w:val="28"/>
          <w:szCs w:val="28"/>
        </w:rPr>
      </w:pPr>
      <w:proofErr w:type="gramStart"/>
      <w:r w:rsidRPr="00516374">
        <w:rPr>
          <w:rFonts w:ascii="Times New Roman" w:hAnsi="Times New Roman" w:cs="Times New Roman"/>
          <w:sz w:val="28"/>
          <w:szCs w:val="28"/>
        </w:rPr>
        <w:t>к</w:t>
      </w:r>
      <w:proofErr w:type="gramEnd"/>
      <w:r w:rsidRPr="00516374">
        <w:rPr>
          <w:rFonts w:ascii="Times New Roman" w:hAnsi="Times New Roman" w:cs="Times New Roman"/>
          <w:sz w:val="28"/>
          <w:szCs w:val="28"/>
        </w:rPr>
        <w:t xml:space="preserve"> проекту закона Приднестровской Молдавской Республики</w:t>
      </w:r>
    </w:p>
    <w:p w14:paraId="4778C994" w14:textId="77777777" w:rsidR="006D5F1E" w:rsidRPr="00516374" w:rsidRDefault="006D5F1E" w:rsidP="006D5F1E">
      <w:pPr>
        <w:pStyle w:val="a5"/>
        <w:jc w:val="center"/>
        <w:rPr>
          <w:rFonts w:ascii="Times New Roman" w:hAnsi="Times New Roman" w:cs="Times New Roman"/>
          <w:sz w:val="28"/>
          <w:szCs w:val="28"/>
        </w:rPr>
      </w:pPr>
      <w:r w:rsidRPr="00516374">
        <w:rPr>
          <w:rFonts w:ascii="Times New Roman" w:hAnsi="Times New Roman" w:cs="Times New Roman"/>
          <w:sz w:val="28"/>
          <w:szCs w:val="28"/>
        </w:rPr>
        <w:t>«О внесении изменения в Закон</w:t>
      </w:r>
    </w:p>
    <w:p w14:paraId="7FDA10B9" w14:textId="77777777" w:rsidR="006D5F1E" w:rsidRPr="00516374" w:rsidRDefault="006D5F1E" w:rsidP="006D5F1E">
      <w:pPr>
        <w:pStyle w:val="a5"/>
        <w:jc w:val="center"/>
        <w:rPr>
          <w:rFonts w:ascii="Times New Roman" w:hAnsi="Times New Roman" w:cs="Times New Roman"/>
          <w:sz w:val="28"/>
          <w:szCs w:val="28"/>
        </w:rPr>
      </w:pPr>
      <w:r w:rsidRPr="00516374">
        <w:rPr>
          <w:rFonts w:ascii="Times New Roman" w:hAnsi="Times New Roman" w:cs="Times New Roman"/>
          <w:sz w:val="28"/>
          <w:szCs w:val="28"/>
        </w:rPr>
        <w:t>Приднестровской Молдавской Республики</w:t>
      </w:r>
    </w:p>
    <w:p w14:paraId="6BC080DD" w14:textId="77777777" w:rsidR="006D5F1E" w:rsidRPr="00516374" w:rsidRDefault="006D5F1E" w:rsidP="006D5F1E">
      <w:pPr>
        <w:pStyle w:val="a5"/>
        <w:jc w:val="center"/>
        <w:rPr>
          <w:rFonts w:ascii="Times New Roman" w:hAnsi="Times New Roman" w:cs="Times New Roman"/>
          <w:sz w:val="28"/>
          <w:szCs w:val="28"/>
        </w:rPr>
      </w:pPr>
      <w:r w:rsidRPr="00516374">
        <w:rPr>
          <w:rFonts w:ascii="Times New Roman" w:hAnsi="Times New Roman" w:cs="Times New Roman"/>
          <w:sz w:val="28"/>
          <w:szCs w:val="28"/>
        </w:rPr>
        <w:t>«Об образовании»</w:t>
      </w:r>
    </w:p>
    <w:p w14:paraId="531CA1A2" w14:textId="77777777" w:rsidR="006D5F1E" w:rsidRPr="00516374" w:rsidRDefault="006D5F1E" w:rsidP="006D5F1E">
      <w:pPr>
        <w:pStyle w:val="a5"/>
        <w:jc w:val="both"/>
        <w:rPr>
          <w:rFonts w:ascii="Times New Roman" w:hAnsi="Times New Roman" w:cs="Times New Roman"/>
          <w:sz w:val="28"/>
          <w:szCs w:val="28"/>
        </w:rPr>
      </w:pPr>
    </w:p>
    <w:p w14:paraId="0C71ADBB" w14:textId="2C25A952" w:rsidR="006D5F1E" w:rsidRPr="00516374" w:rsidRDefault="006D5F1E" w:rsidP="006D5F1E">
      <w:pPr>
        <w:pStyle w:val="a5"/>
        <w:ind w:firstLine="708"/>
        <w:jc w:val="both"/>
        <w:rPr>
          <w:rFonts w:ascii="Times New Roman" w:hAnsi="Times New Roman" w:cs="Times New Roman"/>
          <w:sz w:val="28"/>
          <w:szCs w:val="28"/>
        </w:rPr>
      </w:pPr>
      <w:proofErr w:type="gramStart"/>
      <w:r w:rsidRPr="00516374">
        <w:rPr>
          <w:rFonts w:ascii="Times New Roman" w:hAnsi="Times New Roman" w:cs="Times New Roman"/>
          <w:sz w:val="28"/>
          <w:szCs w:val="28"/>
        </w:rPr>
        <w:t>а</w:t>
      </w:r>
      <w:proofErr w:type="gramEnd"/>
      <w:r w:rsidRPr="00516374">
        <w:rPr>
          <w:rFonts w:ascii="Times New Roman" w:hAnsi="Times New Roman" w:cs="Times New Roman"/>
          <w:sz w:val="28"/>
          <w:szCs w:val="28"/>
        </w:rPr>
        <w:t xml:space="preserve">) проект закона Приднестровской Молдавской Республики «О внесении изменения в Закон Приднестровской Молдавской Республики «Об образовании» (далее </w:t>
      </w:r>
      <w:r w:rsidRPr="00516374">
        <w:rPr>
          <w:rFonts w:ascii="Times New Roman" w:eastAsiaTheme="minorEastAsia" w:hAnsi="Times New Roman" w:cs="Times New Roman"/>
          <w:bCs/>
          <w:sz w:val="28"/>
          <w:szCs w:val="28"/>
        </w:rPr>
        <w:t>–</w:t>
      </w:r>
      <w:r w:rsidRPr="00516374">
        <w:rPr>
          <w:rFonts w:ascii="Times New Roman" w:hAnsi="Times New Roman" w:cs="Times New Roman"/>
          <w:sz w:val="28"/>
          <w:szCs w:val="28"/>
        </w:rPr>
        <w:t xml:space="preserve"> проект закона) подготовлен в целях </w:t>
      </w:r>
      <w:r w:rsidRPr="00107410">
        <w:rPr>
          <w:rFonts w:ascii="Times New Roman" w:hAnsi="Times New Roman" w:cs="Times New Roman"/>
          <w:sz w:val="28"/>
          <w:szCs w:val="28"/>
        </w:rPr>
        <w:t>совершенствования правовых норм, регламентирующих договорные отношения между организацией профессионального образования, обучающимся и уполномоченным</w:t>
      </w:r>
      <w:r w:rsidRPr="00516374">
        <w:rPr>
          <w:rFonts w:ascii="Times New Roman" w:hAnsi="Times New Roman" w:cs="Times New Roman"/>
          <w:sz w:val="28"/>
          <w:szCs w:val="28"/>
        </w:rPr>
        <w:t xml:space="preserve"> Правительством Приднестровской Молдавской Республики исполнительным органом государственной власти при обучении за счет средств республиканского бюджета.</w:t>
      </w:r>
    </w:p>
    <w:p w14:paraId="0022854D" w14:textId="0AFD8FDA"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Законом Приднестровской Молдавской Республики от 26 февраля </w:t>
      </w:r>
      <w:r w:rsidR="00107410">
        <w:rPr>
          <w:rFonts w:ascii="Times New Roman" w:hAnsi="Times New Roman" w:cs="Times New Roman"/>
          <w:sz w:val="28"/>
          <w:szCs w:val="28"/>
        </w:rPr>
        <w:br/>
      </w:r>
      <w:r w:rsidRPr="00516374">
        <w:rPr>
          <w:rFonts w:ascii="Times New Roman" w:hAnsi="Times New Roman" w:cs="Times New Roman"/>
          <w:sz w:val="28"/>
          <w:szCs w:val="28"/>
        </w:rPr>
        <w:t>2024 года № 29-ЗИД-</w:t>
      </w:r>
      <w:r w:rsidRPr="00516374">
        <w:rPr>
          <w:rFonts w:ascii="Times New Roman" w:hAnsi="Times New Roman" w:cs="Times New Roman"/>
          <w:sz w:val="28"/>
          <w:szCs w:val="28"/>
          <w:lang w:val="en-US"/>
        </w:rPr>
        <w:t>VII</w:t>
      </w:r>
      <w:r w:rsidRPr="00516374">
        <w:rPr>
          <w:rFonts w:ascii="Times New Roman" w:hAnsi="Times New Roman" w:cs="Times New Roman"/>
          <w:sz w:val="28"/>
          <w:szCs w:val="28"/>
        </w:rPr>
        <w:t xml:space="preserve"> «О внесении изменений и дополнений в Закон Приднестровской Молдавской Республики «Об образовании» (САЗ 24-10) </w:t>
      </w:r>
      <w:r w:rsidR="00107410">
        <w:rPr>
          <w:rFonts w:ascii="Times New Roman" w:hAnsi="Times New Roman" w:cs="Times New Roman"/>
          <w:sz w:val="28"/>
          <w:szCs w:val="28"/>
        </w:rPr>
        <w:br/>
      </w:r>
      <w:r w:rsidRPr="00516374">
        <w:rPr>
          <w:rFonts w:ascii="Times New Roman" w:hAnsi="Times New Roman" w:cs="Times New Roman"/>
          <w:sz w:val="28"/>
          <w:szCs w:val="28"/>
        </w:rPr>
        <w:t>(далее – Закон 29-ЗИД-</w:t>
      </w:r>
      <w:r w:rsidRPr="00516374">
        <w:rPr>
          <w:rFonts w:ascii="Times New Roman" w:hAnsi="Times New Roman" w:cs="Times New Roman"/>
          <w:sz w:val="28"/>
          <w:szCs w:val="28"/>
          <w:lang w:val="en-US"/>
        </w:rPr>
        <w:t>VII</w:t>
      </w:r>
      <w:r w:rsidRPr="00516374">
        <w:rPr>
          <w:rFonts w:ascii="Times New Roman" w:hAnsi="Times New Roman" w:cs="Times New Roman"/>
          <w:sz w:val="28"/>
          <w:szCs w:val="28"/>
        </w:rPr>
        <w:t xml:space="preserve">) статья 15 Закона Приднестровской Молдавской Республики от 27 июня 2003 года № 294-З-III «Об образовании» (САЗ 03-26) (далее – Закон Приднестровской Молдавской Республики «Об образовании») была дополнена новой частью, суть которой сводится к тому, что лица, </w:t>
      </w:r>
      <w:r w:rsidR="00107410">
        <w:rPr>
          <w:rFonts w:ascii="Times New Roman" w:hAnsi="Times New Roman" w:cs="Times New Roman"/>
          <w:sz w:val="28"/>
          <w:szCs w:val="28"/>
        </w:rPr>
        <w:br/>
      </w:r>
      <w:r w:rsidRPr="00516374">
        <w:rPr>
          <w:rFonts w:ascii="Times New Roman" w:hAnsi="Times New Roman" w:cs="Times New Roman"/>
          <w:sz w:val="28"/>
          <w:szCs w:val="28"/>
        </w:rPr>
        <w:t xml:space="preserve">с которыми был заключен договор об оказании образовательных услуг </w:t>
      </w:r>
      <w:r w:rsidR="00107410">
        <w:rPr>
          <w:rFonts w:ascii="Times New Roman" w:hAnsi="Times New Roman" w:cs="Times New Roman"/>
          <w:sz w:val="28"/>
          <w:szCs w:val="28"/>
        </w:rPr>
        <w:br/>
      </w:r>
      <w:r w:rsidRPr="00516374">
        <w:rPr>
          <w:rFonts w:ascii="Times New Roman" w:hAnsi="Times New Roman" w:cs="Times New Roman"/>
          <w:sz w:val="28"/>
          <w:szCs w:val="28"/>
        </w:rPr>
        <w:t>после 1 июня 2024 года, обязаны возместить в республиканский бюджет стоимость обучения</w:t>
      </w:r>
      <w:r w:rsidR="00107410">
        <w:rPr>
          <w:rFonts w:ascii="Times New Roman" w:hAnsi="Times New Roman" w:cs="Times New Roman"/>
          <w:sz w:val="28"/>
          <w:szCs w:val="28"/>
        </w:rPr>
        <w:t>,</w:t>
      </w:r>
      <w:r w:rsidRPr="00516374">
        <w:rPr>
          <w:rFonts w:ascii="Times New Roman" w:hAnsi="Times New Roman" w:cs="Times New Roman"/>
          <w:sz w:val="28"/>
          <w:szCs w:val="28"/>
        </w:rPr>
        <w:t xml:space="preserve"> если с ними был расторгнут договор до освоения ими образовательных программ, программ ординатуры за счет средств республиканского бюджета и успешного прохождения государственной (итоговой) аттестации в связи с неисполнением или ненадлежащим исполнением ими своих договорных обязательств, а также по их инициативе.</w:t>
      </w:r>
    </w:p>
    <w:p w14:paraId="47608E73" w14:textId="4CC12C85" w:rsidR="006D5F1E" w:rsidRPr="00516374" w:rsidRDefault="00107410" w:rsidP="006D5F1E">
      <w:pPr>
        <w:pStyle w:val="a5"/>
        <w:ind w:firstLine="708"/>
        <w:jc w:val="both"/>
        <w:rPr>
          <w:rFonts w:ascii="Times New Roman" w:hAnsi="Times New Roman" w:cs="Times New Roman"/>
          <w:sz w:val="28"/>
          <w:szCs w:val="28"/>
        </w:rPr>
      </w:pPr>
      <w:r>
        <w:rPr>
          <w:rFonts w:ascii="Times New Roman" w:hAnsi="Times New Roman" w:cs="Times New Roman"/>
          <w:sz w:val="28"/>
          <w:szCs w:val="28"/>
        </w:rPr>
        <w:t>Ранее</w:t>
      </w:r>
      <w:r w:rsidR="006D5F1E" w:rsidRPr="00516374">
        <w:rPr>
          <w:rFonts w:ascii="Times New Roman" w:hAnsi="Times New Roman" w:cs="Times New Roman"/>
          <w:sz w:val="28"/>
          <w:szCs w:val="28"/>
        </w:rPr>
        <w:t xml:space="preserve"> Законом Приднестровской Молдавской Республики от 23 июля </w:t>
      </w:r>
      <w:r>
        <w:rPr>
          <w:rFonts w:ascii="Times New Roman" w:hAnsi="Times New Roman" w:cs="Times New Roman"/>
          <w:sz w:val="28"/>
          <w:szCs w:val="28"/>
        </w:rPr>
        <w:br/>
      </w:r>
      <w:r w:rsidR="006D5F1E" w:rsidRPr="00516374">
        <w:rPr>
          <w:rFonts w:ascii="Times New Roman" w:hAnsi="Times New Roman" w:cs="Times New Roman"/>
          <w:sz w:val="28"/>
          <w:szCs w:val="28"/>
        </w:rPr>
        <w:t>2019 года № 138-ЗИД-</w:t>
      </w:r>
      <w:r w:rsidR="006D5F1E" w:rsidRPr="00516374">
        <w:rPr>
          <w:rFonts w:ascii="Times New Roman" w:hAnsi="Times New Roman" w:cs="Times New Roman"/>
          <w:sz w:val="28"/>
          <w:szCs w:val="28"/>
          <w:lang w:val="en-US"/>
        </w:rPr>
        <w:t>VI</w:t>
      </w:r>
      <w:r w:rsidR="006D5F1E" w:rsidRPr="00516374">
        <w:rPr>
          <w:rFonts w:ascii="Times New Roman" w:hAnsi="Times New Roman" w:cs="Times New Roman"/>
          <w:sz w:val="28"/>
          <w:szCs w:val="28"/>
        </w:rPr>
        <w:t xml:space="preserve"> «О внесении изменений и дополнения в Закон Приднестровской Молдавской Республики «Об образовании» (САЗ 19-28) </w:t>
      </w:r>
      <w:r>
        <w:rPr>
          <w:rFonts w:ascii="Times New Roman" w:hAnsi="Times New Roman" w:cs="Times New Roman"/>
          <w:sz w:val="28"/>
          <w:szCs w:val="28"/>
        </w:rPr>
        <w:br/>
      </w:r>
      <w:r w:rsidR="006D5F1E" w:rsidRPr="00516374">
        <w:rPr>
          <w:rFonts w:ascii="Times New Roman" w:hAnsi="Times New Roman" w:cs="Times New Roman"/>
          <w:sz w:val="28"/>
          <w:szCs w:val="28"/>
        </w:rPr>
        <w:t xml:space="preserve">(далее </w:t>
      </w:r>
      <w:r w:rsidR="006D5F1E" w:rsidRPr="00516374">
        <w:rPr>
          <w:rFonts w:ascii="Times New Roman" w:eastAsiaTheme="minorEastAsia" w:hAnsi="Times New Roman" w:cs="Times New Roman"/>
          <w:bCs/>
          <w:sz w:val="28"/>
          <w:szCs w:val="28"/>
        </w:rPr>
        <w:t>–</w:t>
      </w:r>
      <w:r w:rsidR="006D5F1E" w:rsidRPr="00516374">
        <w:rPr>
          <w:rFonts w:ascii="Times New Roman" w:hAnsi="Times New Roman" w:cs="Times New Roman"/>
          <w:sz w:val="28"/>
          <w:szCs w:val="28"/>
        </w:rPr>
        <w:t xml:space="preserve"> Закон 138-ЗИД-</w:t>
      </w:r>
      <w:r w:rsidR="006D5F1E" w:rsidRPr="00516374">
        <w:rPr>
          <w:rFonts w:ascii="Times New Roman" w:hAnsi="Times New Roman" w:cs="Times New Roman"/>
          <w:sz w:val="28"/>
          <w:szCs w:val="28"/>
          <w:lang w:val="en-US"/>
        </w:rPr>
        <w:t>VI</w:t>
      </w:r>
      <w:r w:rsidR="006D5F1E" w:rsidRPr="00516374">
        <w:rPr>
          <w:rFonts w:ascii="Times New Roman" w:hAnsi="Times New Roman" w:cs="Times New Roman"/>
          <w:sz w:val="28"/>
          <w:szCs w:val="28"/>
        </w:rPr>
        <w:t xml:space="preserve">) были установлены обязательства возместить </w:t>
      </w:r>
      <w:r>
        <w:rPr>
          <w:rFonts w:ascii="Times New Roman" w:hAnsi="Times New Roman" w:cs="Times New Roman"/>
          <w:sz w:val="28"/>
          <w:szCs w:val="28"/>
        </w:rPr>
        <w:br/>
      </w:r>
      <w:r w:rsidR="006D5F1E" w:rsidRPr="00516374">
        <w:rPr>
          <w:rFonts w:ascii="Times New Roman" w:hAnsi="Times New Roman" w:cs="Times New Roman"/>
          <w:sz w:val="28"/>
          <w:szCs w:val="28"/>
        </w:rPr>
        <w:t xml:space="preserve">в республиканский бюджет расходы, затраченные на обучение, для лиц, </w:t>
      </w:r>
      <w:r>
        <w:rPr>
          <w:rFonts w:ascii="Times New Roman" w:hAnsi="Times New Roman" w:cs="Times New Roman"/>
          <w:sz w:val="28"/>
          <w:szCs w:val="28"/>
        </w:rPr>
        <w:br/>
      </w:r>
      <w:r w:rsidR="006D5F1E" w:rsidRPr="00516374">
        <w:rPr>
          <w:rFonts w:ascii="Times New Roman" w:hAnsi="Times New Roman" w:cs="Times New Roman"/>
          <w:sz w:val="28"/>
          <w:szCs w:val="28"/>
        </w:rPr>
        <w:t>не отработавших в установленный срок после освоения образовательных программ и прохождения государственной (итоговой) аттестации и получивших место работы по распределению, с оговоренными исключениями.</w:t>
      </w:r>
    </w:p>
    <w:p w14:paraId="5E45A373" w14:textId="06C21C01"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Руководствуясь данной нормой Закона Приднестровской Молдавской Республики «Об образовании», с 2019 года заключаются трехсторонние договоры на оказание образовательных услуг за счет средств республиканского бюджета с условиями, обозначенными в Законе № 138-ЗИД-</w:t>
      </w:r>
      <w:r w:rsidRPr="00516374">
        <w:rPr>
          <w:rFonts w:ascii="Times New Roman" w:hAnsi="Times New Roman" w:cs="Times New Roman"/>
          <w:sz w:val="28"/>
          <w:szCs w:val="28"/>
          <w:lang w:val="en-US"/>
        </w:rPr>
        <w:t>VI</w:t>
      </w:r>
      <w:r w:rsidR="00107410">
        <w:rPr>
          <w:rFonts w:ascii="Times New Roman" w:hAnsi="Times New Roman" w:cs="Times New Roman"/>
          <w:sz w:val="28"/>
          <w:szCs w:val="28"/>
        </w:rPr>
        <w:t>.</w:t>
      </w:r>
    </w:p>
    <w:p w14:paraId="309C5A8E" w14:textId="134E3E0A"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Вместе с тем, в целях установления договорных условий при досрочном прекращении договора, с учетом основ гражданского законодательства о свободе договора, в данные договоры включались и обязательства обучающихся </w:t>
      </w:r>
      <w:r w:rsidR="000D56CC">
        <w:rPr>
          <w:rFonts w:ascii="Times New Roman" w:hAnsi="Times New Roman" w:cs="Times New Roman"/>
          <w:sz w:val="28"/>
          <w:szCs w:val="28"/>
        </w:rPr>
        <w:br/>
      </w:r>
      <w:r w:rsidRPr="00516374">
        <w:rPr>
          <w:rFonts w:ascii="Times New Roman" w:hAnsi="Times New Roman" w:cs="Times New Roman"/>
          <w:sz w:val="28"/>
          <w:szCs w:val="28"/>
        </w:rPr>
        <w:t xml:space="preserve">при расторжении договоров досрочно возместить в республиканский бюджет </w:t>
      </w:r>
      <w:r w:rsidRPr="00516374">
        <w:rPr>
          <w:rFonts w:ascii="Times New Roman" w:hAnsi="Times New Roman" w:cs="Times New Roman"/>
          <w:sz w:val="28"/>
          <w:szCs w:val="28"/>
        </w:rPr>
        <w:lastRenderedPageBreak/>
        <w:t>стоимость обучения, рассчитанную в соответствии с действующим законодательством.</w:t>
      </w:r>
    </w:p>
    <w:p w14:paraId="794AC303" w14:textId="3BAEC40C"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На основании пункта 2 статьи 1 Гражданского кодекса Приднестровской Молдавской Республики граждане свободны в установлении своих прав </w:t>
      </w:r>
      <w:r w:rsidR="000D56CC">
        <w:rPr>
          <w:rFonts w:ascii="Times New Roman" w:hAnsi="Times New Roman" w:cs="Times New Roman"/>
          <w:sz w:val="28"/>
          <w:szCs w:val="28"/>
        </w:rPr>
        <w:br/>
      </w:r>
      <w:r w:rsidRPr="00516374">
        <w:rPr>
          <w:rFonts w:ascii="Times New Roman" w:hAnsi="Times New Roman" w:cs="Times New Roman"/>
          <w:sz w:val="28"/>
          <w:szCs w:val="28"/>
        </w:rPr>
        <w:t>и обязанностей на основе договора и в определении любых не противоречащих законодательству условий договора.</w:t>
      </w:r>
    </w:p>
    <w:p w14:paraId="44284A98" w14:textId="3AA3E5F6"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В соответствии с пунктом 2 статьи 439 Гражданского кодекса Приднестровской Молдавской Республики</w:t>
      </w:r>
      <w:r w:rsidR="000D56CC">
        <w:rPr>
          <w:rFonts w:ascii="Times New Roman" w:hAnsi="Times New Roman" w:cs="Times New Roman"/>
          <w:sz w:val="28"/>
          <w:szCs w:val="28"/>
        </w:rPr>
        <w:t>,</w:t>
      </w:r>
      <w:r w:rsidRPr="00516374">
        <w:rPr>
          <w:rFonts w:ascii="Times New Roman" w:hAnsi="Times New Roman" w:cs="Times New Roman"/>
          <w:sz w:val="28"/>
          <w:szCs w:val="28"/>
        </w:rPr>
        <w:t xml:space="preserve">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14:paraId="58C27079" w14:textId="3FAE866E"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Однако в принятом Законе № 29-ЗИД-</w:t>
      </w:r>
      <w:r w:rsidRPr="00516374">
        <w:rPr>
          <w:rFonts w:ascii="Times New Roman" w:hAnsi="Times New Roman" w:cs="Times New Roman"/>
          <w:sz w:val="28"/>
          <w:szCs w:val="28"/>
          <w:lang w:val="en-US"/>
        </w:rPr>
        <w:t>VII</w:t>
      </w:r>
      <w:r w:rsidRPr="00516374">
        <w:rPr>
          <w:rFonts w:ascii="Times New Roman" w:hAnsi="Times New Roman" w:cs="Times New Roman"/>
          <w:sz w:val="28"/>
          <w:szCs w:val="28"/>
        </w:rPr>
        <w:t xml:space="preserve"> такое условие не установлено. Соответственно</w:t>
      </w:r>
      <w:r w:rsidR="000D56CC">
        <w:rPr>
          <w:rFonts w:ascii="Times New Roman" w:hAnsi="Times New Roman" w:cs="Times New Roman"/>
          <w:sz w:val="28"/>
          <w:szCs w:val="28"/>
        </w:rPr>
        <w:t>,</w:t>
      </w:r>
      <w:r w:rsidRPr="00516374">
        <w:rPr>
          <w:rFonts w:ascii="Times New Roman" w:hAnsi="Times New Roman" w:cs="Times New Roman"/>
          <w:sz w:val="28"/>
          <w:szCs w:val="28"/>
        </w:rPr>
        <w:t xml:space="preserve"> условия договора о возмещении бюджетных средств </w:t>
      </w:r>
      <w:r w:rsidR="000D56CC">
        <w:rPr>
          <w:rFonts w:ascii="Times New Roman" w:hAnsi="Times New Roman" w:cs="Times New Roman"/>
          <w:sz w:val="28"/>
          <w:szCs w:val="28"/>
        </w:rPr>
        <w:br/>
      </w:r>
      <w:r w:rsidRPr="00516374">
        <w:rPr>
          <w:rFonts w:ascii="Times New Roman" w:hAnsi="Times New Roman" w:cs="Times New Roman"/>
          <w:sz w:val="28"/>
          <w:szCs w:val="28"/>
        </w:rPr>
        <w:t xml:space="preserve">за обучение при досрочном расторжении договора, заключенного в 2019 году, сохраняют свою силу. </w:t>
      </w:r>
    </w:p>
    <w:p w14:paraId="3661C832" w14:textId="25680C45" w:rsidR="006D5F1E" w:rsidRPr="00516374" w:rsidRDefault="006D5F1E" w:rsidP="006D5F1E">
      <w:pPr>
        <w:pStyle w:val="a6"/>
        <w:ind w:firstLine="708"/>
        <w:jc w:val="both"/>
        <w:rPr>
          <w:rFonts w:ascii="Times New Roman" w:hAnsi="Times New Roman" w:cs="Times New Roman"/>
          <w:sz w:val="28"/>
          <w:szCs w:val="28"/>
        </w:rPr>
      </w:pPr>
      <w:r w:rsidRPr="00516374">
        <w:rPr>
          <w:rFonts w:ascii="Times New Roman" w:hAnsi="Times New Roman" w:cs="Times New Roman"/>
          <w:sz w:val="28"/>
          <w:szCs w:val="28"/>
        </w:rPr>
        <w:t>Кроме того, важно отметить, что</w:t>
      </w:r>
      <w:r w:rsidR="000D56CC">
        <w:rPr>
          <w:rFonts w:ascii="Times New Roman" w:hAnsi="Times New Roman" w:cs="Times New Roman"/>
          <w:sz w:val="28"/>
          <w:szCs w:val="28"/>
        </w:rPr>
        <w:t>,</w:t>
      </w:r>
      <w:r w:rsidRPr="00516374">
        <w:rPr>
          <w:rFonts w:ascii="Times New Roman" w:hAnsi="Times New Roman" w:cs="Times New Roman"/>
          <w:sz w:val="28"/>
          <w:szCs w:val="28"/>
        </w:rPr>
        <w:t xml:space="preserve"> в соответствии со статьей 811 Гражданского кодекса Приднестровской Молдавской Республики, регламентирующей односторонний отказ от исполнения договора возмездного оказания услуг,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14:paraId="6049F1C4" w14:textId="03559F7B"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В целях исключения неопределенности при применении нормы </w:t>
      </w:r>
      <w:r w:rsidR="000D56CC">
        <w:rPr>
          <w:rFonts w:ascii="Times New Roman" w:hAnsi="Times New Roman" w:cs="Times New Roman"/>
          <w:sz w:val="28"/>
          <w:szCs w:val="28"/>
        </w:rPr>
        <w:br/>
      </w:r>
      <w:r w:rsidRPr="00516374">
        <w:rPr>
          <w:rFonts w:ascii="Times New Roman" w:hAnsi="Times New Roman" w:cs="Times New Roman"/>
          <w:sz w:val="28"/>
          <w:szCs w:val="28"/>
        </w:rPr>
        <w:t xml:space="preserve">о возможности взыскания с обучающегося бюджетных средств при досрочном расторжении договора на оказание образовательных услуг, заключенного </w:t>
      </w:r>
      <w:r w:rsidR="000D56CC">
        <w:rPr>
          <w:rFonts w:ascii="Times New Roman" w:hAnsi="Times New Roman" w:cs="Times New Roman"/>
          <w:sz w:val="28"/>
          <w:szCs w:val="28"/>
        </w:rPr>
        <w:br/>
      </w:r>
      <w:r w:rsidRPr="00516374">
        <w:rPr>
          <w:rFonts w:ascii="Times New Roman" w:hAnsi="Times New Roman" w:cs="Times New Roman"/>
          <w:sz w:val="28"/>
          <w:szCs w:val="28"/>
        </w:rPr>
        <w:t>до 1 июня 2024 года, представляется целесообразным исключить часть тринадцатую пункта 5 статьи 15 Закона Приднестровской Молдавской Республики «Об образовании».</w:t>
      </w:r>
    </w:p>
    <w:p w14:paraId="0FCCD09C" w14:textId="7FBBC8B7"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Социально-экономические последствия принятия проекта закона заключаются в приведении законодательства об образовании в соответствие </w:t>
      </w:r>
      <w:r w:rsidR="000D56CC">
        <w:rPr>
          <w:rFonts w:ascii="Times New Roman" w:hAnsi="Times New Roman" w:cs="Times New Roman"/>
          <w:sz w:val="28"/>
          <w:szCs w:val="28"/>
        </w:rPr>
        <w:br/>
      </w:r>
      <w:r w:rsidRPr="00516374">
        <w:rPr>
          <w:rFonts w:ascii="Times New Roman" w:hAnsi="Times New Roman" w:cs="Times New Roman"/>
          <w:sz w:val="28"/>
          <w:szCs w:val="28"/>
        </w:rPr>
        <w:t xml:space="preserve">с основами гражданского законодательства в части урегулирования договорных отношений, а также в исключении неопределенности в регламентации вопроса обеспечения интересов государства по возврату средств республиканского бюджета, затраченных на обучение лиц, с которыми был расторгнут договор </w:t>
      </w:r>
      <w:r w:rsidR="000D56CC">
        <w:rPr>
          <w:rFonts w:ascii="Times New Roman" w:hAnsi="Times New Roman" w:cs="Times New Roman"/>
          <w:sz w:val="28"/>
          <w:szCs w:val="28"/>
        </w:rPr>
        <w:br/>
      </w:r>
      <w:r w:rsidRPr="00516374">
        <w:rPr>
          <w:rFonts w:ascii="Times New Roman" w:hAnsi="Times New Roman" w:cs="Times New Roman"/>
          <w:sz w:val="28"/>
          <w:szCs w:val="28"/>
        </w:rPr>
        <w:t xml:space="preserve">до освоения ими образовательных программ, программ ординатуры и успешного прохождения государственной (итоговой) аттестации в связи с неисполнением или ненадлежащим исполнением ими своих договорных обязательств, а также </w:t>
      </w:r>
      <w:r w:rsidR="000D56CC">
        <w:rPr>
          <w:rFonts w:ascii="Times New Roman" w:hAnsi="Times New Roman" w:cs="Times New Roman"/>
          <w:sz w:val="28"/>
          <w:szCs w:val="28"/>
        </w:rPr>
        <w:br/>
      </w:r>
      <w:r w:rsidRPr="00516374">
        <w:rPr>
          <w:rFonts w:ascii="Times New Roman" w:hAnsi="Times New Roman" w:cs="Times New Roman"/>
          <w:sz w:val="28"/>
          <w:szCs w:val="28"/>
        </w:rPr>
        <w:t>по их инициативе.</w:t>
      </w:r>
    </w:p>
    <w:p w14:paraId="3F6BB36F" w14:textId="1DF64F53"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Непринятие проекта закона будет в дальнейшем вызывать неопределенность в соблюдении условий по ранее заключенным договорам </w:t>
      </w:r>
      <w:r w:rsidR="000D56CC">
        <w:rPr>
          <w:rFonts w:ascii="Times New Roman" w:hAnsi="Times New Roman" w:cs="Times New Roman"/>
          <w:sz w:val="28"/>
          <w:szCs w:val="28"/>
        </w:rPr>
        <w:br/>
      </w:r>
      <w:r w:rsidRPr="00516374">
        <w:rPr>
          <w:rFonts w:ascii="Times New Roman" w:hAnsi="Times New Roman" w:cs="Times New Roman"/>
          <w:sz w:val="28"/>
          <w:szCs w:val="28"/>
        </w:rPr>
        <w:t>и возможным судебным разбирательствам по вопросам возмещения бюджетных средств при досрочных расторжениях договоров на оказание образовательных услуг;</w:t>
      </w:r>
    </w:p>
    <w:p w14:paraId="21CF7D19" w14:textId="0D4DDD26" w:rsidR="006D5F1E" w:rsidRPr="00516374" w:rsidRDefault="006D5F1E" w:rsidP="006D5F1E">
      <w:pPr>
        <w:pStyle w:val="a5"/>
        <w:ind w:firstLine="708"/>
        <w:jc w:val="both"/>
        <w:rPr>
          <w:rFonts w:ascii="Times New Roman" w:hAnsi="Times New Roman" w:cs="Times New Roman"/>
          <w:sz w:val="28"/>
          <w:szCs w:val="28"/>
        </w:rPr>
      </w:pPr>
      <w:proofErr w:type="gramStart"/>
      <w:r w:rsidRPr="00516374">
        <w:rPr>
          <w:rFonts w:ascii="Times New Roman" w:hAnsi="Times New Roman" w:cs="Times New Roman"/>
          <w:sz w:val="28"/>
          <w:szCs w:val="28"/>
        </w:rPr>
        <w:lastRenderedPageBreak/>
        <w:t>б</w:t>
      </w:r>
      <w:proofErr w:type="gramEnd"/>
      <w:r w:rsidRPr="00516374">
        <w:rPr>
          <w:rFonts w:ascii="Times New Roman" w:hAnsi="Times New Roman" w:cs="Times New Roman"/>
          <w:sz w:val="28"/>
          <w:szCs w:val="28"/>
        </w:rPr>
        <w:t xml:space="preserve">) в данной сфере правового регулирования в Приднестровской Молдавской Республике действуют: </w:t>
      </w:r>
    </w:p>
    <w:p w14:paraId="2FFEDE68" w14:textId="77777777"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1) Конституция Приднестровской Молдавской Республики;</w:t>
      </w:r>
    </w:p>
    <w:p w14:paraId="5FA709B4" w14:textId="77777777"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2) Гражданский кодекс Приднестровской Молдавской Республики; </w:t>
      </w:r>
    </w:p>
    <w:p w14:paraId="262C3B00" w14:textId="77777777"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3) Закон Приднестровской Молдавской Республики от 27 июня 2003 года № 294-З-III «Об образовании»</w:t>
      </w:r>
      <w:r w:rsidRPr="00516374">
        <w:rPr>
          <w:rFonts w:ascii="Times New Roman" w:hAnsi="Times New Roman" w:cs="Times New Roman"/>
          <w:color w:val="0070C0"/>
          <w:sz w:val="28"/>
          <w:szCs w:val="28"/>
        </w:rPr>
        <w:t xml:space="preserve"> </w:t>
      </w:r>
      <w:r w:rsidRPr="00516374">
        <w:rPr>
          <w:rFonts w:ascii="Times New Roman" w:hAnsi="Times New Roman" w:cs="Times New Roman"/>
          <w:sz w:val="28"/>
          <w:szCs w:val="28"/>
        </w:rPr>
        <w:t xml:space="preserve">(САЗ 03-26); </w:t>
      </w:r>
    </w:p>
    <w:p w14:paraId="09E0251A" w14:textId="4D016419"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4) Постановление Правительства Приднестровской Молдавской Республики от 7 апреля 2021 года № 115 «Об утверждении Порядка заключения и расторжения договора об оказании образовательных услуг в организациях профессионального образования Приднестровской Молдавской Республики </w:t>
      </w:r>
      <w:r w:rsidR="00D610C7">
        <w:rPr>
          <w:rFonts w:ascii="Times New Roman" w:hAnsi="Times New Roman" w:cs="Times New Roman"/>
          <w:sz w:val="28"/>
          <w:szCs w:val="28"/>
        </w:rPr>
        <w:br/>
      </w:r>
      <w:r w:rsidRPr="00516374">
        <w:rPr>
          <w:rFonts w:ascii="Times New Roman" w:hAnsi="Times New Roman" w:cs="Times New Roman"/>
          <w:sz w:val="28"/>
          <w:szCs w:val="28"/>
        </w:rPr>
        <w:t>за счет средств республиканского бюджета и его Типовой формы» (САЗ 21-14);</w:t>
      </w:r>
    </w:p>
    <w:p w14:paraId="76FC0F76" w14:textId="7F990C91"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5) Постановление Правительства Приднестровской Молдавской Республики от 29 июля 2024 года № 348 «</w:t>
      </w:r>
      <w:r w:rsidRPr="00516374">
        <w:rPr>
          <w:rStyle w:val="fontstyle01"/>
          <w:rFonts w:ascii="Times New Roman" w:hAnsi="Times New Roman" w:cs="Times New Roman"/>
        </w:rPr>
        <w:t xml:space="preserve">Об утверждении Положения о порядке возмещения стоимости обучения лицами, с которыми был расторгнут договор </w:t>
      </w:r>
      <w:r w:rsidR="00D610C7">
        <w:rPr>
          <w:rStyle w:val="fontstyle01"/>
          <w:rFonts w:ascii="Times New Roman" w:hAnsi="Times New Roman" w:cs="Times New Roman"/>
        </w:rPr>
        <w:br/>
      </w:r>
      <w:r w:rsidRPr="00516374">
        <w:rPr>
          <w:rStyle w:val="fontstyle01"/>
          <w:rFonts w:ascii="Times New Roman" w:hAnsi="Times New Roman" w:cs="Times New Roman"/>
        </w:rPr>
        <w:t>об оказании образовательных услуг в организациях профессионального образования Приднестровской Молдавской Республики</w:t>
      </w:r>
      <w:r w:rsidR="00D610C7">
        <w:rPr>
          <w:rStyle w:val="fontstyle01"/>
          <w:rFonts w:ascii="Times New Roman" w:hAnsi="Times New Roman" w:cs="Times New Roman"/>
        </w:rPr>
        <w:t xml:space="preserve"> </w:t>
      </w:r>
      <w:r w:rsidRPr="00516374">
        <w:rPr>
          <w:rStyle w:val="fontstyle01"/>
          <w:rFonts w:ascii="Times New Roman" w:hAnsi="Times New Roman" w:cs="Times New Roman"/>
        </w:rPr>
        <w:t xml:space="preserve">за счет средств республиканского бюджета до освоения ими образовательных программ начального, среднего или высшего профессионального образования, программ ординатуры и (или) успешного прохождения государственной (итоговой) аттестации в связи с неисполнением или ненадлежащим исполнением ими договорных обязательств, а также по их инициативе» </w:t>
      </w:r>
      <w:r w:rsidRPr="00516374">
        <w:rPr>
          <w:rStyle w:val="fontstyle01"/>
          <w:rFonts w:ascii="Times New Roman" w:hAnsi="Times New Roman" w:cs="Times New Roman"/>
          <w:color w:val="auto"/>
        </w:rPr>
        <w:t>(САЗ 24-32);</w:t>
      </w:r>
    </w:p>
    <w:p w14:paraId="3EEA2AD6" w14:textId="3F2C6A63" w:rsidR="006D5F1E" w:rsidRPr="00516374" w:rsidRDefault="006D5F1E" w:rsidP="006D5F1E">
      <w:pPr>
        <w:pStyle w:val="a5"/>
        <w:ind w:firstLine="708"/>
        <w:jc w:val="both"/>
        <w:rPr>
          <w:rFonts w:ascii="Times New Roman" w:hAnsi="Times New Roman" w:cs="Times New Roman"/>
          <w:sz w:val="28"/>
          <w:szCs w:val="28"/>
        </w:rPr>
      </w:pPr>
      <w:r w:rsidRPr="00516374">
        <w:rPr>
          <w:rFonts w:ascii="Times New Roman" w:hAnsi="Times New Roman" w:cs="Times New Roman"/>
          <w:sz w:val="28"/>
          <w:szCs w:val="28"/>
        </w:rPr>
        <w:t xml:space="preserve">в) принятие проекта закона потребует внесения изменений </w:t>
      </w:r>
      <w:r w:rsidR="00D610C7">
        <w:rPr>
          <w:rFonts w:ascii="Times New Roman" w:hAnsi="Times New Roman" w:cs="Times New Roman"/>
          <w:sz w:val="28"/>
          <w:szCs w:val="28"/>
        </w:rPr>
        <w:br/>
      </w:r>
      <w:r w:rsidRPr="00516374">
        <w:rPr>
          <w:rFonts w:ascii="Times New Roman" w:hAnsi="Times New Roman" w:cs="Times New Roman"/>
          <w:sz w:val="28"/>
          <w:szCs w:val="28"/>
        </w:rPr>
        <w:t>и (или) дополнений в Постановление Правительства Приднестровской Молдавской Республики от 29 июля 2024 года № 348 «</w:t>
      </w:r>
      <w:r w:rsidRPr="00516374">
        <w:rPr>
          <w:rStyle w:val="fontstyle01"/>
          <w:rFonts w:ascii="Times New Roman" w:hAnsi="Times New Roman" w:cs="Times New Roman"/>
        </w:rPr>
        <w:t xml:space="preserve">Об утверждении Положения о порядке возмещения стоимости обучения лицами, с которыми был расторгнут договор об оказании образовательных услуг в организациях профессионального образования Приднестровской Молдавской Республики </w:t>
      </w:r>
      <w:r w:rsidR="00D610C7">
        <w:rPr>
          <w:rStyle w:val="fontstyle01"/>
          <w:rFonts w:ascii="Times New Roman" w:hAnsi="Times New Roman" w:cs="Times New Roman"/>
        </w:rPr>
        <w:br/>
      </w:r>
      <w:r w:rsidRPr="00516374">
        <w:rPr>
          <w:rStyle w:val="fontstyle01"/>
          <w:rFonts w:ascii="Times New Roman" w:hAnsi="Times New Roman" w:cs="Times New Roman"/>
        </w:rPr>
        <w:t>за счет средств республиканского бюджета до освоения ими образовательных программ начального, среднего или высшего профессионального образования, программ ординатуры и (или) успешного прохождения государственной (итоговой) аттестации в связи с неисполнением или ненадлежащим исполнением ими договорных обязательств, а также по их инициативе»</w:t>
      </w:r>
      <w:r w:rsidRPr="00516374">
        <w:rPr>
          <w:rStyle w:val="fontstyle01"/>
          <w:rFonts w:ascii="Times New Roman" w:hAnsi="Times New Roman" w:cs="Times New Roman"/>
          <w:color w:val="0070C0"/>
        </w:rPr>
        <w:t xml:space="preserve"> </w:t>
      </w:r>
      <w:r w:rsidRPr="00516374">
        <w:rPr>
          <w:rStyle w:val="fontstyle01"/>
          <w:rFonts w:ascii="Times New Roman" w:hAnsi="Times New Roman" w:cs="Times New Roman"/>
          <w:color w:val="auto"/>
        </w:rPr>
        <w:t>(САЗ 24-32);</w:t>
      </w:r>
    </w:p>
    <w:p w14:paraId="387A2F15" w14:textId="77777777" w:rsidR="006D5F1E" w:rsidRPr="00516374" w:rsidRDefault="006D5F1E" w:rsidP="006D5F1E">
      <w:pPr>
        <w:pStyle w:val="a5"/>
        <w:ind w:firstLine="708"/>
        <w:jc w:val="both"/>
        <w:rPr>
          <w:rFonts w:ascii="Times New Roman" w:hAnsi="Times New Roman" w:cs="Times New Roman"/>
          <w:sz w:val="28"/>
          <w:szCs w:val="28"/>
        </w:rPr>
      </w:pPr>
      <w:proofErr w:type="gramStart"/>
      <w:r w:rsidRPr="00516374">
        <w:rPr>
          <w:rFonts w:ascii="Times New Roman" w:hAnsi="Times New Roman" w:cs="Times New Roman"/>
          <w:sz w:val="28"/>
          <w:szCs w:val="28"/>
        </w:rPr>
        <w:t>г</w:t>
      </w:r>
      <w:proofErr w:type="gramEnd"/>
      <w:r w:rsidRPr="00516374">
        <w:rPr>
          <w:rFonts w:ascii="Times New Roman" w:hAnsi="Times New Roman" w:cs="Times New Roman"/>
          <w:sz w:val="28"/>
          <w:szCs w:val="28"/>
        </w:rPr>
        <w:t>) для реализации проекта закона не требуется отмена иных нормативных правовых актов Приднестровской Молдавской Республики;</w:t>
      </w:r>
    </w:p>
    <w:p w14:paraId="426CFC37" w14:textId="77777777" w:rsidR="006D5F1E" w:rsidRPr="00516374" w:rsidRDefault="006D5F1E" w:rsidP="006D5F1E">
      <w:pPr>
        <w:pStyle w:val="a5"/>
        <w:ind w:firstLine="708"/>
        <w:jc w:val="both"/>
        <w:rPr>
          <w:rFonts w:ascii="Times New Roman" w:hAnsi="Times New Roman" w:cs="Times New Roman"/>
          <w:sz w:val="28"/>
          <w:szCs w:val="28"/>
        </w:rPr>
      </w:pPr>
      <w:proofErr w:type="gramStart"/>
      <w:r w:rsidRPr="00516374">
        <w:rPr>
          <w:rFonts w:ascii="Times New Roman" w:hAnsi="Times New Roman" w:cs="Times New Roman"/>
          <w:sz w:val="28"/>
          <w:szCs w:val="28"/>
        </w:rPr>
        <w:t>д</w:t>
      </w:r>
      <w:proofErr w:type="gramEnd"/>
      <w:r w:rsidRPr="00516374">
        <w:rPr>
          <w:rFonts w:ascii="Times New Roman" w:hAnsi="Times New Roman" w:cs="Times New Roman"/>
          <w:sz w:val="28"/>
          <w:szCs w:val="28"/>
        </w:rPr>
        <w:t>) принятие проекта закона не потребует дополнительного финансирования из средств республиканского бюджета;</w:t>
      </w:r>
    </w:p>
    <w:p w14:paraId="6A149DAC" w14:textId="77777777" w:rsidR="006D5F1E" w:rsidRPr="00516374" w:rsidRDefault="006D5F1E" w:rsidP="006D5F1E">
      <w:pPr>
        <w:pStyle w:val="a5"/>
        <w:ind w:firstLine="708"/>
        <w:jc w:val="both"/>
        <w:rPr>
          <w:rFonts w:ascii="Times New Roman" w:hAnsi="Times New Roman" w:cs="Times New Roman"/>
          <w:sz w:val="28"/>
          <w:szCs w:val="28"/>
        </w:rPr>
      </w:pPr>
      <w:proofErr w:type="gramStart"/>
      <w:r w:rsidRPr="00516374">
        <w:rPr>
          <w:rFonts w:ascii="Times New Roman" w:hAnsi="Times New Roman" w:cs="Times New Roman"/>
          <w:sz w:val="28"/>
          <w:szCs w:val="28"/>
        </w:rPr>
        <w:t>е</w:t>
      </w:r>
      <w:proofErr w:type="gramEnd"/>
      <w:r w:rsidRPr="00516374">
        <w:rPr>
          <w:rFonts w:ascii="Times New Roman" w:hAnsi="Times New Roman" w:cs="Times New Roman"/>
          <w:sz w:val="28"/>
          <w:szCs w:val="28"/>
        </w:rPr>
        <w:t>) для вступления проекта закона не требуется принятия отдельного законодательного акта.</w:t>
      </w:r>
    </w:p>
    <w:p w14:paraId="33F1CB91" w14:textId="77777777" w:rsidR="006D5F1E" w:rsidRPr="00516374" w:rsidRDefault="006D5F1E" w:rsidP="006D5F1E">
      <w:pPr>
        <w:pStyle w:val="a5"/>
        <w:jc w:val="both"/>
        <w:rPr>
          <w:rFonts w:ascii="Times New Roman" w:hAnsi="Times New Roman" w:cs="Times New Roman"/>
          <w:sz w:val="28"/>
          <w:szCs w:val="28"/>
        </w:rPr>
      </w:pPr>
    </w:p>
    <w:p w14:paraId="5E1B4BB9" w14:textId="77777777" w:rsidR="006D5F1E" w:rsidRDefault="006D5F1E" w:rsidP="006D5F1E">
      <w:pPr>
        <w:pStyle w:val="a5"/>
        <w:jc w:val="both"/>
        <w:rPr>
          <w:rFonts w:ascii="Times New Roman" w:hAnsi="Times New Roman" w:cs="Times New Roman"/>
          <w:sz w:val="28"/>
          <w:szCs w:val="28"/>
        </w:rPr>
      </w:pPr>
    </w:p>
    <w:p w14:paraId="7CD28EE2" w14:textId="77777777" w:rsidR="006D5F1E" w:rsidRDefault="006D5F1E" w:rsidP="006D5F1E">
      <w:pPr>
        <w:pStyle w:val="a5"/>
        <w:jc w:val="both"/>
        <w:rPr>
          <w:rFonts w:ascii="Times New Roman" w:hAnsi="Times New Roman" w:cs="Times New Roman"/>
          <w:sz w:val="28"/>
          <w:szCs w:val="28"/>
        </w:rPr>
      </w:pPr>
    </w:p>
    <w:p w14:paraId="34C06817" w14:textId="77777777" w:rsidR="006D5F1E" w:rsidRDefault="006D5F1E" w:rsidP="006D5F1E">
      <w:pPr>
        <w:pStyle w:val="a5"/>
        <w:jc w:val="both"/>
        <w:rPr>
          <w:rFonts w:ascii="Times New Roman" w:hAnsi="Times New Roman" w:cs="Times New Roman"/>
          <w:sz w:val="28"/>
          <w:szCs w:val="28"/>
        </w:rPr>
      </w:pPr>
    </w:p>
    <w:p w14:paraId="54661B16" w14:textId="77777777" w:rsidR="006D5F1E" w:rsidRDefault="006D5F1E" w:rsidP="006D5F1E">
      <w:pPr>
        <w:pStyle w:val="a5"/>
        <w:jc w:val="both"/>
        <w:rPr>
          <w:rFonts w:ascii="Times New Roman" w:hAnsi="Times New Roman" w:cs="Times New Roman"/>
          <w:sz w:val="28"/>
          <w:szCs w:val="28"/>
        </w:rPr>
      </w:pPr>
    </w:p>
    <w:p w14:paraId="6C2A07F0" w14:textId="77777777" w:rsidR="006D5F1E" w:rsidRPr="00516374" w:rsidRDefault="006D5F1E" w:rsidP="006D5F1E">
      <w:pPr>
        <w:pStyle w:val="a5"/>
        <w:jc w:val="both"/>
        <w:rPr>
          <w:rFonts w:ascii="Times New Roman" w:hAnsi="Times New Roman" w:cs="Times New Roman"/>
          <w:sz w:val="28"/>
          <w:szCs w:val="28"/>
        </w:rPr>
      </w:pPr>
    </w:p>
    <w:p w14:paraId="402AE9F3" w14:textId="77777777" w:rsidR="006D5F1E" w:rsidRDefault="006D5F1E" w:rsidP="00516374">
      <w:pPr>
        <w:pStyle w:val="a5"/>
        <w:jc w:val="center"/>
        <w:rPr>
          <w:rFonts w:ascii="Times New Roman" w:hAnsi="Times New Roman" w:cs="Times New Roman"/>
          <w:sz w:val="24"/>
          <w:szCs w:val="24"/>
        </w:rPr>
      </w:pPr>
    </w:p>
    <w:p w14:paraId="25BD9750" w14:textId="5C66C2A2" w:rsidR="00667D4F" w:rsidRPr="006D5F1E" w:rsidRDefault="00834E30" w:rsidP="00516374">
      <w:pPr>
        <w:pStyle w:val="a5"/>
        <w:jc w:val="center"/>
        <w:rPr>
          <w:rFonts w:ascii="Times New Roman" w:hAnsi="Times New Roman" w:cs="Times New Roman"/>
          <w:sz w:val="24"/>
          <w:szCs w:val="24"/>
        </w:rPr>
      </w:pPr>
      <w:r w:rsidRPr="006D5F1E">
        <w:rPr>
          <w:rFonts w:ascii="Times New Roman" w:hAnsi="Times New Roman" w:cs="Times New Roman"/>
          <w:sz w:val="24"/>
          <w:szCs w:val="24"/>
        </w:rPr>
        <w:lastRenderedPageBreak/>
        <w:t xml:space="preserve">СРАВНИТЕЛЬНАЯ ТАБЛИЦА </w:t>
      </w:r>
    </w:p>
    <w:p w14:paraId="626BCE54" w14:textId="614516A8" w:rsidR="00577557" w:rsidRPr="00516374" w:rsidRDefault="00577557" w:rsidP="00516374">
      <w:pPr>
        <w:pStyle w:val="a5"/>
        <w:jc w:val="center"/>
        <w:rPr>
          <w:rFonts w:ascii="Times New Roman" w:hAnsi="Times New Roman" w:cs="Times New Roman"/>
          <w:sz w:val="28"/>
          <w:szCs w:val="28"/>
        </w:rPr>
      </w:pPr>
      <w:proofErr w:type="gramStart"/>
      <w:r w:rsidRPr="00516374">
        <w:rPr>
          <w:rFonts w:ascii="Times New Roman" w:hAnsi="Times New Roman" w:cs="Times New Roman"/>
          <w:sz w:val="28"/>
          <w:szCs w:val="28"/>
        </w:rPr>
        <w:t>к</w:t>
      </w:r>
      <w:proofErr w:type="gramEnd"/>
      <w:r w:rsidRPr="00516374">
        <w:rPr>
          <w:rFonts w:ascii="Times New Roman" w:hAnsi="Times New Roman" w:cs="Times New Roman"/>
          <w:sz w:val="28"/>
          <w:szCs w:val="28"/>
        </w:rPr>
        <w:t xml:space="preserve"> проекту </w:t>
      </w:r>
      <w:r w:rsidR="00B41661" w:rsidRPr="00516374">
        <w:rPr>
          <w:rFonts w:ascii="Times New Roman" w:hAnsi="Times New Roman" w:cs="Times New Roman"/>
          <w:sz w:val="28"/>
          <w:szCs w:val="28"/>
        </w:rPr>
        <w:t>з</w:t>
      </w:r>
      <w:r w:rsidR="00751543" w:rsidRPr="00516374">
        <w:rPr>
          <w:rFonts w:ascii="Times New Roman" w:hAnsi="Times New Roman" w:cs="Times New Roman"/>
          <w:sz w:val="28"/>
          <w:szCs w:val="28"/>
        </w:rPr>
        <w:t>акона</w:t>
      </w:r>
      <w:r w:rsidR="00667D4F" w:rsidRPr="00516374">
        <w:rPr>
          <w:rFonts w:ascii="Times New Roman" w:hAnsi="Times New Roman" w:cs="Times New Roman"/>
          <w:sz w:val="28"/>
          <w:szCs w:val="28"/>
        </w:rPr>
        <w:t xml:space="preserve"> </w:t>
      </w:r>
      <w:r w:rsidRPr="00516374">
        <w:rPr>
          <w:rFonts w:ascii="Times New Roman" w:hAnsi="Times New Roman" w:cs="Times New Roman"/>
          <w:sz w:val="28"/>
          <w:szCs w:val="28"/>
        </w:rPr>
        <w:t>Приднестровской Молдавской Республики</w:t>
      </w:r>
    </w:p>
    <w:p w14:paraId="4E8CAADC" w14:textId="23351F80" w:rsidR="00577557" w:rsidRPr="00516374" w:rsidRDefault="00834E30"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w:t>
      </w:r>
      <w:r w:rsidR="00577557" w:rsidRPr="00516374">
        <w:rPr>
          <w:rFonts w:ascii="Times New Roman" w:hAnsi="Times New Roman" w:cs="Times New Roman"/>
          <w:sz w:val="28"/>
          <w:szCs w:val="28"/>
        </w:rPr>
        <w:t>О внесении изменения в Закон</w:t>
      </w:r>
      <w:r w:rsidRPr="00516374">
        <w:rPr>
          <w:rFonts w:ascii="Times New Roman" w:hAnsi="Times New Roman" w:cs="Times New Roman"/>
          <w:sz w:val="28"/>
          <w:szCs w:val="28"/>
        </w:rPr>
        <w:t xml:space="preserve"> </w:t>
      </w:r>
      <w:r w:rsidR="00577557" w:rsidRPr="00516374">
        <w:rPr>
          <w:rFonts w:ascii="Times New Roman" w:hAnsi="Times New Roman" w:cs="Times New Roman"/>
          <w:sz w:val="28"/>
          <w:szCs w:val="28"/>
        </w:rPr>
        <w:t>Приднестровской Молдавской Республики</w:t>
      </w:r>
    </w:p>
    <w:p w14:paraId="0583AA18" w14:textId="2BF2AD48" w:rsidR="00577557" w:rsidRPr="00516374" w:rsidRDefault="00834E30" w:rsidP="00516374">
      <w:pPr>
        <w:pStyle w:val="a5"/>
        <w:jc w:val="center"/>
        <w:rPr>
          <w:rFonts w:ascii="Times New Roman" w:hAnsi="Times New Roman" w:cs="Times New Roman"/>
          <w:sz w:val="28"/>
          <w:szCs w:val="28"/>
        </w:rPr>
      </w:pPr>
      <w:r w:rsidRPr="00516374">
        <w:rPr>
          <w:rFonts w:ascii="Times New Roman" w:hAnsi="Times New Roman" w:cs="Times New Roman"/>
          <w:sz w:val="28"/>
          <w:szCs w:val="28"/>
        </w:rPr>
        <w:t>«</w:t>
      </w:r>
      <w:r w:rsidR="00577557" w:rsidRPr="00516374">
        <w:rPr>
          <w:rFonts w:ascii="Times New Roman" w:hAnsi="Times New Roman" w:cs="Times New Roman"/>
          <w:sz w:val="28"/>
          <w:szCs w:val="28"/>
        </w:rPr>
        <w:t>Об образовании</w:t>
      </w:r>
      <w:r w:rsidRPr="00516374">
        <w:rPr>
          <w:rFonts w:ascii="Times New Roman" w:hAnsi="Times New Roman" w:cs="Times New Roman"/>
          <w:sz w:val="28"/>
          <w:szCs w:val="28"/>
        </w:rPr>
        <w:t>»</w:t>
      </w:r>
    </w:p>
    <w:p w14:paraId="5EB11CDA" w14:textId="77777777" w:rsidR="00834E30" w:rsidRPr="00516374" w:rsidRDefault="00834E30" w:rsidP="00516374">
      <w:pPr>
        <w:pStyle w:val="a5"/>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672"/>
        <w:gridCol w:w="4673"/>
      </w:tblGrid>
      <w:tr w:rsidR="00577557" w:rsidRPr="006D5F1E" w14:paraId="6A4E19DB" w14:textId="77777777" w:rsidTr="00577557">
        <w:tc>
          <w:tcPr>
            <w:tcW w:w="4672" w:type="dxa"/>
          </w:tcPr>
          <w:p w14:paraId="39AECB66" w14:textId="77777777" w:rsidR="00577557" w:rsidRPr="006D5F1E" w:rsidRDefault="00577557" w:rsidP="00516374">
            <w:pPr>
              <w:jc w:val="center"/>
              <w:rPr>
                <w:rFonts w:ascii="Times New Roman" w:hAnsi="Times New Roman" w:cs="Times New Roman"/>
                <w:b/>
                <w:sz w:val="24"/>
                <w:szCs w:val="24"/>
              </w:rPr>
            </w:pPr>
            <w:r w:rsidRPr="006D5F1E">
              <w:rPr>
                <w:rFonts w:ascii="Times New Roman" w:hAnsi="Times New Roman" w:cs="Times New Roman"/>
                <w:b/>
                <w:sz w:val="24"/>
                <w:szCs w:val="24"/>
              </w:rPr>
              <w:t>Действующая редакция</w:t>
            </w:r>
          </w:p>
        </w:tc>
        <w:tc>
          <w:tcPr>
            <w:tcW w:w="4673" w:type="dxa"/>
          </w:tcPr>
          <w:p w14:paraId="01BDD2D6" w14:textId="77777777" w:rsidR="00577557" w:rsidRPr="006D5F1E" w:rsidRDefault="00577557" w:rsidP="00516374">
            <w:pPr>
              <w:jc w:val="center"/>
              <w:rPr>
                <w:rFonts w:ascii="Times New Roman" w:hAnsi="Times New Roman" w:cs="Times New Roman"/>
                <w:b/>
                <w:sz w:val="24"/>
                <w:szCs w:val="24"/>
              </w:rPr>
            </w:pPr>
            <w:r w:rsidRPr="006D5F1E">
              <w:rPr>
                <w:rFonts w:ascii="Times New Roman" w:hAnsi="Times New Roman" w:cs="Times New Roman"/>
                <w:b/>
                <w:sz w:val="24"/>
                <w:szCs w:val="24"/>
              </w:rPr>
              <w:t>Предлагаемая редакция</w:t>
            </w:r>
          </w:p>
        </w:tc>
      </w:tr>
      <w:tr w:rsidR="00577557" w:rsidRPr="006D5F1E" w14:paraId="5E46C6BF" w14:textId="77777777" w:rsidTr="00577557">
        <w:tc>
          <w:tcPr>
            <w:tcW w:w="4672" w:type="dxa"/>
          </w:tcPr>
          <w:p w14:paraId="5142D6A7" w14:textId="77777777" w:rsidR="00577557" w:rsidRPr="006D5F1E" w:rsidRDefault="00577557" w:rsidP="00516374">
            <w:pPr>
              <w:ind w:firstLine="454"/>
              <w:jc w:val="both"/>
              <w:rPr>
                <w:rFonts w:ascii="Times New Roman" w:hAnsi="Times New Roman" w:cs="Times New Roman"/>
                <w:bCs/>
                <w:sz w:val="24"/>
                <w:szCs w:val="24"/>
                <w:shd w:val="clear" w:color="auto" w:fill="FFFFFF"/>
              </w:rPr>
            </w:pPr>
            <w:r w:rsidRPr="006D5F1E">
              <w:rPr>
                <w:rFonts w:ascii="Times New Roman" w:hAnsi="Times New Roman" w:cs="Times New Roman"/>
                <w:b/>
                <w:bCs/>
                <w:sz w:val="24"/>
                <w:szCs w:val="24"/>
                <w:shd w:val="clear" w:color="auto" w:fill="FFFFFF"/>
              </w:rPr>
              <w:t>Статья 15.</w:t>
            </w:r>
            <w:r w:rsidRPr="006D5F1E">
              <w:rPr>
                <w:rFonts w:ascii="Times New Roman" w:hAnsi="Times New Roman" w:cs="Times New Roman"/>
                <w:bCs/>
                <w:sz w:val="24"/>
                <w:szCs w:val="24"/>
                <w:shd w:val="clear" w:color="auto" w:fill="FFFFFF"/>
              </w:rPr>
              <w:t xml:space="preserve"> Общие требования к приему граждан в организации образования</w:t>
            </w:r>
          </w:p>
          <w:p w14:paraId="0C31AB53" w14:textId="77777777" w:rsidR="00577557" w:rsidRPr="006D5F1E" w:rsidRDefault="00577557" w:rsidP="00516374">
            <w:pPr>
              <w:ind w:firstLine="454"/>
              <w:jc w:val="both"/>
              <w:rPr>
                <w:rFonts w:ascii="Times New Roman" w:hAnsi="Times New Roman" w:cs="Times New Roman"/>
                <w:bCs/>
                <w:sz w:val="24"/>
                <w:szCs w:val="24"/>
                <w:shd w:val="clear" w:color="auto" w:fill="FFFFFF"/>
              </w:rPr>
            </w:pPr>
            <w:r w:rsidRPr="006D5F1E">
              <w:rPr>
                <w:rFonts w:ascii="Times New Roman" w:hAnsi="Times New Roman" w:cs="Times New Roman"/>
                <w:bCs/>
                <w:sz w:val="24"/>
                <w:szCs w:val="24"/>
                <w:shd w:val="clear" w:color="auto" w:fill="FFFFFF"/>
              </w:rPr>
              <w:t>…</w:t>
            </w:r>
          </w:p>
          <w:p w14:paraId="68863CC8" w14:textId="3445A577" w:rsidR="00577557" w:rsidRPr="006D5F1E" w:rsidRDefault="00577557" w:rsidP="00516374">
            <w:pPr>
              <w:ind w:firstLine="454"/>
              <w:jc w:val="both"/>
              <w:rPr>
                <w:rFonts w:ascii="Times New Roman" w:hAnsi="Times New Roman" w:cs="Times New Roman"/>
                <w:sz w:val="24"/>
                <w:szCs w:val="24"/>
              </w:rPr>
            </w:pPr>
            <w:r w:rsidRPr="006D5F1E">
              <w:rPr>
                <w:rFonts w:ascii="Times New Roman" w:hAnsi="Times New Roman" w:cs="Times New Roman"/>
                <w:sz w:val="24"/>
                <w:szCs w:val="24"/>
              </w:rPr>
              <w:t>5. Обучение в организациях профессионального образования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r w:rsidR="00015846" w:rsidRPr="006D5F1E">
              <w:rPr>
                <w:rFonts w:ascii="Times New Roman" w:hAnsi="Times New Roman" w:cs="Times New Roman"/>
                <w:sz w:val="24"/>
                <w:szCs w:val="24"/>
              </w:rPr>
              <w:t>.</w:t>
            </w:r>
          </w:p>
          <w:p w14:paraId="6EE9A6F6" w14:textId="06C7098C" w:rsidR="00667D4F" w:rsidRPr="006D5F1E" w:rsidRDefault="00667D4F" w:rsidP="00516374">
            <w:pPr>
              <w:ind w:firstLine="454"/>
              <w:jc w:val="both"/>
              <w:rPr>
                <w:rFonts w:ascii="Times New Roman" w:hAnsi="Times New Roman" w:cs="Times New Roman"/>
                <w:sz w:val="24"/>
                <w:szCs w:val="24"/>
              </w:rPr>
            </w:pPr>
            <w:r w:rsidRPr="006D5F1E">
              <w:rPr>
                <w:rFonts w:ascii="Times New Roman" w:hAnsi="Times New Roman" w:cs="Times New Roman"/>
                <w:sz w:val="24"/>
                <w:szCs w:val="24"/>
              </w:rPr>
              <w:t>…</w:t>
            </w:r>
          </w:p>
          <w:p w14:paraId="481A76D0" w14:textId="77777777" w:rsidR="00577557" w:rsidRPr="006D5F1E" w:rsidRDefault="00577557" w:rsidP="00516374">
            <w:pPr>
              <w:ind w:firstLine="454"/>
              <w:jc w:val="both"/>
              <w:rPr>
                <w:rFonts w:ascii="Times New Roman" w:hAnsi="Times New Roman" w:cs="Times New Roman"/>
                <w:sz w:val="24"/>
                <w:szCs w:val="24"/>
              </w:rPr>
            </w:pPr>
            <w:r w:rsidRPr="006D5F1E">
              <w:rPr>
                <w:rFonts w:ascii="Times New Roman" w:hAnsi="Times New Roman" w:cs="Times New Roman"/>
                <w:sz w:val="24"/>
                <w:szCs w:val="24"/>
              </w:rPr>
              <w:t>Лица, с которыми был расторгнут договор об оказании образовательных услуг до освоения ими образовательных программ начального, среднего или высшего профессионального образования, программы ординатуры за счет средств республиканского бюджета и (или) успешного прохождения государственной (итоговой) аттестации в связи с неисполнением или ненадлежащим исполнением ими своих договорных обязательств, а также по их инициативе, обязаны возместить в республиканский бюджет стоимость обучения в порядке, установленном нормативным правовым актом Правительства Приднестровской Молдавской Республики.</w:t>
            </w:r>
          </w:p>
          <w:p w14:paraId="325DE7D3" w14:textId="77777777" w:rsidR="00577557" w:rsidRPr="006D5F1E" w:rsidRDefault="00577557" w:rsidP="00516374">
            <w:pPr>
              <w:ind w:firstLine="454"/>
              <w:jc w:val="both"/>
              <w:rPr>
                <w:rFonts w:ascii="Times New Roman" w:hAnsi="Times New Roman" w:cs="Times New Roman"/>
                <w:b/>
                <w:bCs/>
                <w:sz w:val="24"/>
                <w:szCs w:val="24"/>
              </w:rPr>
            </w:pPr>
            <w:r w:rsidRPr="006D5F1E">
              <w:rPr>
                <w:rFonts w:ascii="Times New Roman" w:hAnsi="Times New Roman" w:cs="Times New Roman"/>
                <w:b/>
                <w:bCs/>
                <w:sz w:val="24"/>
                <w:szCs w:val="24"/>
              </w:rPr>
              <w:t>Норма части двенадцатой настоящего пункта распространяется на лиц, заключивших договор об оказании образовательных услуг после 1 июня 2024 года.</w:t>
            </w:r>
          </w:p>
          <w:p w14:paraId="57934991" w14:textId="77777777" w:rsidR="00577557" w:rsidRPr="006D5F1E" w:rsidRDefault="00577557" w:rsidP="00516374">
            <w:pPr>
              <w:jc w:val="both"/>
              <w:rPr>
                <w:rFonts w:ascii="Times New Roman" w:hAnsi="Times New Roman" w:cs="Times New Roman"/>
                <w:sz w:val="24"/>
                <w:szCs w:val="24"/>
              </w:rPr>
            </w:pPr>
          </w:p>
        </w:tc>
        <w:tc>
          <w:tcPr>
            <w:tcW w:w="4673" w:type="dxa"/>
          </w:tcPr>
          <w:p w14:paraId="487A1731" w14:textId="77777777" w:rsidR="00577557" w:rsidRPr="006D5F1E" w:rsidRDefault="00577557" w:rsidP="00516374">
            <w:pPr>
              <w:ind w:firstLine="460"/>
              <w:jc w:val="both"/>
              <w:rPr>
                <w:rFonts w:ascii="Times New Roman" w:hAnsi="Times New Roman" w:cs="Times New Roman"/>
                <w:bCs/>
                <w:sz w:val="24"/>
                <w:szCs w:val="24"/>
                <w:shd w:val="clear" w:color="auto" w:fill="FFFFFF"/>
              </w:rPr>
            </w:pPr>
            <w:r w:rsidRPr="006D5F1E">
              <w:rPr>
                <w:rFonts w:ascii="Times New Roman" w:hAnsi="Times New Roman" w:cs="Times New Roman"/>
                <w:b/>
                <w:bCs/>
                <w:sz w:val="24"/>
                <w:szCs w:val="24"/>
                <w:shd w:val="clear" w:color="auto" w:fill="FFFFFF"/>
              </w:rPr>
              <w:t>Статья 15.</w:t>
            </w:r>
            <w:r w:rsidRPr="006D5F1E">
              <w:rPr>
                <w:rFonts w:ascii="Times New Roman" w:hAnsi="Times New Roman" w:cs="Times New Roman"/>
                <w:bCs/>
                <w:sz w:val="24"/>
                <w:szCs w:val="24"/>
                <w:shd w:val="clear" w:color="auto" w:fill="FFFFFF"/>
              </w:rPr>
              <w:t xml:space="preserve"> Общие требования к приему граждан в организации образования</w:t>
            </w:r>
          </w:p>
          <w:p w14:paraId="0ED892A3" w14:textId="77777777" w:rsidR="00577557" w:rsidRPr="006D5F1E" w:rsidRDefault="00577557" w:rsidP="00516374">
            <w:pPr>
              <w:ind w:firstLine="460"/>
              <w:jc w:val="both"/>
              <w:rPr>
                <w:rFonts w:ascii="Times New Roman" w:hAnsi="Times New Roman" w:cs="Times New Roman"/>
                <w:bCs/>
                <w:color w:val="444444"/>
                <w:sz w:val="24"/>
                <w:szCs w:val="24"/>
                <w:shd w:val="clear" w:color="auto" w:fill="FFFFFF"/>
              </w:rPr>
            </w:pPr>
            <w:r w:rsidRPr="006D5F1E">
              <w:rPr>
                <w:rFonts w:ascii="Times New Roman" w:hAnsi="Times New Roman" w:cs="Times New Roman"/>
                <w:bCs/>
                <w:color w:val="444444"/>
                <w:sz w:val="24"/>
                <w:szCs w:val="24"/>
                <w:shd w:val="clear" w:color="auto" w:fill="FFFFFF"/>
              </w:rPr>
              <w:t>…</w:t>
            </w:r>
          </w:p>
          <w:p w14:paraId="257E36E8" w14:textId="00A0B200" w:rsidR="00577557" w:rsidRPr="006D5F1E" w:rsidRDefault="00577557" w:rsidP="00516374">
            <w:pPr>
              <w:ind w:firstLine="460"/>
              <w:jc w:val="both"/>
              <w:rPr>
                <w:rFonts w:ascii="Times New Roman" w:hAnsi="Times New Roman" w:cs="Times New Roman"/>
                <w:sz w:val="24"/>
                <w:szCs w:val="24"/>
              </w:rPr>
            </w:pPr>
            <w:r w:rsidRPr="006D5F1E">
              <w:rPr>
                <w:rFonts w:ascii="Times New Roman" w:hAnsi="Times New Roman" w:cs="Times New Roman"/>
                <w:sz w:val="24"/>
                <w:szCs w:val="24"/>
              </w:rPr>
              <w:t>5. Обучение в организациях профессионального образования за счет средств республиканского бюджета производится по результатам конкурса и на основании подписанного договора об оказании образовательных услуг, определяющего права и обязанности организации профессионального образования, обучаемого лица (его родителей или законных представителей), уполномоченных Правительством Приднестровской Молдавской Республики исполнительных органов государственной власти Приднестровской Молдавской Республики</w:t>
            </w:r>
            <w:r w:rsidR="00667D4F" w:rsidRPr="006D5F1E">
              <w:rPr>
                <w:rFonts w:ascii="Times New Roman" w:hAnsi="Times New Roman" w:cs="Times New Roman"/>
                <w:sz w:val="24"/>
                <w:szCs w:val="24"/>
              </w:rPr>
              <w:t>.</w:t>
            </w:r>
          </w:p>
          <w:p w14:paraId="2FD961D3" w14:textId="25BF4B56" w:rsidR="00667D4F" w:rsidRPr="006D5F1E" w:rsidRDefault="00667D4F" w:rsidP="00516374">
            <w:pPr>
              <w:ind w:firstLine="460"/>
              <w:jc w:val="both"/>
              <w:rPr>
                <w:rFonts w:ascii="Times New Roman" w:hAnsi="Times New Roman" w:cs="Times New Roman"/>
                <w:sz w:val="24"/>
                <w:szCs w:val="24"/>
              </w:rPr>
            </w:pPr>
            <w:r w:rsidRPr="006D5F1E">
              <w:rPr>
                <w:rFonts w:ascii="Times New Roman" w:hAnsi="Times New Roman" w:cs="Times New Roman"/>
                <w:sz w:val="24"/>
                <w:szCs w:val="24"/>
              </w:rPr>
              <w:t>…</w:t>
            </w:r>
          </w:p>
          <w:p w14:paraId="714D2B06" w14:textId="77777777" w:rsidR="00577557" w:rsidRPr="006D5F1E" w:rsidRDefault="00577557" w:rsidP="00516374">
            <w:pPr>
              <w:ind w:firstLine="460"/>
              <w:jc w:val="both"/>
              <w:rPr>
                <w:rFonts w:ascii="Times New Roman" w:hAnsi="Times New Roman" w:cs="Times New Roman"/>
                <w:sz w:val="24"/>
                <w:szCs w:val="24"/>
              </w:rPr>
            </w:pPr>
            <w:r w:rsidRPr="006D5F1E">
              <w:rPr>
                <w:rFonts w:ascii="Times New Roman" w:hAnsi="Times New Roman" w:cs="Times New Roman"/>
                <w:sz w:val="24"/>
                <w:szCs w:val="24"/>
              </w:rPr>
              <w:t>Лица, с которыми был расторгнут договор об оказании образовательных услуг до освоения ими образовательных программ начального, среднего или высшего профессионального образования, программы ординатуры за счет средств республиканского бюджета и (или) успешного прохождения государственной (итоговой) аттестации в связи с неисполнением или ненадлежащим исполнением ими своих договорных обязательств, а также по их инициативе, обязаны возместить в республиканский бюджет стоимость обучения в порядке, установленном нормативным правовым актом Правительства Приднестровской Молдавской Республики.</w:t>
            </w:r>
          </w:p>
          <w:p w14:paraId="7E8B816B" w14:textId="3F8EA733" w:rsidR="00577557" w:rsidRPr="006D5F1E" w:rsidRDefault="00667D4F" w:rsidP="00516374">
            <w:pPr>
              <w:ind w:firstLine="460"/>
              <w:jc w:val="both"/>
              <w:rPr>
                <w:rFonts w:ascii="Times New Roman" w:hAnsi="Times New Roman" w:cs="Times New Roman"/>
                <w:b/>
                <w:bCs/>
                <w:strike/>
                <w:sz w:val="24"/>
                <w:szCs w:val="24"/>
              </w:rPr>
            </w:pPr>
            <w:r w:rsidRPr="006D5F1E">
              <w:rPr>
                <w:rFonts w:ascii="Times New Roman" w:hAnsi="Times New Roman" w:cs="Times New Roman"/>
                <w:b/>
                <w:bCs/>
                <w:sz w:val="24"/>
                <w:szCs w:val="24"/>
              </w:rPr>
              <w:t>И</w:t>
            </w:r>
            <w:r w:rsidR="00751543" w:rsidRPr="006D5F1E">
              <w:rPr>
                <w:rFonts w:ascii="Times New Roman" w:hAnsi="Times New Roman" w:cs="Times New Roman"/>
                <w:b/>
                <w:bCs/>
                <w:sz w:val="24"/>
                <w:szCs w:val="24"/>
              </w:rPr>
              <w:t>сключ</w:t>
            </w:r>
            <w:r w:rsidR="00834E30" w:rsidRPr="006D5F1E">
              <w:rPr>
                <w:rFonts w:ascii="Times New Roman" w:hAnsi="Times New Roman" w:cs="Times New Roman"/>
                <w:b/>
                <w:bCs/>
                <w:sz w:val="24"/>
                <w:szCs w:val="24"/>
              </w:rPr>
              <w:t>ить</w:t>
            </w:r>
            <w:r w:rsidRPr="006D5F1E">
              <w:rPr>
                <w:rFonts w:ascii="Times New Roman" w:hAnsi="Times New Roman" w:cs="Times New Roman"/>
                <w:b/>
                <w:bCs/>
                <w:sz w:val="24"/>
                <w:szCs w:val="24"/>
              </w:rPr>
              <w:t>.</w:t>
            </w:r>
          </w:p>
          <w:p w14:paraId="48F0F07D" w14:textId="77777777" w:rsidR="00577557" w:rsidRPr="006D5F1E" w:rsidRDefault="00577557" w:rsidP="00516374">
            <w:pPr>
              <w:jc w:val="both"/>
              <w:rPr>
                <w:rFonts w:ascii="Times New Roman" w:hAnsi="Times New Roman" w:cs="Times New Roman"/>
                <w:sz w:val="24"/>
                <w:szCs w:val="24"/>
              </w:rPr>
            </w:pPr>
          </w:p>
        </w:tc>
      </w:tr>
    </w:tbl>
    <w:p w14:paraId="5C437755" w14:textId="77777777" w:rsidR="00577557" w:rsidRPr="00516374" w:rsidRDefault="00577557" w:rsidP="00516374">
      <w:pPr>
        <w:spacing w:after="0" w:line="240" w:lineRule="auto"/>
        <w:jc w:val="both"/>
        <w:rPr>
          <w:rFonts w:ascii="Times New Roman" w:hAnsi="Times New Roman" w:cs="Times New Roman"/>
          <w:sz w:val="28"/>
          <w:szCs w:val="28"/>
        </w:rPr>
      </w:pPr>
    </w:p>
    <w:p w14:paraId="2345F1F0" w14:textId="77777777" w:rsidR="00577557" w:rsidRPr="00516374" w:rsidRDefault="00577557" w:rsidP="00516374">
      <w:pPr>
        <w:spacing w:after="0" w:line="240" w:lineRule="auto"/>
        <w:jc w:val="both"/>
        <w:rPr>
          <w:rFonts w:ascii="Times New Roman" w:hAnsi="Times New Roman" w:cs="Times New Roman"/>
          <w:sz w:val="28"/>
          <w:szCs w:val="28"/>
        </w:rPr>
      </w:pPr>
    </w:p>
    <w:sectPr w:rsidR="00577557" w:rsidRPr="00516374" w:rsidSect="00516374">
      <w:headerReference w:type="default" r:id="rId7"/>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8B822" w14:textId="77777777" w:rsidR="00A94CE5" w:rsidRDefault="00A94CE5" w:rsidP="00516374">
      <w:pPr>
        <w:spacing w:after="0" w:line="240" w:lineRule="auto"/>
      </w:pPr>
      <w:r>
        <w:separator/>
      </w:r>
    </w:p>
  </w:endnote>
  <w:endnote w:type="continuationSeparator" w:id="0">
    <w:p w14:paraId="6F0C9AFD" w14:textId="77777777" w:rsidR="00A94CE5" w:rsidRDefault="00A94CE5" w:rsidP="00516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1B765" w14:textId="77777777" w:rsidR="00A94CE5" w:rsidRDefault="00A94CE5" w:rsidP="00516374">
      <w:pPr>
        <w:spacing w:after="0" w:line="240" w:lineRule="auto"/>
      </w:pPr>
      <w:r>
        <w:separator/>
      </w:r>
    </w:p>
  </w:footnote>
  <w:footnote w:type="continuationSeparator" w:id="0">
    <w:p w14:paraId="1AA613E6" w14:textId="77777777" w:rsidR="00A94CE5" w:rsidRDefault="00A94CE5" w:rsidP="00516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186231"/>
      <w:docPartObj>
        <w:docPartGallery w:val="Page Numbers (Top of Page)"/>
        <w:docPartUnique/>
      </w:docPartObj>
    </w:sdtPr>
    <w:sdtEndPr>
      <w:rPr>
        <w:rFonts w:ascii="Times New Roman" w:hAnsi="Times New Roman" w:cs="Times New Roman"/>
        <w:sz w:val="24"/>
        <w:szCs w:val="24"/>
      </w:rPr>
    </w:sdtEndPr>
    <w:sdtContent>
      <w:p w14:paraId="7D0B81EB" w14:textId="0F3E5B58" w:rsidR="00516374" w:rsidRPr="00516374" w:rsidRDefault="00516374">
        <w:pPr>
          <w:pStyle w:val="a8"/>
          <w:jc w:val="center"/>
          <w:rPr>
            <w:rFonts w:ascii="Times New Roman" w:hAnsi="Times New Roman" w:cs="Times New Roman"/>
            <w:sz w:val="24"/>
            <w:szCs w:val="24"/>
          </w:rPr>
        </w:pPr>
        <w:r w:rsidRPr="00516374">
          <w:rPr>
            <w:rFonts w:ascii="Times New Roman" w:hAnsi="Times New Roman" w:cs="Times New Roman"/>
            <w:sz w:val="24"/>
            <w:szCs w:val="24"/>
          </w:rPr>
          <w:fldChar w:fldCharType="begin"/>
        </w:r>
        <w:r w:rsidRPr="00516374">
          <w:rPr>
            <w:rFonts w:ascii="Times New Roman" w:hAnsi="Times New Roman" w:cs="Times New Roman"/>
            <w:sz w:val="24"/>
            <w:szCs w:val="24"/>
          </w:rPr>
          <w:instrText>PAGE   \* MERGEFORMAT</w:instrText>
        </w:r>
        <w:r w:rsidRPr="00516374">
          <w:rPr>
            <w:rFonts w:ascii="Times New Roman" w:hAnsi="Times New Roman" w:cs="Times New Roman"/>
            <w:sz w:val="24"/>
            <w:szCs w:val="24"/>
          </w:rPr>
          <w:fldChar w:fldCharType="separate"/>
        </w:r>
        <w:r w:rsidR="00F40623">
          <w:rPr>
            <w:rFonts w:ascii="Times New Roman" w:hAnsi="Times New Roman" w:cs="Times New Roman"/>
            <w:noProof/>
            <w:sz w:val="24"/>
            <w:szCs w:val="24"/>
          </w:rPr>
          <w:t>- 8 -</w:t>
        </w:r>
        <w:r w:rsidRPr="00516374">
          <w:rPr>
            <w:rFonts w:ascii="Times New Roman" w:hAnsi="Times New Roman" w:cs="Times New Roman"/>
            <w:sz w:val="24"/>
            <w:szCs w:val="24"/>
          </w:rPr>
          <w:fldChar w:fldCharType="end"/>
        </w:r>
      </w:p>
    </w:sdtContent>
  </w:sdt>
  <w:p w14:paraId="73594D8C" w14:textId="77777777" w:rsidR="00516374" w:rsidRDefault="0051637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36A93"/>
    <w:multiLevelType w:val="hybridMultilevel"/>
    <w:tmpl w:val="C474123E"/>
    <w:lvl w:ilvl="0" w:tplc="025C0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19"/>
    <w:rsid w:val="00015846"/>
    <w:rsid w:val="0004407D"/>
    <w:rsid w:val="0007642F"/>
    <w:rsid w:val="000B1B5A"/>
    <w:rsid w:val="000D2AF4"/>
    <w:rsid w:val="000D56CC"/>
    <w:rsid w:val="000E79A1"/>
    <w:rsid w:val="000F73F8"/>
    <w:rsid w:val="00107410"/>
    <w:rsid w:val="00116153"/>
    <w:rsid w:val="001A684B"/>
    <w:rsid w:val="0023050C"/>
    <w:rsid w:val="00256E14"/>
    <w:rsid w:val="002C0EC6"/>
    <w:rsid w:val="002E75D9"/>
    <w:rsid w:val="0037051F"/>
    <w:rsid w:val="00425D30"/>
    <w:rsid w:val="004D7D31"/>
    <w:rsid w:val="00516374"/>
    <w:rsid w:val="00577557"/>
    <w:rsid w:val="00594590"/>
    <w:rsid w:val="005B6F59"/>
    <w:rsid w:val="005F7302"/>
    <w:rsid w:val="005F7871"/>
    <w:rsid w:val="006546EE"/>
    <w:rsid w:val="00667D4F"/>
    <w:rsid w:val="006775A0"/>
    <w:rsid w:val="00696998"/>
    <w:rsid w:val="006B3AB9"/>
    <w:rsid w:val="006D5F1E"/>
    <w:rsid w:val="0074741E"/>
    <w:rsid w:val="00751543"/>
    <w:rsid w:val="0075542F"/>
    <w:rsid w:val="007976F4"/>
    <w:rsid w:val="007B0018"/>
    <w:rsid w:val="007B0DD2"/>
    <w:rsid w:val="007B1082"/>
    <w:rsid w:val="007C31E5"/>
    <w:rsid w:val="007F0623"/>
    <w:rsid w:val="00834E30"/>
    <w:rsid w:val="008869C9"/>
    <w:rsid w:val="00924316"/>
    <w:rsid w:val="00935F81"/>
    <w:rsid w:val="00965BCE"/>
    <w:rsid w:val="009A7EFA"/>
    <w:rsid w:val="009E30EC"/>
    <w:rsid w:val="009F6B3C"/>
    <w:rsid w:val="00A02DB1"/>
    <w:rsid w:val="00A1035D"/>
    <w:rsid w:val="00A137CC"/>
    <w:rsid w:val="00A171BE"/>
    <w:rsid w:val="00A50E6F"/>
    <w:rsid w:val="00A72234"/>
    <w:rsid w:val="00A94CE5"/>
    <w:rsid w:val="00AA3259"/>
    <w:rsid w:val="00B10AE6"/>
    <w:rsid w:val="00B1421E"/>
    <w:rsid w:val="00B41661"/>
    <w:rsid w:val="00BE65BC"/>
    <w:rsid w:val="00C558E5"/>
    <w:rsid w:val="00CC5F4D"/>
    <w:rsid w:val="00CF79E4"/>
    <w:rsid w:val="00D10538"/>
    <w:rsid w:val="00D46352"/>
    <w:rsid w:val="00D610C7"/>
    <w:rsid w:val="00DD7F63"/>
    <w:rsid w:val="00DE5CA1"/>
    <w:rsid w:val="00EA09AC"/>
    <w:rsid w:val="00EF5C24"/>
    <w:rsid w:val="00F40623"/>
    <w:rsid w:val="00F61C19"/>
    <w:rsid w:val="00F83D7E"/>
    <w:rsid w:val="00F946C2"/>
    <w:rsid w:val="00F94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21F93"/>
  <w15:docId w15:val="{E5FCC64B-3806-4D97-8EDB-1C52EF7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19"/>
    <w:pPr>
      <w:ind w:left="720"/>
      <w:contextualSpacing/>
    </w:pPr>
  </w:style>
  <w:style w:type="table" w:styleId="a4">
    <w:name w:val="Table Grid"/>
    <w:basedOn w:val="a1"/>
    <w:uiPriority w:val="39"/>
    <w:rsid w:val="00577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A684B"/>
    <w:pPr>
      <w:spacing w:after="0" w:line="240" w:lineRule="auto"/>
    </w:pPr>
  </w:style>
  <w:style w:type="character" w:customStyle="1" w:styleId="fontstyle01">
    <w:name w:val="fontstyle01"/>
    <w:basedOn w:val="a0"/>
    <w:rsid w:val="00B10AE6"/>
    <w:rPr>
      <w:rFonts w:ascii="TimesNewRomanPSMT" w:hAnsi="TimesNewRomanPSMT" w:hint="default"/>
      <w:b w:val="0"/>
      <w:bCs w:val="0"/>
      <w:i w:val="0"/>
      <w:iCs w:val="0"/>
      <w:color w:val="000000"/>
      <w:sz w:val="28"/>
      <w:szCs w:val="28"/>
    </w:rPr>
  </w:style>
  <w:style w:type="paragraph" w:styleId="a6">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
    <w:rsid w:val="00DE5CA1"/>
    <w:pPr>
      <w:spacing w:after="0" w:line="240" w:lineRule="auto"/>
    </w:pPr>
    <w:rPr>
      <w:rFonts w:ascii="Courier New" w:eastAsia="Times New Roman" w:hAnsi="Courier New" w:cs="Courier New"/>
      <w:kern w:val="0"/>
      <w:sz w:val="20"/>
      <w:szCs w:val="20"/>
      <w:lang w:eastAsia="ru-RU"/>
    </w:rPr>
  </w:style>
  <w:style w:type="character" w:customStyle="1" w:styleId="a7">
    <w:name w:val="Текст Знак"/>
    <w:basedOn w:val="a0"/>
    <w:uiPriority w:val="99"/>
    <w:semiHidden/>
    <w:rsid w:val="00DE5CA1"/>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6"/>
    <w:rsid w:val="00DE5CA1"/>
    <w:rPr>
      <w:rFonts w:ascii="Courier New" w:eastAsia="Times New Roman" w:hAnsi="Courier New" w:cs="Courier New"/>
      <w:kern w:val="0"/>
      <w:sz w:val="20"/>
      <w:szCs w:val="20"/>
      <w:lang w:eastAsia="ru-RU"/>
    </w:rPr>
  </w:style>
  <w:style w:type="paragraph" w:styleId="a8">
    <w:name w:val="header"/>
    <w:basedOn w:val="a"/>
    <w:link w:val="a9"/>
    <w:uiPriority w:val="99"/>
    <w:unhideWhenUsed/>
    <w:rsid w:val="005163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6374"/>
  </w:style>
  <w:style w:type="paragraph" w:styleId="aa">
    <w:name w:val="footer"/>
    <w:basedOn w:val="a"/>
    <w:link w:val="ab"/>
    <w:uiPriority w:val="99"/>
    <w:unhideWhenUsed/>
    <w:rsid w:val="005163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6374"/>
  </w:style>
  <w:style w:type="paragraph" w:styleId="ac">
    <w:name w:val="Balloon Text"/>
    <w:basedOn w:val="a"/>
    <w:link w:val="ad"/>
    <w:uiPriority w:val="99"/>
    <w:semiHidden/>
    <w:unhideWhenUsed/>
    <w:rsid w:val="0074741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474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9572">
      <w:bodyDiv w:val="1"/>
      <w:marLeft w:val="0"/>
      <w:marRight w:val="0"/>
      <w:marTop w:val="0"/>
      <w:marBottom w:val="0"/>
      <w:divBdr>
        <w:top w:val="none" w:sz="0" w:space="0" w:color="auto"/>
        <w:left w:val="none" w:sz="0" w:space="0" w:color="auto"/>
        <w:bottom w:val="none" w:sz="0" w:space="0" w:color="auto"/>
        <w:right w:val="none" w:sz="0" w:space="0" w:color="auto"/>
      </w:divBdr>
    </w:div>
    <w:div w:id="1274244656">
      <w:bodyDiv w:val="1"/>
      <w:marLeft w:val="0"/>
      <w:marRight w:val="0"/>
      <w:marTop w:val="0"/>
      <w:marBottom w:val="0"/>
      <w:divBdr>
        <w:top w:val="none" w:sz="0" w:space="0" w:color="auto"/>
        <w:left w:val="none" w:sz="0" w:space="0" w:color="auto"/>
        <w:bottom w:val="none" w:sz="0" w:space="0" w:color="auto"/>
        <w:right w:val="none" w:sz="0" w:space="0" w:color="auto"/>
      </w:divBdr>
      <w:divsChild>
        <w:div w:id="318271687">
          <w:marLeft w:val="0"/>
          <w:marRight w:val="0"/>
          <w:marTop w:val="0"/>
          <w:marBottom w:val="0"/>
          <w:divBdr>
            <w:top w:val="none" w:sz="0" w:space="0" w:color="auto"/>
            <w:left w:val="single" w:sz="6" w:space="2" w:color="FF0000"/>
            <w:bottom w:val="none" w:sz="0" w:space="0" w:color="auto"/>
            <w:right w:val="none" w:sz="0" w:space="0" w:color="auto"/>
          </w:divBdr>
          <w:divsChild>
            <w:div w:id="1243874051">
              <w:marLeft w:val="0"/>
              <w:marRight w:val="0"/>
              <w:marTop w:val="0"/>
              <w:marBottom w:val="240"/>
              <w:divBdr>
                <w:top w:val="none" w:sz="0" w:space="0" w:color="auto"/>
                <w:left w:val="none" w:sz="0" w:space="0" w:color="auto"/>
                <w:bottom w:val="none" w:sz="0" w:space="0" w:color="auto"/>
                <w:right w:val="none" w:sz="0" w:space="0" w:color="auto"/>
              </w:divBdr>
              <w:divsChild>
                <w:div w:id="3193068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44587507">
          <w:marLeft w:val="0"/>
          <w:marRight w:val="0"/>
          <w:marTop w:val="0"/>
          <w:marBottom w:val="0"/>
          <w:divBdr>
            <w:top w:val="none" w:sz="0" w:space="0" w:color="auto"/>
            <w:left w:val="none" w:sz="0" w:space="0" w:color="auto"/>
            <w:bottom w:val="none" w:sz="0" w:space="0" w:color="auto"/>
            <w:right w:val="none" w:sz="0" w:space="0" w:color="auto"/>
          </w:divBdr>
          <w:divsChild>
            <w:div w:id="679746893">
              <w:marLeft w:val="0"/>
              <w:marRight w:val="0"/>
              <w:marTop w:val="0"/>
              <w:marBottom w:val="240"/>
              <w:divBdr>
                <w:top w:val="none" w:sz="0" w:space="0" w:color="auto"/>
                <w:left w:val="none" w:sz="0" w:space="0" w:color="auto"/>
                <w:bottom w:val="none" w:sz="0" w:space="0" w:color="auto"/>
                <w:right w:val="none" w:sz="0" w:space="0" w:color="auto"/>
              </w:divBdr>
              <w:divsChild>
                <w:div w:id="76896584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380205554">
          <w:marLeft w:val="0"/>
          <w:marRight w:val="0"/>
          <w:marTop w:val="0"/>
          <w:marBottom w:val="0"/>
          <w:divBdr>
            <w:top w:val="none" w:sz="0" w:space="0" w:color="auto"/>
            <w:left w:val="single" w:sz="6" w:space="2" w:color="FF0000"/>
            <w:bottom w:val="none" w:sz="0" w:space="0" w:color="auto"/>
            <w:right w:val="none" w:sz="0" w:space="0" w:color="auto"/>
          </w:divBdr>
          <w:divsChild>
            <w:div w:id="1206067471">
              <w:marLeft w:val="-525"/>
              <w:marRight w:val="0"/>
              <w:marTop w:val="0"/>
              <w:marBottom w:val="240"/>
              <w:divBdr>
                <w:top w:val="none" w:sz="0" w:space="0" w:color="auto"/>
                <w:left w:val="none" w:sz="0" w:space="0" w:color="auto"/>
                <w:bottom w:val="none" w:sz="0" w:space="0" w:color="auto"/>
                <w:right w:val="none" w:sz="0" w:space="0" w:color="auto"/>
              </w:divBdr>
            </w:div>
            <w:div w:id="1406343087">
              <w:marLeft w:val="0"/>
              <w:marRight w:val="0"/>
              <w:marTop w:val="0"/>
              <w:marBottom w:val="240"/>
              <w:divBdr>
                <w:top w:val="none" w:sz="0" w:space="0" w:color="auto"/>
                <w:left w:val="none" w:sz="0" w:space="0" w:color="auto"/>
                <w:bottom w:val="none" w:sz="0" w:space="0" w:color="auto"/>
                <w:right w:val="none" w:sz="0" w:space="0" w:color="auto"/>
              </w:divBdr>
              <w:divsChild>
                <w:div w:id="110927728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56660943">
          <w:marLeft w:val="0"/>
          <w:marRight w:val="0"/>
          <w:marTop w:val="0"/>
          <w:marBottom w:val="0"/>
          <w:divBdr>
            <w:top w:val="none" w:sz="0" w:space="0" w:color="auto"/>
            <w:left w:val="single" w:sz="6" w:space="2" w:color="FF0000"/>
            <w:bottom w:val="none" w:sz="0" w:space="0" w:color="auto"/>
            <w:right w:val="none" w:sz="0" w:space="0" w:color="auto"/>
          </w:divBdr>
          <w:divsChild>
            <w:div w:id="1708873687">
              <w:marLeft w:val="-525"/>
              <w:marRight w:val="0"/>
              <w:marTop w:val="0"/>
              <w:marBottom w:val="240"/>
              <w:divBdr>
                <w:top w:val="none" w:sz="0" w:space="0" w:color="auto"/>
                <w:left w:val="none" w:sz="0" w:space="0" w:color="auto"/>
                <w:bottom w:val="none" w:sz="0" w:space="0" w:color="auto"/>
                <w:right w:val="none" w:sz="0" w:space="0" w:color="auto"/>
              </w:divBdr>
            </w:div>
            <w:div w:id="123667489">
              <w:marLeft w:val="0"/>
              <w:marRight w:val="0"/>
              <w:marTop w:val="0"/>
              <w:marBottom w:val="240"/>
              <w:divBdr>
                <w:top w:val="none" w:sz="0" w:space="0" w:color="auto"/>
                <w:left w:val="none" w:sz="0" w:space="0" w:color="auto"/>
                <w:bottom w:val="none" w:sz="0" w:space="0" w:color="auto"/>
                <w:right w:val="none" w:sz="0" w:space="0" w:color="auto"/>
              </w:divBdr>
              <w:divsChild>
                <w:div w:id="204724633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46124009">
          <w:marLeft w:val="0"/>
          <w:marRight w:val="0"/>
          <w:marTop w:val="0"/>
          <w:marBottom w:val="0"/>
          <w:divBdr>
            <w:top w:val="none" w:sz="0" w:space="0" w:color="auto"/>
            <w:left w:val="single" w:sz="6" w:space="2" w:color="FF0000"/>
            <w:bottom w:val="none" w:sz="0" w:space="0" w:color="auto"/>
            <w:right w:val="none" w:sz="0" w:space="0" w:color="auto"/>
          </w:divBdr>
          <w:divsChild>
            <w:div w:id="1224364656">
              <w:marLeft w:val="-525"/>
              <w:marRight w:val="0"/>
              <w:marTop w:val="0"/>
              <w:marBottom w:val="240"/>
              <w:divBdr>
                <w:top w:val="none" w:sz="0" w:space="0" w:color="auto"/>
                <w:left w:val="none" w:sz="0" w:space="0" w:color="auto"/>
                <w:bottom w:val="none" w:sz="0" w:space="0" w:color="auto"/>
                <w:right w:val="none" w:sz="0" w:space="0" w:color="auto"/>
              </w:divBdr>
            </w:div>
            <w:div w:id="708338802">
              <w:marLeft w:val="0"/>
              <w:marRight w:val="0"/>
              <w:marTop w:val="0"/>
              <w:marBottom w:val="240"/>
              <w:divBdr>
                <w:top w:val="none" w:sz="0" w:space="0" w:color="auto"/>
                <w:left w:val="none" w:sz="0" w:space="0" w:color="auto"/>
                <w:bottom w:val="none" w:sz="0" w:space="0" w:color="auto"/>
                <w:right w:val="none" w:sz="0" w:space="0" w:color="auto"/>
              </w:divBdr>
              <w:divsChild>
                <w:div w:id="111282251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79854142">
          <w:marLeft w:val="0"/>
          <w:marRight w:val="0"/>
          <w:marTop w:val="0"/>
          <w:marBottom w:val="0"/>
          <w:divBdr>
            <w:top w:val="none" w:sz="0" w:space="0" w:color="auto"/>
            <w:left w:val="single" w:sz="6" w:space="2" w:color="FF0000"/>
            <w:bottom w:val="none" w:sz="0" w:space="0" w:color="auto"/>
            <w:right w:val="none" w:sz="0" w:space="0" w:color="auto"/>
          </w:divBdr>
          <w:divsChild>
            <w:div w:id="819612519">
              <w:marLeft w:val="-525"/>
              <w:marRight w:val="0"/>
              <w:marTop w:val="0"/>
              <w:marBottom w:val="240"/>
              <w:divBdr>
                <w:top w:val="none" w:sz="0" w:space="0" w:color="auto"/>
                <w:left w:val="none" w:sz="0" w:space="0" w:color="auto"/>
                <w:bottom w:val="none" w:sz="0" w:space="0" w:color="auto"/>
                <w:right w:val="none" w:sz="0" w:space="0" w:color="auto"/>
              </w:divBdr>
            </w:div>
            <w:div w:id="324626281">
              <w:marLeft w:val="0"/>
              <w:marRight w:val="0"/>
              <w:marTop w:val="0"/>
              <w:marBottom w:val="240"/>
              <w:divBdr>
                <w:top w:val="none" w:sz="0" w:space="0" w:color="auto"/>
                <w:left w:val="none" w:sz="0" w:space="0" w:color="auto"/>
                <w:bottom w:val="none" w:sz="0" w:space="0" w:color="auto"/>
                <w:right w:val="none" w:sz="0" w:space="0" w:color="auto"/>
              </w:divBdr>
              <w:divsChild>
                <w:div w:id="120659885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45982055">
          <w:marLeft w:val="0"/>
          <w:marRight w:val="0"/>
          <w:marTop w:val="0"/>
          <w:marBottom w:val="0"/>
          <w:divBdr>
            <w:top w:val="none" w:sz="0" w:space="0" w:color="auto"/>
            <w:left w:val="single" w:sz="6" w:space="2" w:color="FF0000"/>
            <w:bottom w:val="none" w:sz="0" w:space="0" w:color="auto"/>
            <w:right w:val="none" w:sz="0" w:space="0" w:color="auto"/>
          </w:divBdr>
          <w:divsChild>
            <w:div w:id="1455324318">
              <w:marLeft w:val="-525"/>
              <w:marRight w:val="0"/>
              <w:marTop w:val="0"/>
              <w:marBottom w:val="240"/>
              <w:divBdr>
                <w:top w:val="none" w:sz="0" w:space="0" w:color="auto"/>
                <w:left w:val="none" w:sz="0" w:space="0" w:color="auto"/>
                <w:bottom w:val="none" w:sz="0" w:space="0" w:color="auto"/>
                <w:right w:val="none" w:sz="0" w:space="0" w:color="auto"/>
              </w:divBdr>
            </w:div>
            <w:div w:id="1454130074">
              <w:marLeft w:val="0"/>
              <w:marRight w:val="0"/>
              <w:marTop w:val="0"/>
              <w:marBottom w:val="240"/>
              <w:divBdr>
                <w:top w:val="none" w:sz="0" w:space="0" w:color="auto"/>
                <w:left w:val="none" w:sz="0" w:space="0" w:color="auto"/>
                <w:bottom w:val="none" w:sz="0" w:space="0" w:color="auto"/>
                <w:right w:val="none" w:sz="0" w:space="0" w:color="auto"/>
              </w:divBdr>
              <w:divsChild>
                <w:div w:id="14045986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7239631">
          <w:marLeft w:val="0"/>
          <w:marRight w:val="0"/>
          <w:marTop w:val="0"/>
          <w:marBottom w:val="0"/>
          <w:divBdr>
            <w:top w:val="none" w:sz="0" w:space="0" w:color="auto"/>
            <w:left w:val="single" w:sz="6" w:space="2" w:color="FF0000"/>
            <w:bottom w:val="none" w:sz="0" w:space="0" w:color="auto"/>
            <w:right w:val="none" w:sz="0" w:space="0" w:color="auto"/>
          </w:divBdr>
          <w:divsChild>
            <w:div w:id="1298032045">
              <w:marLeft w:val="-525"/>
              <w:marRight w:val="0"/>
              <w:marTop w:val="0"/>
              <w:marBottom w:val="240"/>
              <w:divBdr>
                <w:top w:val="none" w:sz="0" w:space="0" w:color="auto"/>
                <w:left w:val="none" w:sz="0" w:space="0" w:color="auto"/>
                <w:bottom w:val="none" w:sz="0" w:space="0" w:color="auto"/>
                <w:right w:val="none" w:sz="0" w:space="0" w:color="auto"/>
              </w:divBdr>
            </w:div>
            <w:div w:id="21396886">
              <w:marLeft w:val="0"/>
              <w:marRight w:val="0"/>
              <w:marTop w:val="0"/>
              <w:marBottom w:val="240"/>
              <w:divBdr>
                <w:top w:val="none" w:sz="0" w:space="0" w:color="auto"/>
                <w:left w:val="none" w:sz="0" w:space="0" w:color="auto"/>
                <w:bottom w:val="none" w:sz="0" w:space="0" w:color="auto"/>
                <w:right w:val="none" w:sz="0" w:space="0" w:color="auto"/>
              </w:divBdr>
              <w:divsChild>
                <w:div w:id="86009502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58126361">
          <w:marLeft w:val="0"/>
          <w:marRight w:val="0"/>
          <w:marTop w:val="0"/>
          <w:marBottom w:val="0"/>
          <w:divBdr>
            <w:top w:val="none" w:sz="0" w:space="0" w:color="auto"/>
            <w:left w:val="single" w:sz="6" w:space="2" w:color="FF0000"/>
            <w:bottom w:val="none" w:sz="0" w:space="0" w:color="auto"/>
            <w:right w:val="none" w:sz="0" w:space="0" w:color="auto"/>
          </w:divBdr>
          <w:divsChild>
            <w:div w:id="582296956">
              <w:marLeft w:val="-525"/>
              <w:marRight w:val="0"/>
              <w:marTop w:val="0"/>
              <w:marBottom w:val="240"/>
              <w:divBdr>
                <w:top w:val="none" w:sz="0" w:space="0" w:color="auto"/>
                <w:left w:val="none" w:sz="0" w:space="0" w:color="auto"/>
                <w:bottom w:val="none" w:sz="0" w:space="0" w:color="auto"/>
                <w:right w:val="none" w:sz="0" w:space="0" w:color="auto"/>
              </w:divBdr>
            </w:div>
            <w:div w:id="1829635023">
              <w:marLeft w:val="0"/>
              <w:marRight w:val="0"/>
              <w:marTop w:val="0"/>
              <w:marBottom w:val="240"/>
              <w:divBdr>
                <w:top w:val="none" w:sz="0" w:space="0" w:color="auto"/>
                <w:left w:val="none" w:sz="0" w:space="0" w:color="auto"/>
                <w:bottom w:val="none" w:sz="0" w:space="0" w:color="auto"/>
                <w:right w:val="none" w:sz="0" w:space="0" w:color="auto"/>
              </w:divBdr>
              <w:divsChild>
                <w:div w:id="66775143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9253376">
          <w:marLeft w:val="0"/>
          <w:marRight w:val="0"/>
          <w:marTop w:val="0"/>
          <w:marBottom w:val="0"/>
          <w:divBdr>
            <w:top w:val="none" w:sz="0" w:space="0" w:color="auto"/>
            <w:left w:val="single" w:sz="6" w:space="2" w:color="FF0000"/>
            <w:bottom w:val="none" w:sz="0" w:space="0" w:color="auto"/>
            <w:right w:val="none" w:sz="0" w:space="0" w:color="auto"/>
          </w:divBdr>
          <w:divsChild>
            <w:div w:id="1126658017">
              <w:marLeft w:val="-525"/>
              <w:marRight w:val="0"/>
              <w:marTop w:val="0"/>
              <w:marBottom w:val="240"/>
              <w:divBdr>
                <w:top w:val="none" w:sz="0" w:space="0" w:color="auto"/>
                <w:left w:val="none" w:sz="0" w:space="0" w:color="auto"/>
                <w:bottom w:val="none" w:sz="0" w:space="0" w:color="auto"/>
                <w:right w:val="none" w:sz="0" w:space="0" w:color="auto"/>
              </w:divBdr>
            </w:div>
            <w:div w:id="1333988796">
              <w:marLeft w:val="0"/>
              <w:marRight w:val="0"/>
              <w:marTop w:val="0"/>
              <w:marBottom w:val="240"/>
              <w:divBdr>
                <w:top w:val="none" w:sz="0" w:space="0" w:color="auto"/>
                <w:left w:val="none" w:sz="0" w:space="0" w:color="auto"/>
                <w:bottom w:val="none" w:sz="0" w:space="0" w:color="auto"/>
                <w:right w:val="none" w:sz="0" w:space="0" w:color="auto"/>
              </w:divBdr>
              <w:divsChild>
                <w:div w:id="92361229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99926685">
          <w:marLeft w:val="0"/>
          <w:marRight w:val="0"/>
          <w:marTop w:val="0"/>
          <w:marBottom w:val="0"/>
          <w:divBdr>
            <w:top w:val="none" w:sz="0" w:space="0" w:color="auto"/>
            <w:left w:val="single" w:sz="6" w:space="2" w:color="FF0000"/>
            <w:bottom w:val="none" w:sz="0" w:space="0" w:color="auto"/>
            <w:right w:val="none" w:sz="0" w:space="0" w:color="auto"/>
          </w:divBdr>
          <w:divsChild>
            <w:div w:id="2104689251">
              <w:marLeft w:val="-525"/>
              <w:marRight w:val="0"/>
              <w:marTop w:val="0"/>
              <w:marBottom w:val="240"/>
              <w:divBdr>
                <w:top w:val="none" w:sz="0" w:space="0" w:color="auto"/>
                <w:left w:val="none" w:sz="0" w:space="0" w:color="auto"/>
                <w:bottom w:val="none" w:sz="0" w:space="0" w:color="auto"/>
                <w:right w:val="none" w:sz="0" w:space="0" w:color="auto"/>
              </w:divBdr>
            </w:div>
            <w:div w:id="1609507110">
              <w:marLeft w:val="0"/>
              <w:marRight w:val="0"/>
              <w:marTop w:val="0"/>
              <w:marBottom w:val="240"/>
              <w:divBdr>
                <w:top w:val="none" w:sz="0" w:space="0" w:color="auto"/>
                <w:left w:val="none" w:sz="0" w:space="0" w:color="auto"/>
                <w:bottom w:val="none" w:sz="0" w:space="0" w:color="auto"/>
                <w:right w:val="none" w:sz="0" w:space="0" w:color="auto"/>
              </w:divBdr>
              <w:divsChild>
                <w:div w:id="51488358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33220312">
          <w:marLeft w:val="0"/>
          <w:marRight w:val="0"/>
          <w:marTop w:val="0"/>
          <w:marBottom w:val="0"/>
          <w:divBdr>
            <w:top w:val="none" w:sz="0" w:space="0" w:color="auto"/>
            <w:left w:val="single" w:sz="6" w:space="2" w:color="FF0000"/>
            <w:bottom w:val="none" w:sz="0" w:space="0" w:color="auto"/>
            <w:right w:val="none" w:sz="0" w:space="0" w:color="auto"/>
          </w:divBdr>
          <w:divsChild>
            <w:div w:id="1472096077">
              <w:marLeft w:val="-525"/>
              <w:marRight w:val="0"/>
              <w:marTop w:val="0"/>
              <w:marBottom w:val="240"/>
              <w:divBdr>
                <w:top w:val="none" w:sz="0" w:space="0" w:color="auto"/>
                <w:left w:val="none" w:sz="0" w:space="0" w:color="auto"/>
                <w:bottom w:val="none" w:sz="0" w:space="0" w:color="auto"/>
                <w:right w:val="none" w:sz="0" w:space="0" w:color="auto"/>
              </w:divBdr>
            </w:div>
            <w:div w:id="513501448">
              <w:marLeft w:val="0"/>
              <w:marRight w:val="0"/>
              <w:marTop w:val="0"/>
              <w:marBottom w:val="240"/>
              <w:divBdr>
                <w:top w:val="none" w:sz="0" w:space="0" w:color="auto"/>
                <w:left w:val="none" w:sz="0" w:space="0" w:color="auto"/>
                <w:bottom w:val="none" w:sz="0" w:space="0" w:color="auto"/>
                <w:right w:val="none" w:sz="0" w:space="0" w:color="auto"/>
              </w:divBdr>
              <w:divsChild>
                <w:div w:id="30520563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83302170">
          <w:marLeft w:val="0"/>
          <w:marRight w:val="0"/>
          <w:marTop w:val="0"/>
          <w:marBottom w:val="0"/>
          <w:divBdr>
            <w:top w:val="none" w:sz="0" w:space="0" w:color="auto"/>
            <w:left w:val="single" w:sz="6" w:space="2" w:color="FF0000"/>
            <w:bottom w:val="none" w:sz="0" w:space="0" w:color="auto"/>
            <w:right w:val="none" w:sz="0" w:space="0" w:color="auto"/>
          </w:divBdr>
          <w:divsChild>
            <w:div w:id="1392382368">
              <w:marLeft w:val="-525"/>
              <w:marRight w:val="0"/>
              <w:marTop w:val="0"/>
              <w:marBottom w:val="240"/>
              <w:divBdr>
                <w:top w:val="none" w:sz="0" w:space="0" w:color="auto"/>
                <w:left w:val="none" w:sz="0" w:space="0" w:color="auto"/>
                <w:bottom w:val="none" w:sz="0" w:space="0" w:color="auto"/>
                <w:right w:val="none" w:sz="0" w:space="0" w:color="auto"/>
              </w:divBdr>
            </w:div>
            <w:div w:id="1278945804">
              <w:marLeft w:val="0"/>
              <w:marRight w:val="0"/>
              <w:marTop w:val="0"/>
              <w:marBottom w:val="240"/>
              <w:divBdr>
                <w:top w:val="none" w:sz="0" w:space="0" w:color="auto"/>
                <w:left w:val="none" w:sz="0" w:space="0" w:color="auto"/>
                <w:bottom w:val="none" w:sz="0" w:space="0" w:color="auto"/>
                <w:right w:val="none" w:sz="0" w:space="0" w:color="auto"/>
              </w:divBdr>
              <w:divsChild>
                <w:div w:id="63459898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119173196">
          <w:marLeft w:val="0"/>
          <w:marRight w:val="0"/>
          <w:marTop w:val="0"/>
          <w:marBottom w:val="0"/>
          <w:divBdr>
            <w:top w:val="none" w:sz="0" w:space="0" w:color="auto"/>
            <w:left w:val="single" w:sz="6" w:space="2" w:color="FF0000"/>
            <w:bottom w:val="none" w:sz="0" w:space="0" w:color="auto"/>
            <w:right w:val="none" w:sz="0" w:space="0" w:color="auto"/>
          </w:divBdr>
          <w:divsChild>
            <w:div w:id="282426958">
              <w:marLeft w:val="-525"/>
              <w:marRight w:val="0"/>
              <w:marTop w:val="0"/>
              <w:marBottom w:val="240"/>
              <w:divBdr>
                <w:top w:val="none" w:sz="0" w:space="0" w:color="auto"/>
                <w:left w:val="none" w:sz="0" w:space="0" w:color="auto"/>
                <w:bottom w:val="none" w:sz="0" w:space="0" w:color="auto"/>
                <w:right w:val="none" w:sz="0" w:space="0" w:color="auto"/>
              </w:divBdr>
            </w:div>
            <w:div w:id="1563368033">
              <w:marLeft w:val="0"/>
              <w:marRight w:val="0"/>
              <w:marTop w:val="0"/>
              <w:marBottom w:val="240"/>
              <w:divBdr>
                <w:top w:val="none" w:sz="0" w:space="0" w:color="auto"/>
                <w:left w:val="none" w:sz="0" w:space="0" w:color="auto"/>
                <w:bottom w:val="none" w:sz="0" w:space="0" w:color="auto"/>
                <w:right w:val="none" w:sz="0" w:space="0" w:color="auto"/>
              </w:divBdr>
              <w:divsChild>
                <w:div w:id="349376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32933488">
          <w:marLeft w:val="0"/>
          <w:marRight w:val="0"/>
          <w:marTop w:val="0"/>
          <w:marBottom w:val="0"/>
          <w:divBdr>
            <w:top w:val="none" w:sz="0" w:space="0" w:color="auto"/>
            <w:left w:val="single" w:sz="6" w:space="2" w:color="FF0000"/>
            <w:bottom w:val="none" w:sz="0" w:space="0" w:color="auto"/>
            <w:right w:val="none" w:sz="0" w:space="0" w:color="auto"/>
          </w:divBdr>
          <w:divsChild>
            <w:div w:id="1878079231">
              <w:marLeft w:val="-525"/>
              <w:marRight w:val="0"/>
              <w:marTop w:val="0"/>
              <w:marBottom w:val="240"/>
              <w:divBdr>
                <w:top w:val="none" w:sz="0" w:space="0" w:color="auto"/>
                <w:left w:val="none" w:sz="0" w:space="0" w:color="auto"/>
                <w:bottom w:val="none" w:sz="0" w:space="0" w:color="auto"/>
                <w:right w:val="none" w:sz="0" w:space="0" w:color="auto"/>
              </w:divBdr>
            </w:div>
            <w:div w:id="923148003">
              <w:marLeft w:val="0"/>
              <w:marRight w:val="0"/>
              <w:marTop w:val="0"/>
              <w:marBottom w:val="240"/>
              <w:divBdr>
                <w:top w:val="none" w:sz="0" w:space="0" w:color="auto"/>
                <w:left w:val="none" w:sz="0" w:space="0" w:color="auto"/>
                <w:bottom w:val="none" w:sz="0" w:space="0" w:color="auto"/>
                <w:right w:val="none" w:sz="0" w:space="0" w:color="auto"/>
              </w:divBdr>
              <w:divsChild>
                <w:div w:id="152189761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00838433">
          <w:marLeft w:val="0"/>
          <w:marRight w:val="0"/>
          <w:marTop w:val="0"/>
          <w:marBottom w:val="0"/>
          <w:divBdr>
            <w:top w:val="none" w:sz="0" w:space="0" w:color="auto"/>
            <w:left w:val="single" w:sz="6" w:space="2" w:color="FF0000"/>
            <w:bottom w:val="none" w:sz="0" w:space="0" w:color="auto"/>
            <w:right w:val="none" w:sz="0" w:space="0" w:color="auto"/>
          </w:divBdr>
          <w:divsChild>
            <w:div w:id="215093587">
              <w:marLeft w:val="-525"/>
              <w:marRight w:val="0"/>
              <w:marTop w:val="0"/>
              <w:marBottom w:val="240"/>
              <w:divBdr>
                <w:top w:val="none" w:sz="0" w:space="0" w:color="auto"/>
                <w:left w:val="none" w:sz="0" w:space="0" w:color="auto"/>
                <w:bottom w:val="none" w:sz="0" w:space="0" w:color="auto"/>
                <w:right w:val="none" w:sz="0" w:space="0" w:color="auto"/>
              </w:divBdr>
            </w:div>
            <w:div w:id="1912882542">
              <w:marLeft w:val="0"/>
              <w:marRight w:val="0"/>
              <w:marTop w:val="0"/>
              <w:marBottom w:val="240"/>
              <w:divBdr>
                <w:top w:val="none" w:sz="0" w:space="0" w:color="auto"/>
                <w:left w:val="none" w:sz="0" w:space="0" w:color="auto"/>
                <w:bottom w:val="none" w:sz="0" w:space="0" w:color="auto"/>
                <w:right w:val="none" w:sz="0" w:space="0" w:color="auto"/>
              </w:divBdr>
              <w:divsChild>
                <w:div w:id="4494733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533613478">
          <w:marLeft w:val="0"/>
          <w:marRight w:val="0"/>
          <w:marTop w:val="0"/>
          <w:marBottom w:val="0"/>
          <w:divBdr>
            <w:top w:val="none" w:sz="0" w:space="0" w:color="auto"/>
            <w:left w:val="single" w:sz="6" w:space="2" w:color="FF0000"/>
            <w:bottom w:val="none" w:sz="0" w:space="0" w:color="auto"/>
            <w:right w:val="none" w:sz="0" w:space="0" w:color="auto"/>
          </w:divBdr>
          <w:divsChild>
            <w:div w:id="928542151">
              <w:marLeft w:val="-525"/>
              <w:marRight w:val="0"/>
              <w:marTop w:val="0"/>
              <w:marBottom w:val="240"/>
              <w:divBdr>
                <w:top w:val="none" w:sz="0" w:space="0" w:color="auto"/>
                <w:left w:val="none" w:sz="0" w:space="0" w:color="auto"/>
                <w:bottom w:val="none" w:sz="0" w:space="0" w:color="auto"/>
                <w:right w:val="none" w:sz="0" w:space="0" w:color="auto"/>
              </w:divBdr>
            </w:div>
            <w:div w:id="201020119">
              <w:marLeft w:val="0"/>
              <w:marRight w:val="0"/>
              <w:marTop w:val="0"/>
              <w:marBottom w:val="240"/>
              <w:divBdr>
                <w:top w:val="none" w:sz="0" w:space="0" w:color="auto"/>
                <w:left w:val="none" w:sz="0" w:space="0" w:color="auto"/>
                <w:bottom w:val="none" w:sz="0" w:space="0" w:color="auto"/>
                <w:right w:val="none" w:sz="0" w:space="0" w:color="auto"/>
              </w:divBdr>
              <w:divsChild>
                <w:div w:id="27429577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098206153">
          <w:marLeft w:val="0"/>
          <w:marRight w:val="0"/>
          <w:marTop w:val="0"/>
          <w:marBottom w:val="0"/>
          <w:divBdr>
            <w:top w:val="none" w:sz="0" w:space="0" w:color="auto"/>
            <w:left w:val="single" w:sz="6" w:space="2" w:color="FF0000"/>
            <w:bottom w:val="none" w:sz="0" w:space="0" w:color="auto"/>
            <w:right w:val="none" w:sz="0" w:space="0" w:color="auto"/>
          </w:divBdr>
          <w:divsChild>
            <w:div w:id="881787784">
              <w:marLeft w:val="-525"/>
              <w:marRight w:val="0"/>
              <w:marTop w:val="0"/>
              <w:marBottom w:val="240"/>
              <w:divBdr>
                <w:top w:val="none" w:sz="0" w:space="0" w:color="auto"/>
                <w:left w:val="none" w:sz="0" w:space="0" w:color="auto"/>
                <w:bottom w:val="none" w:sz="0" w:space="0" w:color="auto"/>
                <w:right w:val="none" w:sz="0" w:space="0" w:color="auto"/>
              </w:divBdr>
            </w:div>
            <w:div w:id="205534105">
              <w:marLeft w:val="0"/>
              <w:marRight w:val="0"/>
              <w:marTop w:val="0"/>
              <w:marBottom w:val="240"/>
              <w:divBdr>
                <w:top w:val="none" w:sz="0" w:space="0" w:color="auto"/>
                <w:left w:val="none" w:sz="0" w:space="0" w:color="auto"/>
                <w:bottom w:val="none" w:sz="0" w:space="0" w:color="auto"/>
                <w:right w:val="none" w:sz="0" w:space="0" w:color="auto"/>
              </w:divBdr>
              <w:divsChild>
                <w:div w:id="23069655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652368862">
          <w:marLeft w:val="0"/>
          <w:marRight w:val="0"/>
          <w:marTop w:val="0"/>
          <w:marBottom w:val="0"/>
          <w:divBdr>
            <w:top w:val="none" w:sz="0" w:space="0" w:color="auto"/>
            <w:left w:val="single" w:sz="6" w:space="2" w:color="FF0000"/>
            <w:bottom w:val="none" w:sz="0" w:space="0" w:color="auto"/>
            <w:right w:val="none" w:sz="0" w:space="0" w:color="auto"/>
          </w:divBdr>
          <w:divsChild>
            <w:div w:id="1620186768">
              <w:marLeft w:val="-525"/>
              <w:marRight w:val="0"/>
              <w:marTop w:val="0"/>
              <w:marBottom w:val="240"/>
              <w:divBdr>
                <w:top w:val="none" w:sz="0" w:space="0" w:color="auto"/>
                <w:left w:val="none" w:sz="0" w:space="0" w:color="auto"/>
                <w:bottom w:val="none" w:sz="0" w:space="0" w:color="auto"/>
                <w:right w:val="none" w:sz="0" w:space="0" w:color="auto"/>
              </w:divBdr>
            </w:div>
            <w:div w:id="466437004">
              <w:marLeft w:val="0"/>
              <w:marRight w:val="0"/>
              <w:marTop w:val="0"/>
              <w:marBottom w:val="240"/>
              <w:divBdr>
                <w:top w:val="none" w:sz="0" w:space="0" w:color="auto"/>
                <w:left w:val="none" w:sz="0" w:space="0" w:color="auto"/>
                <w:bottom w:val="none" w:sz="0" w:space="0" w:color="auto"/>
                <w:right w:val="none" w:sz="0" w:space="0" w:color="auto"/>
              </w:divBdr>
              <w:divsChild>
                <w:div w:id="45910634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979918842">
          <w:marLeft w:val="0"/>
          <w:marRight w:val="0"/>
          <w:marTop w:val="0"/>
          <w:marBottom w:val="0"/>
          <w:divBdr>
            <w:top w:val="none" w:sz="0" w:space="0" w:color="auto"/>
            <w:left w:val="single" w:sz="6" w:space="2" w:color="FF0000"/>
            <w:bottom w:val="none" w:sz="0" w:space="0" w:color="auto"/>
            <w:right w:val="none" w:sz="0" w:space="0" w:color="auto"/>
          </w:divBdr>
          <w:divsChild>
            <w:div w:id="1460416078">
              <w:marLeft w:val="-525"/>
              <w:marRight w:val="0"/>
              <w:marTop w:val="0"/>
              <w:marBottom w:val="240"/>
              <w:divBdr>
                <w:top w:val="none" w:sz="0" w:space="0" w:color="auto"/>
                <w:left w:val="none" w:sz="0" w:space="0" w:color="auto"/>
                <w:bottom w:val="none" w:sz="0" w:space="0" w:color="auto"/>
                <w:right w:val="none" w:sz="0" w:space="0" w:color="auto"/>
              </w:divBdr>
            </w:div>
            <w:div w:id="7175779">
              <w:marLeft w:val="0"/>
              <w:marRight w:val="0"/>
              <w:marTop w:val="0"/>
              <w:marBottom w:val="240"/>
              <w:divBdr>
                <w:top w:val="none" w:sz="0" w:space="0" w:color="auto"/>
                <w:left w:val="none" w:sz="0" w:space="0" w:color="auto"/>
                <w:bottom w:val="none" w:sz="0" w:space="0" w:color="auto"/>
                <w:right w:val="none" w:sz="0" w:space="0" w:color="auto"/>
              </w:divBdr>
              <w:divsChild>
                <w:div w:id="19426438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31559734">
          <w:marLeft w:val="0"/>
          <w:marRight w:val="0"/>
          <w:marTop w:val="0"/>
          <w:marBottom w:val="0"/>
          <w:divBdr>
            <w:top w:val="none" w:sz="0" w:space="0" w:color="auto"/>
            <w:left w:val="single" w:sz="6" w:space="2" w:color="FF0000"/>
            <w:bottom w:val="none" w:sz="0" w:space="0" w:color="auto"/>
            <w:right w:val="none" w:sz="0" w:space="0" w:color="auto"/>
          </w:divBdr>
          <w:divsChild>
            <w:div w:id="307058778">
              <w:marLeft w:val="-525"/>
              <w:marRight w:val="0"/>
              <w:marTop w:val="0"/>
              <w:marBottom w:val="240"/>
              <w:divBdr>
                <w:top w:val="none" w:sz="0" w:space="0" w:color="auto"/>
                <w:left w:val="none" w:sz="0" w:space="0" w:color="auto"/>
                <w:bottom w:val="none" w:sz="0" w:space="0" w:color="auto"/>
                <w:right w:val="none" w:sz="0" w:space="0" w:color="auto"/>
              </w:divBdr>
            </w:div>
            <w:div w:id="1274900702">
              <w:marLeft w:val="0"/>
              <w:marRight w:val="0"/>
              <w:marTop w:val="0"/>
              <w:marBottom w:val="240"/>
              <w:divBdr>
                <w:top w:val="none" w:sz="0" w:space="0" w:color="auto"/>
                <w:left w:val="none" w:sz="0" w:space="0" w:color="auto"/>
                <w:bottom w:val="none" w:sz="0" w:space="0" w:color="auto"/>
                <w:right w:val="none" w:sz="0" w:space="0" w:color="auto"/>
              </w:divBdr>
              <w:divsChild>
                <w:div w:id="31787832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097364246">
          <w:marLeft w:val="0"/>
          <w:marRight w:val="0"/>
          <w:marTop w:val="0"/>
          <w:marBottom w:val="0"/>
          <w:divBdr>
            <w:top w:val="none" w:sz="0" w:space="0" w:color="auto"/>
            <w:left w:val="single" w:sz="6" w:space="2" w:color="FF0000"/>
            <w:bottom w:val="none" w:sz="0" w:space="0" w:color="auto"/>
            <w:right w:val="none" w:sz="0" w:space="0" w:color="auto"/>
          </w:divBdr>
          <w:divsChild>
            <w:div w:id="1606035414">
              <w:marLeft w:val="-525"/>
              <w:marRight w:val="0"/>
              <w:marTop w:val="0"/>
              <w:marBottom w:val="240"/>
              <w:divBdr>
                <w:top w:val="none" w:sz="0" w:space="0" w:color="auto"/>
                <w:left w:val="none" w:sz="0" w:space="0" w:color="auto"/>
                <w:bottom w:val="none" w:sz="0" w:space="0" w:color="auto"/>
                <w:right w:val="none" w:sz="0" w:space="0" w:color="auto"/>
              </w:divBdr>
            </w:div>
            <w:div w:id="1240598447">
              <w:marLeft w:val="0"/>
              <w:marRight w:val="0"/>
              <w:marTop w:val="0"/>
              <w:marBottom w:val="240"/>
              <w:divBdr>
                <w:top w:val="none" w:sz="0" w:space="0" w:color="auto"/>
                <w:left w:val="none" w:sz="0" w:space="0" w:color="auto"/>
                <w:bottom w:val="none" w:sz="0" w:space="0" w:color="auto"/>
                <w:right w:val="none" w:sz="0" w:space="0" w:color="auto"/>
              </w:divBdr>
              <w:divsChild>
                <w:div w:id="122135763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88107486">
          <w:marLeft w:val="0"/>
          <w:marRight w:val="0"/>
          <w:marTop w:val="0"/>
          <w:marBottom w:val="0"/>
          <w:divBdr>
            <w:top w:val="none" w:sz="0" w:space="0" w:color="auto"/>
            <w:left w:val="single" w:sz="6" w:space="2" w:color="FF0000"/>
            <w:bottom w:val="none" w:sz="0" w:space="0" w:color="auto"/>
            <w:right w:val="none" w:sz="0" w:space="0" w:color="auto"/>
          </w:divBdr>
          <w:divsChild>
            <w:div w:id="1005061343">
              <w:marLeft w:val="-525"/>
              <w:marRight w:val="0"/>
              <w:marTop w:val="0"/>
              <w:marBottom w:val="240"/>
              <w:divBdr>
                <w:top w:val="none" w:sz="0" w:space="0" w:color="auto"/>
                <w:left w:val="none" w:sz="0" w:space="0" w:color="auto"/>
                <w:bottom w:val="none" w:sz="0" w:space="0" w:color="auto"/>
                <w:right w:val="none" w:sz="0" w:space="0" w:color="auto"/>
              </w:divBdr>
            </w:div>
            <w:div w:id="187644663">
              <w:marLeft w:val="0"/>
              <w:marRight w:val="0"/>
              <w:marTop w:val="0"/>
              <w:marBottom w:val="240"/>
              <w:divBdr>
                <w:top w:val="none" w:sz="0" w:space="0" w:color="auto"/>
                <w:left w:val="none" w:sz="0" w:space="0" w:color="auto"/>
                <w:bottom w:val="none" w:sz="0" w:space="0" w:color="auto"/>
                <w:right w:val="none" w:sz="0" w:space="0" w:color="auto"/>
              </w:divBdr>
              <w:divsChild>
                <w:div w:id="171110472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41941631">
          <w:marLeft w:val="0"/>
          <w:marRight w:val="0"/>
          <w:marTop w:val="0"/>
          <w:marBottom w:val="0"/>
          <w:divBdr>
            <w:top w:val="none" w:sz="0" w:space="0" w:color="auto"/>
            <w:left w:val="single" w:sz="6" w:space="2" w:color="FF0000"/>
            <w:bottom w:val="none" w:sz="0" w:space="0" w:color="auto"/>
            <w:right w:val="none" w:sz="0" w:space="0" w:color="auto"/>
          </w:divBdr>
          <w:divsChild>
            <w:div w:id="2129619142">
              <w:marLeft w:val="-525"/>
              <w:marRight w:val="0"/>
              <w:marTop w:val="0"/>
              <w:marBottom w:val="240"/>
              <w:divBdr>
                <w:top w:val="none" w:sz="0" w:space="0" w:color="auto"/>
                <w:left w:val="none" w:sz="0" w:space="0" w:color="auto"/>
                <w:bottom w:val="none" w:sz="0" w:space="0" w:color="auto"/>
                <w:right w:val="none" w:sz="0" w:space="0" w:color="auto"/>
              </w:divBdr>
            </w:div>
            <w:div w:id="1035275364">
              <w:marLeft w:val="0"/>
              <w:marRight w:val="0"/>
              <w:marTop w:val="0"/>
              <w:marBottom w:val="240"/>
              <w:divBdr>
                <w:top w:val="none" w:sz="0" w:space="0" w:color="auto"/>
                <w:left w:val="none" w:sz="0" w:space="0" w:color="auto"/>
                <w:bottom w:val="none" w:sz="0" w:space="0" w:color="auto"/>
                <w:right w:val="none" w:sz="0" w:space="0" w:color="auto"/>
              </w:divBdr>
              <w:divsChild>
                <w:div w:id="297533905">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67784908">
          <w:marLeft w:val="0"/>
          <w:marRight w:val="0"/>
          <w:marTop w:val="0"/>
          <w:marBottom w:val="0"/>
          <w:divBdr>
            <w:top w:val="none" w:sz="0" w:space="0" w:color="auto"/>
            <w:left w:val="single" w:sz="6" w:space="2" w:color="FF0000"/>
            <w:bottom w:val="none" w:sz="0" w:space="0" w:color="auto"/>
            <w:right w:val="none" w:sz="0" w:space="0" w:color="auto"/>
          </w:divBdr>
          <w:divsChild>
            <w:div w:id="190069745">
              <w:marLeft w:val="-525"/>
              <w:marRight w:val="0"/>
              <w:marTop w:val="0"/>
              <w:marBottom w:val="240"/>
              <w:divBdr>
                <w:top w:val="none" w:sz="0" w:space="0" w:color="auto"/>
                <w:left w:val="none" w:sz="0" w:space="0" w:color="auto"/>
                <w:bottom w:val="none" w:sz="0" w:space="0" w:color="auto"/>
                <w:right w:val="none" w:sz="0" w:space="0" w:color="auto"/>
              </w:divBdr>
            </w:div>
            <w:div w:id="96489428">
              <w:marLeft w:val="0"/>
              <w:marRight w:val="0"/>
              <w:marTop w:val="0"/>
              <w:marBottom w:val="240"/>
              <w:divBdr>
                <w:top w:val="none" w:sz="0" w:space="0" w:color="auto"/>
                <w:left w:val="none" w:sz="0" w:space="0" w:color="auto"/>
                <w:bottom w:val="none" w:sz="0" w:space="0" w:color="auto"/>
                <w:right w:val="none" w:sz="0" w:space="0" w:color="auto"/>
              </w:divBdr>
              <w:divsChild>
                <w:div w:id="52016430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56266550">
          <w:marLeft w:val="0"/>
          <w:marRight w:val="0"/>
          <w:marTop w:val="0"/>
          <w:marBottom w:val="0"/>
          <w:divBdr>
            <w:top w:val="none" w:sz="0" w:space="0" w:color="auto"/>
            <w:left w:val="single" w:sz="6" w:space="2" w:color="FF0000"/>
            <w:bottom w:val="none" w:sz="0" w:space="0" w:color="auto"/>
            <w:right w:val="none" w:sz="0" w:space="0" w:color="auto"/>
          </w:divBdr>
          <w:divsChild>
            <w:div w:id="688877313">
              <w:marLeft w:val="-525"/>
              <w:marRight w:val="0"/>
              <w:marTop w:val="0"/>
              <w:marBottom w:val="240"/>
              <w:divBdr>
                <w:top w:val="none" w:sz="0" w:space="0" w:color="auto"/>
                <w:left w:val="none" w:sz="0" w:space="0" w:color="auto"/>
                <w:bottom w:val="none" w:sz="0" w:space="0" w:color="auto"/>
                <w:right w:val="none" w:sz="0" w:space="0" w:color="auto"/>
              </w:divBdr>
            </w:div>
            <w:div w:id="1104106595">
              <w:marLeft w:val="0"/>
              <w:marRight w:val="0"/>
              <w:marTop w:val="0"/>
              <w:marBottom w:val="240"/>
              <w:divBdr>
                <w:top w:val="none" w:sz="0" w:space="0" w:color="auto"/>
                <w:left w:val="none" w:sz="0" w:space="0" w:color="auto"/>
                <w:bottom w:val="none" w:sz="0" w:space="0" w:color="auto"/>
                <w:right w:val="none" w:sz="0" w:space="0" w:color="auto"/>
              </w:divBdr>
              <w:divsChild>
                <w:div w:id="78886286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99779780">
          <w:marLeft w:val="0"/>
          <w:marRight w:val="0"/>
          <w:marTop w:val="0"/>
          <w:marBottom w:val="0"/>
          <w:divBdr>
            <w:top w:val="none" w:sz="0" w:space="0" w:color="auto"/>
            <w:left w:val="single" w:sz="6" w:space="2" w:color="FF0000"/>
            <w:bottom w:val="none" w:sz="0" w:space="0" w:color="auto"/>
            <w:right w:val="none" w:sz="0" w:space="0" w:color="auto"/>
          </w:divBdr>
          <w:divsChild>
            <w:div w:id="1929118268">
              <w:marLeft w:val="-525"/>
              <w:marRight w:val="0"/>
              <w:marTop w:val="0"/>
              <w:marBottom w:val="240"/>
              <w:divBdr>
                <w:top w:val="none" w:sz="0" w:space="0" w:color="auto"/>
                <w:left w:val="none" w:sz="0" w:space="0" w:color="auto"/>
                <w:bottom w:val="none" w:sz="0" w:space="0" w:color="auto"/>
                <w:right w:val="none" w:sz="0" w:space="0" w:color="auto"/>
              </w:divBdr>
            </w:div>
            <w:div w:id="1315137547">
              <w:marLeft w:val="0"/>
              <w:marRight w:val="0"/>
              <w:marTop w:val="0"/>
              <w:marBottom w:val="240"/>
              <w:divBdr>
                <w:top w:val="none" w:sz="0" w:space="0" w:color="auto"/>
                <w:left w:val="none" w:sz="0" w:space="0" w:color="auto"/>
                <w:bottom w:val="none" w:sz="0" w:space="0" w:color="auto"/>
                <w:right w:val="none" w:sz="0" w:space="0" w:color="auto"/>
              </w:divBdr>
              <w:divsChild>
                <w:div w:id="11645107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22552195">
          <w:marLeft w:val="0"/>
          <w:marRight w:val="0"/>
          <w:marTop w:val="0"/>
          <w:marBottom w:val="0"/>
          <w:divBdr>
            <w:top w:val="none" w:sz="0" w:space="0" w:color="auto"/>
            <w:left w:val="single" w:sz="6" w:space="2" w:color="FF0000"/>
            <w:bottom w:val="none" w:sz="0" w:space="0" w:color="auto"/>
            <w:right w:val="none" w:sz="0" w:space="0" w:color="auto"/>
          </w:divBdr>
          <w:divsChild>
            <w:div w:id="1031225001">
              <w:marLeft w:val="-525"/>
              <w:marRight w:val="0"/>
              <w:marTop w:val="0"/>
              <w:marBottom w:val="240"/>
              <w:divBdr>
                <w:top w:val="none" w:sz="0" w:space="0" w:color="auto"/>
                <w:left w:val="none" w:sz="0" w:space="0" w:color="auto"/>
                <w:bottom w:val="none" w:sz="0" w:space="0" w:color="auto"/>
                <w:right w:val="none" w:sz="0" w:space="0" w:color="auto"/>
              </w:divBdr>
            </w:div>
            <w:div w:id="1465806463">
              <w:marLeft w:val="0"/>
              <w:marRight w:val="0"/>
              <w:marTop w:val="0"/>
              <w:marBottom w:val="240"/>
              <w:divBdr>
                <w:top w:val="none" w:sz="0" w:space="0" w:color="auto"/>
                <w:left w:val="none" w:sz="0" w:space="0" w:color="auto"/>
                <w:bottom w:val="none" w:sz="0" w:space="0" w:color="auto"/>
                <w:right w:val="none" w:sz="0" w:space="0" w:color="auto"/>
              </w:divBdr>
              <w:divsChild>
                <w:div w:id="177081306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87985540">
          <w:marLeft w:val="0"/>
          <w:marRight w:val="0"/>
          <w:marTop w:val="0"/>
          <w:marBottom w:val="0"/>
          <w:divBdr>
            <w:top w:val="none" w:sz="0" w:space="0" w:color="auto"/>
            <w:left w:val="single" w:sz="6" w:space="2" w:color="FF0000"/>
            <w:bottom w:val="none" w:sz="0" w:space="0" w:color="auto"/>
            <w:right w:val="none" w:sz="0" w:space="0" w:color="auto"/>
          </w:divBdr>
          <w:divsChild>
            <w:div w:id="335033288">
              <w:marLeft w:val="-525"/>
              <w:marRight w:val="0"/>
              <w:marTop w:val="0"/>
              <w:marBottom w:val="240"/>
              <w:divBdr>
                <w:top w:val="none" w:sz="0" w:space="0" w:color="auto"/>
                <w:left w:val="none" w:sz="0" w:space="0" w:color="auto"/>
                <w:bottom w:val="none" w:sz="0" w:space="0" w:color="auto"/>
                <w:right w:val="none" w:sz="0" w:space="0" w:color="auto"/>
              </w:divBdr>
            </w:div>
            <w:div w:id="2022585134">
              <w:marLeft w:val="0"/>
              <w:marRight w:val="0"/>
              <w:marTop w:val="0"/>
              <w:marBottom w:val="240"/>
              <w:divBdr>
                <w:top w:val="none" w:sz="0" w:space="0" w:color="auto"/>
                <w:left w:val="none" w:sz="0" w:space="0" w:color="auto"/>
                <w:bottom w:val="none" w:sz="0" w:space="0" w:color="auto"/>
                <w:right w:val="none" w:sz="0" w:space="0" w:color="auto"/>
              </w:divBdr>
              <w:divsChild>
                <w:div w:id="266238514">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802234769">
          <w:marLeft w:val="0"/>
          <w:marRight w:val="0"/>
          <w:marTop w:val="0"/>
          <w:marBottom w:val="0"/>
          <w:divBdr>
            <w:top w:val="none" w:sz="0" w:space="0" w:color="auto"/>
            <w:left w:val="single" w:sz="6" w:space="2" w:color="FF0000"/>
            <w:bottom w:val="none" w:sz="0" w:space="0" w:color="auto"/>
            <w:right w:val="none" w:sz="0" w:space="0" w:color="auto"/>
          </w:divBdr>
          <w:divsChild>
            <w:div w:id="1682387644">
              <w:marLeft w:val="-525"/>
              <w:marRight w:val="0"/>
              <w:marTop w:val="0"/>
              <w:marBottom w:val="240"/>
              <w:divBdr>
                <w:top w:val="none" w:sz="0" w:space="0" w:color="auto"/>
                <w:left w:val="none" w:sz="0" w:space="0" w:color="auto"/>
                <w:bottom w:val="none" w:sz="0" w:space="0" w:color="auto"/>
                <w:right w:val="none" w:sz="0" w:space="0" w:color="auto"/>
              </w:divBdr>
            </w:div>
            <w:div w:id="785664029">
              <w:marLeft w:val="0"/>
              <w:marRight w:val="0"/>
              <w:marTop w:val="0"/>
              <w:marBottom w:val="240"/>
              <w:divBdr>
                <w:top w:val="none" w:sz="0" w:space="0" w:color="auto"/>
                <w:left w:val="none" w:sz="0" w:space="0" w:color="auto"/>
                <w:bottom w:val="none" w:sz="0" w:space="0" w:color="auto"/>
                <w:right w:val="none" w:sz="0" w:space="0" w:color="auto"/>
              </w:divBdr>
              <w:divsChild>
                <w:div w:id="162361315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73617712">
          <w:marLeft w:val="0"/>
          <w:marRight w:val="0"/>
          <w:marTop w:val="0"/>
          <w:marBottom w:val="0"/>
          <w:divBdr>
            <w:top w:val="none" w:sz="0" w:space="0" w:color="auto"/>
            <w:left w:val="single" w:sz="6" w:space="2" w:color="FF0000"/>
            <w:bottom w:val="none" w:sz="0" w:space="0" w:color="auto"/>
            <w:right w:val="none" w:sz="0" w:space="0" w:color="auto"/>
          </w:divBdr>
          <w:divsChild>
            <w:div w:id="1337614097">
              <w:marLeft w:val="-525"/>
              <w:marRight w:val="0"/>
              <w:marTop w:val="0"/>
              <w:marBottom w:val="240"/>
              <w:divBdr>
                <w:top w:val="none" w:sz="0" w:space="0" w:color="auto"/>
                <w:left w:val="none" w:sz="0" w:space="0" w:color="auto"/>
                <w:bottom w:val="none" w:sz="0" w:space="0" w:color="auto"/>
                <w:right w:val="none" w:sz="0" w:space="0" w:color="auto"/>
              </w:divBdr>
            </w:div>
            <w:div w:id="1454834321">
              <w:marLeft w:val="0"/>
              <w:marRight w:val="0"/>
              <w:marTop w:val="0"/>
              <w:marBottom w:val="240"/>
              <w:divBdr>
                <w:top w:val="none" w:sz="0" w:space="0" w:color="auto"/>
                <w:left w:val="none" w:sz="0" w:space="0" w:color="auto"/>
                <w:bottom w:val="none" w:sz="0" w:space="0" w:color="auto"/>
                <w:right w:val="none" w:sz="0" w:space="0" w:color="auto"/>
              </w:divBdr>
              <w:divsChild>
                <w:div w:id="999700152">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02991046">
          <w:marLeft w:val="0"/>
          <w:marRight w:val="0"/>
          <w:marTop w:val="0"/>
          <w:marBottom w:val="0"/>
          <w:divBdr>
            <w:top w:val="none" w:sz="0" w:space="0" w:color="auto"/>
            <w:left w:val="single" w:sz="6" w:space="2" w:color="FF0000"/>
            <w:bottom w:val="none" w:sz="0" w:space="0" w:color="auto"/>
            <w:right w:val="none" w:sz="0" w:space="0" w:color="auto"/>
          </w:divBdr>
          <w:divsChild>
            <w:div w:id="1777095980">
              <w:marLeft w:val="-525"/>
              <w:marRight w:val="0"/>
              <w:marTop w:val="0"/>
              <w:marBottom w:val="240"/>
              <w:divBdr>
                <w:top w:val="none" w:sz="0" w:space="0" w:color="auto"/>
                <w:left w:val="none" w:sz="0" w:space="0" w:color="auto"/>
                <w:bottom w:val="none" w:sz="0" w:space="0" w:color="auto"/>
                <w:right w:val="none" w:sz="0" w:space="0" w:color="auto"/>
              </w:divBdr>
            </w:div>
            <w:div w:id="502010252">
              <w:marLeft w:val="0"/>
              <w:marRight w:val="0"/>
              <w:marTop w:val="0"/>
              <w:marBottom w:val="240"/>
              <w:divBdr>
                <w:top w:val="none" w:sz="0" w:space="0" w:color="auto"/>
                <w:left w:val="none" w:sz="0" w:space="0" w:color="auto"/>
                <w:bottom w:val="none" w:sz="0" w:space="0" w:color="auto"/>
                <w:right w:val="none" w:sz="0" w:space="0" w:color="auto"/>
              </w:divBdr>
              <w:divsChild>
                <w:div w:id="60223110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670721578">
          <w:marLeft w:val="0"/>
          <w:marRight w:val="0"/>
          <w:marTop w:val="0"/>
          <w:marBottom w:val="0"/>
          <w:divBdr>
            <w:top w:val="none" w:sz="0" w:space="0" w:color="auto"/>
            <w:left w:val="single" w:sz="6" w:space="2" w:color="FF0000"/>
            <w:bottom w:val="none" w:sz="0" w:space="0" w:color="auto"/>
            <w:right w:val="none" w:sz="0" w:space="0" w:color="auto"/>
          </w:divBdr>
          <w:divsChild>
            <w:div w:id="791368095">
              <w:marLeft w:val="-525"/>
              <w:marRight w:val="0"/>
              <w:marTop w:val="0"/>
              <w:marBottom w:val="240"/>
              <w:divBdr>
                <w:top w:val="none" w:sz="0" w:space="0" w:color="auto"/>
                <w:left w:val="none" w:sz="0" w:space="0" w:color="auto"/>
                <w:bottom w:val="none" w:sz="0" w:space="0" w:color="auto"/>
                <w:right w:val="none" w:sz="0" w:space="0" w:color="auto"/>
              </w:divBdr>
            </w:div>
            <w:div w:id="827133991">
              <w:marLeft w:val="0"/>
              <w:marRight w:val="0"/>
              <w:marTop w:val="0"/>
              <w:marBottom w:val="240"/>
              <w:divBdr>
                <w:top w:val="none" w:sz="0" w:space="0" w:color="auto"/>
                <w:left w:val="none" w:sz="0" w:space="0" w:color="auto"/>
                <w:bottom w:val="none" w:sz="0" w:space="0" w:color="auto"/>
                <w:right w:val="none" w:sz="0" w:space="0" w:color="auto"/>
              </w:divBdr>
              <w:divsChild>
                <w:div w:id="1040740912">
                  <w:marLeft w:val="-450"/>
                  <w:marRight w:val="0"/>
                  <w:marTop w:val="0"/>
                  <w:marBottom w:val="240"/>
                  <w:divBdr>
                    <w:top w:val="none" w:sz="0" w:space="0" w:color="auto"/>
                    <w:left w:val="none" w:sz="0" w:space="0" w:color="auto"/>
                    <w:bottom w:val="none" w:sz="0" w:space="0" w:color="auto"/>
                    <w:right w:val="none" w:sz="0" w:space="0" w:color="auto"/>
                  </w:divBdr>
                  <w:divsChild>
                    <w:div w:id="1544442367">
                      <w:marLeft w:val="0"/>
                      <w:marRight w:val="0"/>
                      <w:marTop w:val="0"/>
                      <w:marBottom w:val="240"/>
                      <w:divBdr>
                        <w:top w:val="none" w:sz="0" w:space="0" w:color="auto"/>
                        <w:left w:val="none" w:sz="0" w:space="0" w:color="auto"/>
                        <w:bottom w:val="none" w:sz="0" w:space="0" w:color="auto"/>
                        <w:right w:val="none" w:sz="0" w:space="0" w:color="auto"/>
                      </w:divBdr>
                    </w:div>
                  </w:divsChild>
                </w:div>
                <w:div w:id="129702351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427627930">
          <w:marLeft w:val="0"/>
          <w:marRight w:val="0"/>
          <w:marTop w:val="0"/>
          <w:marBottom w:val="0"/>
          <w:divBdr>
            <w:top w:val="none" w:sz="0" w:space="0" w:color="auto"/>
            <w:left w:val="single" w:sz="6" w:space="2" w:color="FF0000"/>
            <w:bottom w:val="none" w:sz="0" w:space="0" w:color="auto"/>
            <w:right w:val="none" w:sz="0" w:space="0" w:color="auto"/>
          </w:divBdr>
          <w:divsChild>
            <w:div w:id="1852447275">
              <w:marLeft w:val="-525"/>
              <w:marRight w:val="0"/>
              <w:marTop w:val="0"/>
              <w:marBottom w:val="240"/>
              <w:divBdr>
                <w:top w:val="none" w:sz="0" w:space="0" w:color="auto"/>
                <w:left w:val="none" w:sz="0" w:space="0" w:color="auto"/>
                <w:bottom w:val="none" w:sz="0" w:space="0" w:color="auto"/>
                <w:right w:val="none" w:sz="0" w:space="0" w:color="auto"/>
              </w:divBdr>
            </w:div>
            <w:div w:id="286738117">
              <w:marLeft w:val="0"/>
              <w:marRight w:val="0"/>
              <w:marTop w:val="0"/>
              <w:marBottom w:val="240"/>
              <w:divBdr>
                <w:top w:val="none" w:sz="0" w:space="0" w:color="auto"/>
                <w:left w:val="none" w:sz="0" w:space="0" w:color="auto"/>
                <w:bottom w:val="none" w:sz="0" w:space="0" w:color="auto"/>
                <w:right w:val="none" w:sz="0" w:space="0" w:color="auto"/>
              </w:divBdr>
              <w:divsChild>
                <w:div w:id="7598488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73674796">
          <w:marLeft w:val="0"/>
          <w:marRight w:val="0"/>
          <w:marTop w:val="0"/>
          <w:marBottom w:val="0"/>
          <w:divBdr>
            <w:top w:val="none" w:sz="0" w:space="0" w:color="auto"/>
            <w:left w:val="none" w:sz="0" w:space="0" w:color="auto"/>
            <w:bottom w:val="none" w:sz="0" w:space="0" w:color="auto"/>
            <w:right w:val="none" w:sz="0" w:space="0" w:color="auto"/>
          </w:divBdr>
          <w:divsChild>
            <w:div w:id="1082411278">
              <w:marLeft w:val="0"/>
              <w:marRight w:val="0"/>
              <w:marTop w:val="0"/>
              <w:marBottom w:val="240"/>
              <w:divBdr>
                <w:top w:val="none" w:sz="0" w:space="0" w:color="auto"/>
                <w:left w:val="none" w:sz="0" w:space="0" w:color="auto"/>
                <w:bottom w:val="none" w:sz="0" w:space="0" w:color="auto"/>
                <w:right w:val="none" w:sz="0" w:space="0" w:color="auto"/>
              </w:divBdr>
              <w:divsChild>
                <w:div w:id="111490290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652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2671</Words>
  <Characters>15230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otp</dc:creator>
  <cp:lastModifiedBy>Кудрова А.А.</cp:lastModifiedBy>
  <cp:revision>21</cp:revision>
  <cp:lastPrinted>2025-03-13T13:06:00Z</cp:lastPrinted>
  <dcterms:created xsi:type="dcterms:W3CDTF">2025-03-12T07:28:00Z</dcterms:created>
  <dcterms:modified xsi:type="dcterms:W3CDTF">2025-03-14T09:06:00Z</dcterms:modified>
</cp:coreProperties>
</file>