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B5016" w:rsidRDefault="00490ACC" w:rsidP="007469BA">
      <w:pPr>
        <w:ind w:firstLine="709"/>
        <w:jc w:val="both"/>
        <w:rPr>
          <w:spacing w:val="0"/>
          <w:lang w:val="en-US"/>
        </w:rPr>
      </w:pPr>
    </w:p>
    <w:p w:rsidR="00490ACC" w:rsidRPr="003B5016" w:rsidRDefault="00490ACC" w:rsidP="007469BA">
      <w:pPr>
        <w:ind w:firstLine="709"/>
        <w:jc w:val="both"/>
        <w:rPr>
          <w:spacing w:val="0"/>
        </w:rPr>
      </w:pPr>
    </w:p>
    <w:p w:rsidR="00490ACC" w:rsidRPr="003B5016" w:rsidRDefault="00490ACC" w:rsidP="007469BA">
      <w:pPr>
        <w:ind w:firstLine="709"/>
        <w:jc w:val="both"/>
        <w:rPr>
          <w:spacing w:val="0"/>
        </w:rPr>
      </w:pPr>
    </w:p>
    <w:p w:rsidR="00490ACC" w:rsidRPr="003B5016" w:rsidRDefault="00490ACC" w:rsidP="007469BA">
      <w:pPr>
        <w:ind w:firstLine="709"/>
        <w:jc w:val="both"/>
        <w:rPr>
          <w:spacing w:val="0"/>
        </w:rPr>
      </w:pPr>
    </w:p>
    <w:p w:rsidR="003B0F28" w:rsidRPr="003B5016" w:rsidRDefault="003B0F28" w:rsidP="007469BA">
      <w:pPr>
        <w:ind w:firstLine="709"/>
        <w:jc w:val="center"/>
        <w:rPr>
          <w:b/>
          <w:spacing w:val="0"/>
        </w:rPr>
      </w:pPr>
    </w:p>
    <w:p w:rsidR="00490ACC" w:rsidRPr="003B5016" w:rsidRDefault="006404A3" w:rsidP="007469BA">
      <w:pPr>
        <w:jc w:val="center"/>
        <w:rPr>
          <w:b/>
          <w:spacing w:val="0"/>
        </w:rPr>
      </w:pPr>
      <w:r w:rsidRPr="003B5016">
        <w:rPr>
          <w:b/>
          <w:spacing w:val="0"/>
        </w:rPr>
        <w:t>З</w:t>
      </w:r>
      <w:r w:rsidR="00490ACC" w:rsidRPr="003B5016">
        <w:rPr>
          <w:b/>
          <w:spacing w:val="0"/>
        </w:rPr>
        <w:t>акон</w:t>
      </w:r>
    </w:p>
    <w:p w:rsidR="00490ACC" w:rsidRPr="003B5016" w:rsidRDefault="00490ACC" w:rsidP="007469BA">
      <w:pPr>
        <w:jc w:val="center"/>
        <w:outlineLvl w:val="0"/>
        <w:rPr>
          <w:b/>
          <w:caps/>
          <w:spacing w:val="0"/>
        </w:rPr>
      </w:pPr>
      <w:r w:rsidRPr="003B5016">
        <w:rPr>
          <w:b/>
          <w:spacing w:val="0"/>
        </w:rPr>
        <w:t xml:space="preserve">Приднестровской Молдавской Республики </w:t>
      </w:r>
    </w:p>
    <w:p w:rsidR="00490ACC" w:rsidRPr="003B5016" w:rsidRDefault="00490ACC" w:rsidP="007469BA">
      <w:pPr>
        <w:pStyle w:val="41"/>
        <w:shd w:val="clear" w:color="auto" w:fill="auto"/>
        <w:spacing w:before="0" w:after="0" w:line="240" w:lineRule="auto"/>
        <w:jc w:val="center"/>
        <w:rPr>
          <w:spacing w:val="0"/>
          <w:sz w:val="28"/>
          <w:szCs w:val="28"/>
        </w:rPr>
      </w:pPr>
    </w:p>
    <w:p w:rsidR="003C4220" w:rsidRDefault="003C4220" w:rsidP="007469BA">
      <w:pPr>
        <w:jc w:val="center"/>
        <w:rPr>
          <w:rFonts w:eastAsia="Calibri"/>
          <w:b/>
          <w:bCs/>
          <w:iCs/>
          <w:spacing w:val="0"/>
          <w:lang w:eastAsia="ar-SA"/>
        </w:rPr>
      </w:pPr>
      <w:r w:rsidRPr="003C4220">
        <w:rPr>
          <w:rFonts w:eastAsia="Calibri"/>
          <w:b/>
          <w:bCs/>
          <w:iCs/>
          <w:spacing w:val="0"/>
          <w:lang w:eastAsia="ar-SA"/>
        </w:rPr>
        <w:t>«О внесении изменений и дополнени</w:t>
      </w:r>
      <w:r w:rsidR="00A71658">
        <w:rPr>
          <w:rFonts w:eastAsia="Calibri"/>
          <w:b/>
          <w:bCs/>
          <w:iCs/>
          <w:spacing w:val="0"/>
          <w:lang w:eastAsia="ar-SA"/>
        </w:rPr>
        <w:t>я</w:t>
      </w:r>
      <w:r w:rsidRPr="003C4220">
        <w:rPr>
          <w:rFonts w:eastAsia="Calibri"/>
          <w:b/>
          <w:bCs/>
          <w:iCs/>
          <w:spacing w:val="0"/>
          <w:lang w:eastAsia="ar-SA"/>
        </w:rPr>
        <w:t xml:space="preserve"> в Закон</w:t>
      </w:r>
    </w:p>
    <w:p w:rsidR="003C4220" w:rsidRDefault="003C4220" w:rsidP="007469BA">
      <w:pPr>
        <w:jc w:val="center"/>
        <w:rPr>
          <w:rFonts w:eastAsia="Calibri"/>
          <w:b/>
          <w:bCs/>
          <w:iCs/>
          <w:spacing w:val="0"/>
          <w:lang w:eastAsia="ar-SA"/>
        </w:rPr>
      </w:pPr>
      <w:r w:rsidRPr="003C4220">
        <w:rPr>
          <w:rFonts w:eastAsia="Calibri"/>
          <w:b/>
          <w:bCs/>
          <w:iCs/>
          <w:spacing w:val="0"/>
          <w:lang w:eastAsia="ar-SA"/>
        </w:rPr>
        <w:t xml:space="preserve">Приднестровской Молдавской Республики </w:t>
      </w:r>
    </w:p>
    <w:p w:rsidR="008D1DEF" w:rsidRPr="003B5016" w:rsidRDefault="003C4220" w:rsidP="007469BA">
      <w:pPr>
        <w:jc w:val="center"/>
        <w:rPr>
          <w:b/>
          <w:spacing w:val="0"/>
        </w:rPr>
      </w:pPr>
      <w:r w:rsidRPr="003C4220">
        <w:rPr>
          <w:rFonts w:eastAsia="Calibri"/>
          <w:b/>
          <w:bCs/>
          <w:iCs/>
          <w:spacing w:val="0"/>
          <w:lang w:eastAsia="ar-SA"/>
        </w:rPr>
        <w:t>«О республиканском бюджете на 2024 год»</w:t>
      </w:r>
    </w:p>
    <w:p w:rsidR="00BD0DB1" w:rsidRPr="003B5016" w:rsidRDefault="00BD0DB1" w:rsidP="007469BA">
      <w:pPr>
        <w:ind w:firstLine="709"/>
        <w:jc w:val="center"/>
        <w:rPr>
          <w:spacing w:val="0"/>
        </w:rPr>
      </w:pPr>
    </w:p>
    <w:p w:rsidR="00490ACC" w:rsidRPr="003B5016" w:rsidRDefault="00490ACC" w:rsidP="007469BA">
      <w:pPr>
        <w:jc w:val="both"/>
        <w:rPr>
          <w:spacing w:val="0"/>
        </w:rPr>
      </w:pPr>
      <w:r w:rsidRPr="003B5016">
        <w:rPr>
          <w:spacing w:val="0"/>
        </w:rPr>
        <w:t>Принят Верховным Советом</w:t>
      </w:r>
    </w:p>
    <w:p w:rsidR="00490ACC" w:rsidRPr="003B5016" w:rsidRDefault="00490ACC" w:rsidP="007469BA">
      <w:pPr>
        <w:jc w:val="both"/>
        <w:rPr>
          <w:spacing w:val="0"/>
        </w:rPr>
      </w:pPr>
      <w:r w:rsidRPr="003B5016">
        <w:rPr>
          <w:spacing w:val="0"/>
        </w:rPr>
        <w:t xml:space="preserve">Приднестровской Молдавской Республики         </w:t>
      </w:r>
      <w:r w:rsidR="005A34F8" w:rsidRPr="003B5016">
        <w:rPr>
          <w:spacing w:val="0"/>
        </w:rPr>
        <w:t xml:space="preserve"> </w:t>
      </w:r>
      <w:r w:rsidR="00EF66F8" w:rsidRPr="003B5016">
        <w:rPr>
          <w:spacing w:val="0"/>
        </w:rPr>
        <w:t xml:space="preserve">  </w:t>
      </w:r>
      <w:r w:rsidR="00160CB7" w:rsidRPr="003B5016">
        <w:rPr>
          <w:spacing w:val="0"/>
        </w:rPr>
        <w:t xml:space="preserve"> </w:t>
      </w:r>
      <w:r w:rsidR="004D0024" w:rsidRPr="003B5016">
        <w:rPr>
          <w:spacing w:val="0"/>
        </w:rPr>
        <w:t xml:space="preserve"> </w:t>
      </w:r>
      <w:r w:rsidR="00EB39D6" w:rsidRPr="003B5016">
        <w:rPr>
          <w:spacing w:val="0"/>
        </w:rPr>
        <w:t xml:space="preserve"> </w:t>
      </w:r>
      <w:r w:rsidR="001B7E0C" w:rsidRPr="003B5016">
        <w:rPr>
          <w:spacing w:val="0"/>
        </w:rPr>
        <w:t xml:space="preserve"> </w:t>
      </w:r>
      <w:r w:rsidR="006B67E3" w:rsidRPr="003B5016">
        <w:rPr>
          <w:spacing w:val="0"/>
        </w:rPr>
        <w:t xml:space="preserve"> </w:t>
      </w:r>
      <w:r w:rsidR="00C63E7C" w:rsidRPr="003B5016">
        <w:rPr>
          <w:spacing w:val="0"/>
        </w:rPr>
        <w:t xml:space="preserve"> </w:t>
      </w:r>
      <w:r w:rsidR="000F4014" w:rsidRPr="003B5016">
        <w:rPr>
          <w:spacing w:val="0"/>
        </w:rPr>
        <w:t xml:space="preserve">  </w:t>
      </w:r>
      <w:r w:rsidR="00C63E7C" w:rsidRPr="003B5016">
        <w:rPr>
          <w:spacing w:val="0"/>
        </w:rPr>
        <w:t xml:space="preserve"> </w:t>
      </w:r>
      <w:r w:rsidR="006F2CE3" w:rsidRPr="003B5016">
        <w:rPr>
          <w:spacing w:val="0"/>
        </w:rPr>
        <w:t xml:space="preserve"> </w:t>
      </w:r>
      <w:r w:rsidR="00685667" w:rsidRPr="003B5016">
        <w:rPr>
          <w:spacing w:val="0"/>
        </w:rPr>
        <w:t xml:space="preserve"> </w:t>
      </w:r>
      <w:r w:rsidR="006F2CE3" w:rsidRPr="003B5016">
        <w:rPr>
          <w:spacing w:val="0"/>
        </w:rPr>
        <w:t xml:space="preserve"> </w:t>
      </w:r>
      <w:r w:rsidR="00E22981" w:rsidRPr="003B5016">
        <w:rPr>
          <w:spacing w:val="0"/>
        </w:rPr>
        <w:t xml:space="preserve"> </w:t>
      </w:r>
      <w:r w:rsidR="007401BA" w:rsidRPr="003B5016">
        <w:rPr>
          <w:spacing w:val="0"/>
        </w:rPr>
        <w:t xml:space="preserve">    </w:t>
      </w:r>
      <w:r w:rsidR="009F0B67" w:rsidRPr="003B5016">
        <w:rPr>
          <w:spacing w:val="0"/>
        </w:rPr>
        <w:t>26</w:t>
      </w:r>
      <w:r w:rsidRPr="003B5016">
        <w:rPr>
          <w:spacing w:val="0"/>
        </w:rPr>
        <w:t xml:space="preserve"> </w:t>
      </w:r>
      <w:r w:rsidR="007401BA" w:rsidRPr="003B5016">
        <w:rPr>
          <w:spacing w:val="0"/>
        </w:rPr>
        <w:t>марта</w:t>
      </w:r>
      <w:r w:rsidRPr="003B5016">
        <w:rPr>
          <w:spacing w:val="0"/>
        </w:rPr>
        <w:t xml:space="preserve"> 20</w:t>
      </w:r>
      <w:r w:rsidR="007626B4" w:rsidRPr="003B5016">
        <w:rPr>
          <w:spacing w:val="0"/>
        </w:rPr>
        <w:t>2</w:t>
      </w:r>
      <w:r w:rsidR="00046792" w:rsidRPr="003B5016">
        <w:rPr>
          <w:spacing w:val="0"/>
        </w:rPr>
        <w:t>5</w:t>
      </w:r>
      <w:r w:rsidRPr="003B5016">
        <w:rPr>
          <w:spacing w:val="0"/>
        </w:rPr>
        <w:t xml:space="preserve"> года</w:t>
      </w:r>
    </w:p>
    <w:p w:rsidR="00452513" w:rsidRPr="003B5016" w:rsidRDefault="00452513" w:rsidP="007469BA">
      <w:pPr>
        <w:ind w:firstLine="709"/>
        <w:jc w:val="both"/>
        <w:rPr>
          <w:spacing w:val="0"/>
        </w:rPr>
      </w:pPr>
    </w:p>
    <w:p w:rsidR="00622F14" w:rsidRPr="00622F14" w:rsidRDefault="00022552" w:rsidP="00022552">
      <w:pPr>
        <w:ind w:firstLine="709"/>
        <w:jc w:val="both"/>
        <w:rPr>
          <w:spacing w:val="0"/>
        </w:rPr>
      </w:pPr>
      <w:r w:rsidRPr="0077346D">
        <w:rPr>
          <w:b/>
          <w:spacing w:val="0"/>
        </w:rPr>
        <w:t>Статья 1.</w:t>
      </w:r>
      <w:r w:rsidRPr="0077346D">
        <w:rPr>
          <w:spacing w:val="0"/>
        </w:rPr>
        <w:t xml:space="preserve"> Внести в </w:t>
      </w:r>
      <w:hyperlink r:id="rId8" w:tooltip="(ВСТУПИЛ В СИЛУ 01.01.2020) О республиканском бюджете на 2020 год" w:history="1">
        <w:r w:rsidRPr="0077346D">
          <w:rPr>
            <w:spacing w:val="0"/>
          </w:rPr>
          <w:t xml:space="preserve">Закон Приднестровской Молдавской Республики </w:t>
        </w:r>
        <w:r w:rsidRPr="0077346D">
          <w:rPr>
            <w:spacing w:val="0"/>
          </w:rPr>
          <w:br/>
          <w:t xml:space="preserve">от 28 декабря 2023 года № 436-З-VII «О республиканском бюджете </w:t>
        </w:r>
        <w:r w:rsidRPr="0077346D">
          <w:rPr>
            <w:spacing w:val="0"/>
          </w:rPr>
          <w:br/>
          <w:t>на 2024 год»</w:t>
        </w:r>
      </w:hyperlink>
      <w:r w:rsidRPr="0077346D">
        <w:rPr>
          <w:spacing w:val="0"/>
        </w:rPr>
        <w:t xml:space="preserve"> (САЗ 24-1) с изменениями и дополнениями, внесенными законами Приднестровской Молдавской Республики от 31 января 2024 года </w:t>
      </w:r>
      <w:r w:rsidRPr="0077346D">
        <w:rPr>
          <w:spacing w:val="0"/>
        </w:rPr>
        <w:br/>
        <w:t xml:space="preserve">№ 13-ЗИД-VII (САЗ 24-12); от 31 января 2024 года № 14-ЗИД-VII (САЗ 24-12); от 5 марта 2024 года № 39-ЗИД-VII (САЗ 24-11); от 1 апреля 2024 года </w:t>
      </w:r>
      <w:r w:rsidRPr="0077346D">
        <w:rPr>
          <w:spacing w:val="0"/>
        </w:rPr>
        <w:br/>
        <w:t xml:space="preserve">№ 53-ЗИД-VII (САЗ 24-15); от 8 апреля 2024 года № 57-ЗИД-VII </w:t>
      </w:r>
      <w:r w:rsidRPr="0077346D">
        <w:rPr>
          <w:spacing w:val="0"/>
        </w:rPr>
        <w:br/>
        <w:t>(САЗ 24-16);</w:t>
      </w:r>
      <w:r w:rsidRPr="0077346D">
        <w:rPr>
          <w:color w:val="FF0000"/>
          <w:spacing w:val="0"/>
        </w:rPr>
        <w:t xml:space="preserve"> </w:t>
      </w:r>
      <w:r w:rsidRPr="0077346D">
        <w:rPr>
          <w:spacing w:val="0"/>
        </w:rPr>
        <w:t xml:space="preserve">от 8 апреля 2024 года № 58-ЗИД-VII (САЗ 24-16); от 29 апреля 2024 года № 88-ЗИД-VII (САЗ 24-19); от 14 июня 2024 года № 110-ЗИД-VII (САЗ 24-25); от 9 июля 2024 года № 141-ЗИ-VII (САЗ 24-29); от 10 июля </w:t>
      </w:r>
      <w:r w:rsidRPr="0077346D">
        <w:rPr>
          <w:spacing w:val="0"/>
        </w:rPr>
        <w:br/>
        <w:t xml:space="preserve">2024 года № 143-ЗИД-VII (САЗ 24-29); от 24 июля 2024 года № 171-ЗИ-VII (САЗ 24-31); от 19 сентября 2024 года № 222-ЗИД-VII (САЗ 24-38); </w:t>
      </w:r>
      <w:r w:rsidRPr="0077346D">
        <w:rPr>
          <w:spacing w:val="0"/>
        </w:rPr>
        <w:br/>
        <w:t xml:space="preserve">от 10 октября 2024 года № 246-ЗИД-VII (САЗ 24-41); от 24 октября 2024 года № 258-ЗИ-VII (САЗ 24-43); от 14 ноября 2024 года № 273-ЗИД-VII </w:t>
      </w:r>
      <w:r w:rsidRPr="0077346D">
        <w:rPr>
          <w:spacing w:val="0"/>
        </w:rPr>
        <w:br/>
        <w:t>(САЗ 24-46); от 5 декабря 2024 года № 299-ЗД-VII (САЗ 24-49)</w:t>
      </w:r>
      <w:r>
        <w:rPr>
          <w:spacing w:val="0"/>
        </w:rPr>
        <w:t xml:space="preserve">; от </w:t>
      </w:r>
      <w:r w:rsidRPr="00E42B77">
        <w:rPr>
          <w:spacing w:val="0"/>
        </w:rPr>
        <w:t>10 декабря 2024 года</w:t>
      </w:r>
      <w:r>
        <w:rPr>
          <w:spacing w:val="0"/>
        </w:rPr>
        <w:t xml:space="preserve"> </w:t>
      </w:r>
      <w:r w:rsidRPr="00E42B77">
        <w:rPr>
          <w:spacing w:val="0"/>
        </w:rPr>
        <w:t>№ 305-ЗИД-VII</w:t>
      </w:r>
      <w:r>
        <w:rPr>
          <w:spacing w:val="0"/>
        </w:rPr>
        <w:t xml:space="preserve"> </w:t>
      </w:r>
      <w:r w:rsidRPr="00E42B77">
        <w:rPr>
          <w:spacing w:val="0"/>
        </w:rPr>
        <w:t>(САЗ 24-50)</w:t>
      </w:r>
      <w:r>
        <w:rPr>
          <w:spacing w:val="0"/>
        </w:rPr>
        <w:t xml:space="preserve">; от </w:t>
      </w:r>
      <w:r w:rsidRPr="00022552">
        <w:rPr>
          <w:spacing w:val="0"/>
        </w:rPr>
        <w:t>12 декабря 2024 года</w:t>
      </w:r>
      <w:r>
        <w:rPr>
          <w:spacing w:val="0"/>
        </w:rPr>
        <w:t xml:space="preserve"> </w:t>
      </w:r>
      <w:r>
        <w:rPr>
          <w:spacing w:val="0"/>
        </w:rPr>
        <w:br/>
      </w:r>
      <w:r w:rsidRPr="00022552">
        <w:rPr>
          <w:spacing w:val="0"/>
        </w:rPr>
        <w:t>№ 311-ЗИД-VII</w:t>
      </w:r>
      <w:r>
        <w:rPr>
          <w:spacing w:val="0"/>
        </w:rPr>
        <w:t xml:space="preserve"> </w:t>
      </w:r>
      <w:r w:rsidRPr="00022552">
        <w:rPr>
          <w:spacing w:val="0"/>
        </w:rPr>
        <w:t>(САЗ 24-50)</w:t>
      </w:r>
      <w:r w:rsidR="00622F14" w:rsidRPr="00622F14">
        <w:rPr>
          <w:spacing w:val="0"/>
        </w:rPr>
        <w:t xml:space="preserve">, </w:t>
      </w:r>
      <w:r w:rsidR="00622F14" w:rsidRPr="00622F14">
        <w:rPr>
          <w:spacing w:val="0"/>
          <w:shd w:val="clear" w:color="auto" w:fill="FFFFFF"/>
        </w:rPr>
        <w:t>следующие изменения и дополнени</w:t>
      </w:r>
      <w:r w:rsidR="000631CB">
        <w:rPr>
          <w:spacing w:val="0"/>
          <w:shd w:val="clear" w:color="auto" w:fill="FFFFFF"/>
        </w:rPr>
        <w:t>е</w:t>
      </w:r>
      <w:r w:rsidR="00A71658">
        <w:rPr>
          <w:spacing w:val="0"/>
          <w:shd w:val="clear" w:color="auto" w:fill="FFFFFF"/>
        </w:rPr>
        <w:t>.</w:t>
      </w:r>
    </w:p>
    <w:p w:rsidR="00622F14" w:rsidRPr="00E9496A" w:rsidRDefault="00622F14" w:rsidP="00622F14">
      <w:pPr>
        <w:ind w:firstLine="709"/>
        <w:jc w:val="both"/>
        <w:rPr>
          <w:spacing w:val="0"/>
        </w:rPr>
      </w:pPr>
    </w:p>
    <w:p w:rsidR="00122503" w:rsidRPr="00E9496A" w:rsidRDefault="008A2098" w:rsidP="00122503">
      <w:pPr>
        <w:ind w:firstLine="709"/>
        <w:jc w:val="both"/>
        <w:rPr>
          <w:spacing w:val="0"/>
        </w:rPr>
      </w:pPr>
      <w:r w:rsidRPr="00E9496A">
        <w:rPr>
          <w:spacing w:val="0"/>
        </w:rPr>
        <w:t>1</w:t>
      </w:r>
      <w:r w:rsidR="00122503" w:rsidRPr="00E9496A">
        <w:rPr>
          <w:spacing w:val="0"/>
        </w:rPr>
        <w:t xml:space="preserve">. В </w:t>
      </w:r>
      <w:r w:rsidR="005868C4" w:rsidRPr="00E9496A">
        <w:rPr>
          <w:spacing w:val="0"/>
        </w:rPr>
        <w:t>под</w:t>
      </w:r>
      <w:r w:rsidR="00122503" w:rsidRPr="00E9496A">
        <w:rPr>
          <w:spacing w:val="0"/>
        </w:rPr>
        <w:t xml:space="preserve">пункте а) статьи 1 цифровое обозначение «3 796 619 953» </w:t>
      </w:r>
      <w:proofErr w:type="gramStart"/>
      <w:r w:rsidR="00122503" w:rsidRPr="00E9496A">
        <w:rPr>
          <w:spacing w:val="0"/>
        </w:rPr>
        <w:t>заменить</w:t>
      </w:r>
      <w:proofErr w:type="gramEnd"/>
      <w:r w:rsidR="00122503" w:rsidRPr="00E9496A">
        <w:rPr>
          <w:spacing w:val="0"/>
        </w:rPr>
        <w:t xml:space="preserve"> цифровым обозначением «3 831 657 303».</w:t>
      </w:r>
    </w:p>
    <w:p w:rsidR="00122503" w:rsidRPr="00E9496A" w:rsidRDefault="00122503" w:rsidP="00622F14">
      <w:pPr>
        <w:ind w:firstLine="709"/>
        <w:jc w:val="both"/>
        <w:rPr>
          <w:spacing w:val="0"/>
        </w:rPr>
      </w:pPr>
    </w:p>
    <w:p w:rsidR="00122503" w:rsidRPr="00E9496A" w:rsidRDefault="008A2098" w:rsidP="00122503">
      <w:pPr>
        <w:ind w:firstLine="709"/>
        <w:jc w:val="both"/>
        <w:rPr>
          <w:spacing w:val="0"/>
        </w:rPr>
      </w:pPr>
      <w:r w:rsidRPr="00E9496A">
        <w:rPr>
          <w:spacing w:val="0"/>
        </w:rPr>
        <w:t>2</w:t>
      </w:r>
      <w:r w:rsidR="00122503" w:rsidRPr="00E9496A">
        <w:rPr>
          <w:spacing w:val="0"/>
        </w:rPr>
        <w:t xml:space="preserve">. В </w:t>
      </w:r>
      <w:r w:rsidR="005868C4" w:rsidRPr="00E9496A">
        <w:rPr>
          <w:spacing w:val="0"/>
        </w:rPr>
        <w:t>под</w:t>
      </w:r>
      <w:r w:rsidR="00122503" w:rsidRPr="00E9496A">
        <w:rPr>
          <w:spacing w:val="0"/>
        </w:rPr>
        <w:t xml:space="preserve">пункте б) статьи 1 словесно-цифровое обозначение </w:t>
      </w:r>
      <w:r w:rsidRPr="00E9496A">
        <w:rPr>
          <w:spacing w:val="0"/>
        </w:rPr>
        <w:br/>
      </w:r>
      <w:r w:rsidR="00122503" w:rsidRPr="00E9496A">
        <w:rPr>
          <w:spacing w:val="0"/>
        </w:rPr>
        <w:t>«7 278 229 755 рублей» заменить словесно-цифровым обозначением «7 313 266 283 рубля».</w:t>
      </w:r>
    </w:p>
    <w:p w:rsidR="00122503" w:rsidRPr="00E9496A" w:rsidRDefault="00122503" w:rsidP="00622F14">
      <w:pPr>
        <w:ind w:firstLine="709"/>
        <w:jc w:val="both"/>
        <w:rPr>
          <w:spacing w:val="0"/>
        </w:rPr>
      </w:pPr>
    </w:p>
    <w:p w:rsidR="00122503" w:rsidRPr="00E9496A" w:rsidRDefault="008A2098" w:rsidP="00122503">
      <w:pPr>
        <w:ind w:firstLine="709"/>
        <w:jc w:val="both"/>
        <w:rPr>
          <w:spacing w:val="0"/>
        </w:rPr>
      </w:pPr>
      <w:r w:rsidRPr="00E9496A">
        <w:rPr>
          <w:spacing w:val="0"/>
        </w:rPr>
        <w:t>3</w:t>
      </w:r>
      <w:r w:rsidR="00122503" w:rsidRPr="00E9496A">
        <w:rPr>
          <w:spacing w:val="0"/>
        </w:rPr>
        <w:t xml:space="preserve">. В </w:t>
      </w:r>
      <w:r w:rsidR="005868C4" w:rsidRPr="00E9496A">
        <w:rPr>
          <w:spacing w:val="0"/>
        </w:rPr>
        <w:t>под</w:t>
      </w:r>
      <w:r w:rsidR="00122503" w:rsidRPr="00E9496A">
        <w:rPr>
          <w:spacing w:val="0"/>
        </w:rPr>
        <w:t xml:space="preserve">пункте в) статьи 1 словесно-цифровое обозначение </w:t>
      </w:r>
      <w:r w:rsidRPr="00E9496A">
        <w:rPr>
          <w:spacing w:val="0"/>
        </w:rPr>
        <w:br/>
      </w:r>
      <w:r w:rsidR="00122503" w:rsidRPr="00E9496A">
        <w:rPr>
          <w:spacing w:val="0"/>
        </w:rPr>
        <w:t>«3 481 609 802 рубля» заменить словесно-цифровым обозначением «3 481 608 980 рублей» и цифровое обозначение «47,84» заменить цифровым обозначением «47,61».</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lastRenderedPageBreak/>
        <w:t>4</w:t>
      </w:r>
      <w:r w:rsidR="00122503" w:rsidRPr="00644C03">
        <w:rPr>
          <w:spacing w:val="0"/>
        </w:rPr>
        <w:t>. В подпункте а) пункта 1 статьи 2 цифровое обозначение «2 271 039 550» заменить цифровым обозначением «2 306 076 900».</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5</w:t>
      </w:r>
      <w:r w:rsidR="00122503" w:rsidRPr="00644C03">
        <w:rPr>
          <w:spacing w:val="0"/>
        </w:rPr>
        <w:t>. В подпункте б) пункта 1 статьи 2 словесно-цифровое обозначение «5 647 866 735 рублей» заменить словесно-цифровым обозначением «5 682 903 263 рубля».</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6</w:t>
      </w:r>
      <w:r w:rsidR="00122503" w:rsidRPr="00644C03">
        <w:rPr>
          <w:spacing w:val="0"/>
        </w:rPr>
        <w:t xml:space="preserve">. В </w:t>
      </w:r>
      <w:r w:rsidR="00775D21" w:rsidRPr="00644C03">
        <w:rPr>
          <w:spacing w:val="0"/>
        </w:rPr>
        <w:t>под</w:t>
      </w:r>
      <w:r w:rsidR="00122503" w:rsidRPr="00644C03">
        <w:rPr>
          <w:spacing w:val="0"/>
        </w:rPr>
        <w:t xml:space="preserve">пункте в) </w:t>
      </w:r>
      <w:r w:rsidR="00775D21" w:rsidRPr="00644C03">
        <w:rPr>
          <w:spacing w:val="0"/>
        </w:rPr>
        <w:t xml:space="preserve">пункта 1 </w:t>
      </w:r>
      <w:r w:rsidR="00122503" w:rsidRPr="00644C03">
        <w:rPr>
          <w:spacing w:val="0"/>
        </w:rPr>
        <w:t xml:space="preserve">статьи </w:t>
      </w:r>
      <w:r w:rsidR="00775D21" w:rsidRPr="00644C03">
        <w:rPr>
          <w:spacing w:val="0"/>
        </w:rPr>
        <w:t>2</w:t>
      </w:r>
      <w:r w:rsidR="00122503" w:rsidRPr="00644C03">
        <w:rPr>
          <w:spacing w:val="0"/>
        </w:rPr>
        <w:t xml:space="preserve"> словесно-цифровое обозначение «3 376 827 185 рублей» заменить словесно-цифровым обозначением «3 376 826 363 рубля» и цифровое обозначение «59,79» заменить цифровым обозначением «59,42».</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7</w:t>
      </w:r>
      <w:r w:rsidR="00122503" w:rsidRPr="00644C03">
        <w:rPr>
          <w:spacing w:val="0"/>
        </w:rPr>
        <w:t>. В подпункте а) пункта 2 статьи 2 словесно-цифровое обозначение «2 910 183 021 рубль» заменить словесно-цифровым обозначением «2 910 182 199 рублей».</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8</w:t>
      </w:r>
      <w:r w:rsidR="00122503" w:rsidRPr="00644C03">
        <w:rPr>
          <w:spacing w:val="0"/>
        </w:rPr>
        <w:t>. В подпункте б) пункта 1 статьи 3 цифровое обозначение «1 924 377 286» заменить цифровым обозначением «1 926 195 509».</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9</w:t>
      </w:r>
      <w:r w:rsidR="00122503" w:rsidRPr="00644C03">
        <w:rPr>
          <w:spacing w:val="0"/>
        </w:rPr>
        <w:t>. В подпункте в) пункта 1 статьи 3 словесно-цифровое обозначение «398 796 883 рубля» заменить словесно-цифровым обозначением «400 615 106 рублей» и цифровое обозначение «20,72» заменить цифровым обозначением «20,80».</w:t>
      </w:r>
    </w:p>
    <w:p w:rsidR="00122503" w:rsidRPr="00644C03" w:rsidRDefault="00122503" w:rsidP="00622F14">
      <w:pPr>
        <w:ind w:firstLine="709"/>
        <w:jc w:val="both"/>
        <w:rPr>
          <w:spacing w:val="0"/>
        </w:rPr>
      </w:pPr>
    </w:p>
    <w:p w:rsidR="00122503" w:rsidRPr="00644C03" w:rsidRDefault="008A2098" w:rsidP="00122503">
      <w:pPr>
        <w:ind w:firstLine="709"/>
        <w:jc w:val="both"/>
        <w:rPr>
          <w:spacing w:val="0"/>
        </w:rPr>
      </w:pPr>
      <w:r w:rsidRPr="00644C03">
        <w:rPr>
          <w:spacing w:val="0"/>
        </w:rPr>
        <w:t>10</w:t>
      </w:r>
      <w:r w:rsidR="00122503" w:rsidRPr="00644C03">
        <w:rPr>
          <w:spacing w:val="0"/>
        </w:rPr>
        <w:t xml:space="preserve">. В подпункте д) пункта 2 статьи 3 словесно-цифровое обозначение «6 217 124 рубля» заменить словесно-цифровым обозначением </w:t>
      </w:r>
      <w:r w:rsidR="0016149C" w:rsidRPr="00644C03">
        <w:rPr>
          <w:spacing w:val="0"/>
        </w:rPr>
        <w:br/>
      </w:r>
      <w:r w:rsidR="00122503" w:rsidRPr="00644C03">
        <w:rPr>
          <w:spacing w:val="0"/>
        </w:rPr>
        <w:t>«8 035 347 рублей».</w:t>
      </w:r>
    </w:p>
    <w:p w:rsidR="00122503" w:rsidRPr="00644C03" w:rsidRDefault="00122503" w:rsidP="00622F14">
      <w:pPr>
        <w:ind w:firstLine="709"/>
        <w:jc w:val="both"/>
        <w:rPr>
          <w:spacing w:val="0"/>
        </w:rPr>
      </w:pPr>
    </w:p>
    <w:p w:rsidR="00021539" w:rsidRPr="00A560E5" w:rsidRDefault="001B413D" w:rsidP="00122503">
      <w:pPr>
        <w:ind w:firstLine="709"/>
        <w:jc w:val="both"/>
        <w:rPr>
          <w:spacing w:val="0"/>
        </w:rPr>
      </w:pPr>
      <w:r w:rsidRPr="00644C03">
        <w:rPr>
          <w:spacing w:val="0"/>
        </w:rPr>
        <w:t>11</w:t>
      </w:r>
      <w:r w:rsidR="00122503" w:rsidRPr="00644C03">
        <w:rPr>
          <w:spacing w:val="0"/>
        </w:rPr>
        <w:t>. В</w:t>
      </w:r>
      <w:r w:rsidR="00122503" w:rsidRPr="00A560E5">
        <w:rPr>
          <w:spacing w:val="0"/>
        </w:rPr>
        <w:t xml:space="preserve"> статью 5 (секретно)</w:t>
      </w:r>
      <w:r w:rsidR="007D083B">
        <w:rPr>
          <w:spacing w:val="0"/>
        </w:rPr>
        <w:t xml:space="preserve"> </w:t>
      </w:r>
      <w:r w:rsidR="00122503" w:rsidRPr="00A560E5">
        <w:rPr>
          <w:spacing w:val="0"/>
        </w:rPr>
        <w:t xml:space="preserve">внести изменение </w:t>
      </w:r>
      <w:r w:rsidR="007D083B">
        <w:rPr>
          <w:spacing w:val="0"/>
        </w:rPr>
        <w:t xml:space="preserve">и дополнение </w:t>
      </w:r>
      <w:r w:rsidR="00122503" w:rsidRPr="00A560E5">
        <w:rPr>
          <w:spacing w:val="0"/>
        </w:rPr>
        <w:t>(секретно)</w:t>
      </w:r>
      <w:r w:rsidR="00727B18">
        <w:rPr>
          <w:spacing w:val="0"/>
        </w:rPr>
        <w:t>.</w:t>
      </w:r>
    </w:p>
    <w:p w:rsidR="00122503" w:rsidRPr="00512990" w:rsidRDefault="00122503" w:rsidP="00622F14">
      <w:pPr>
        <w:ind w:firstLine="709"/>
        <w:jc w:val="both"/>
        <w:rPr>
          <w:spacing w:val="0"/>
        </w:rPr>
      </w:pPr>
    </w:p>
    <w:p w:rsidR="00122503" w:rsidRPr="00512990" w:rsidRDefault="001B413D" w:rsidP="00122503">
      <w:pPr>
        <w:ind w:firstLine="709"/>
        <w:jc w:val="both"/>
        <w:rPr>
          <w:spacing w:val="0"/>
        </w:rPr>
      </w:pPr>
      <w:r w:rsidRPr="00512990">
        <w:rPr>
          <w:spacing w:val="0"/>
        </w:rPr>
        <w:t>1</w:t>
      </w:r>
      <w:r w:rsidR="00775D21" w:rsidRPr="00512990">
        <w:rPr>
          <w:spacing w:val="0"/>
        </w:rPr>
        <w:t>2</w:t>
      </w:r>
      <w:r w:rsidR="00122503" w:rsidRPr="00512990">
        <w:rPr>
          <w:spacing w:val="0"/>
        </w:rPr>
        <w:t>. В подпункте 1) части первой подпункта а) пункта 1 статьи 8 словесно-цифровое обозначение «68 489 395 рублей» заменить словесно-цифровым обозначением «68 582 004 рубля».</w:t>
      </w:r>
    </w:p>
    <w:p w:rsidR="00122503" w:rsidRPr="00512990" w:rsidRDefault="00122503" w:rsidP="00622F14">
      <w:pPr>
        <w:ind w:firstLine="709"/>
        <w:jc w:val="both"/>
        <w:rPr>
          <w:spacing w:val="0"/>
        </w:rPr>
      </w:pPr>
    </w:p>
    <w:p w:rsidR="00122503" w:rsidRPr="00512990" w:rsidRDefault="001B413D" w:rsidP="00122503">
      <w:pPr>
        <w:ind w:firstLine="709"/>
        <w:jc w:val="both"/>
        <w:rPr>
          <w:spacing w:val="0"/>
        </w:rPr>
      </w:pPr>
      <w:r w:rsidRPr="00512990">
        <w:rPr>
          <w:spacing w:val="0"/>
        </w:rPr>
        <w:t>1</w:t>
      </w:r>
      <w:r w:rsidR="00775D21" w:rsidRPr="00512990">
        <w:rPr>
          <w:spacing w:val="0"/>
        </w:rPr>
        <w:t>3</w:t>
      </w:r>
      <w:r w:rsidR="00122503" w:rsidRPr="00512990">
        <w:rPr>
          <w:spacing w:val="0"/>
        </w:rPr>
        <w:t>. В подпункте 2) части первой подпункта а) пункта 1 статьи 8 цифровое обозначение «53 738 959» заменить цифровым обозначением «53 774 666».</w:t>
      </w:r>
    </w:p>
    <w:p w:rsidR="00122503" w:rsidRPr="00512990" w:rsidRDefault="00122503" w:rsidP="00622F14">
      <w:pPr>
        <w:ind w:firstLine="709"/>
        <w:jc w:val="both"/>
        <w:rPr>
          <w:spacing w:val="0"/>
        </w:rPr>
      </w:pPr>
    </w:p>
    <w:p w:rsidR="00122503" w:rsidRPr="00512990" w:rsidRDefault="001B413D" w:rsidP="00122503">
      <w:pPr>
        <w:ind w:firstLine="709"/>
        <w:jc w:val="both"/>
        <w:rPr>
          <w:spacing w:val="0"/>
        </w:rPr>
      </w:pPr>
      <w:r w:rsidRPr="00512990">
        <w:rPr>
          <w:spacing w:val="0"/>
        </w:rPr>
        <w:t>1</w:t>
      </w:r>
      <w:r w:rsidR="00775D21" w:rsidRPr="00512990">
        <w:rPr>
          <w:spacing w:val="0"/>
        </w:rPr>
        <w:t>4</w:t>
      </w:r>
      <w:r w:rsidR="00122503" w:rsidRPr="00512990">
        <w:rPr>
          <w:spacing w:val="0"/>
        </w:rPr>
        <w:t>. В подпункте е) подпункта 2) части первой подпункта а) пункта 1 статьи 8 словесно-цифровое обозначение «6 164 153 рубля» заменить словесно-цифровым обозначением «6 198 938 рублей».</w:t>
      </w:r>
    </w:p>
    <w:p w:rsidR="00122503" w:rsidRPr="00512990" w:rsidRDefault="00122503" w:rsidP="00622F14">
      <w:pPr>
        <w:ind w:firstLine="709"/>
        <w:jc w:val="both"/>
        <w:rPr>
          <w:spacing w:val="0"/>
        </w:rPr>
      </w:pPr>
    </w:p>
    <w:p w:rsidR="00122503" w:rsidRPr="00512990" w:rsidRDefault="001B413D" w:rsidP="00122503">
      <w:pPr>
        <w:ind w:firstLine="709"/>
        <w:jc w:val="both"/>
        <w:rPr>
          <w:spacing w:val="0"/>
        </w:rPr>
      </w:pPr>
      <w:r w:rsidRPr="00512990">
        <w:rPr>
          <w:spacing w:val="0"/>
        </w:rPr>
        <w:t>1</w:t>
      </w:r>
      <w:r w:rsidR="00775D21" w:rsidRPr="00512990">
        <w:rPr>
          <w:spacing w:val="0"/>
        </w:rPr>
        <w:t>5</w:t>
      </w:r>
      <w:r w:rsidR="00122503" w:rsidRPr="00512990">
        <w:rPr>
          <w:spacing w:val="0"/>
        </w:rPr>
        <w:t>. В подпункте ж) подпункта 2) части первой подпункта а) пункта 1 статьи 8 цифровое обозначение «3 802 286» заменить цифровым обозначением «3 803 208».</w:t>
      </w:r>
    </w:p>
    <w:p w:rsidR="00122503" w:rsidRPr="00512990" w:rsidRDefault="001B413D" w:rsidP="00122503">
      <w:pPr>
        <w:ind w:firstLine="709"/>
        <w:jc w:val="both"/>
        <w:rPr>
          <w:spacing w:val="0"/>
        </w:rPr>
      </w:pPr>
      <w:r w:rsidRPr="00512990">
        <w:rPr>
          <w:spacing w:val="0"/>
        </w:rPr>
        <w:lastRenderedPageBreak/>
        <w:t>1</w:t>
      </w:r>
      <w:r w:rsidR="00775D21" w:rsidRPr="00512990">
        <w:rPr>
          <w:spacing w:val="0"/>
        </w:rPr>
        <w:t>6</w:t>
      </w:r>
      <w:r w:rsidR="00122503" w:rsidRPr="00512990">
        <w:rPr>
          <w:spacing w:val="0"/>
        </w:rPr>
        <w:t xml:space="preserve">. В Приложении № 1 к Закону по </w:t>
      </w:r>
      <w:r w:rsidR="00066FD1">
        <w:rPr>
          <w:spacing w:val="0"/>
        </w:rPr>
        <w:t>коду</w:t>
      </w:r>
      <w:r w:rsidR="00122503" w:rsidRPr="00512990">
        <w:rPr>
          <w:spacing w:val="0"/>
        </w:rPr>
        <w:t xml:space="preserve"> 3000000 «Безвозмездные перечисления», </w:t>
      </w:r>
      <w:r w:rsidR="00644C03" w:rsidRPr="00512990">
        <w:rPr>
          <w:spacing w:val="0"/>
        </w:rPr>
        <w:t xml:space="preserve">в </w:t>
      </w:r>
      <w:r w:rsidR="00D55AA4" w:rsidRPr="00512990">
        <w:rPr>
          <w:spacing w:val="0"/>
        </w:rPr>
        <w:t>столбце</w:t>
      </w:r>
      <w:r w:rsidR="00122503" w:rsidRPr="00512990">
        <w:rPr>
          <w:spacing w:val="0"/>
        </w:rPr>
        <w:t xml:space="preserve"> «Тирасполь»:</w:t>
      </w:r>
    </w:p>
    <w:p w:rsidR="00122503" w:rsidRPr="00512990" w:rsidRDefault="00122503" w:rsidP="00122503">
      <w:pPr>
        <w:ind w:firstLine="709"/>
        <w:jc w:val="both"/>
        <w:rPr>
          <w:spacing w:val="0"/>
        </w:rPr>
      </w:pPr>
      <w:r w:rsidRPr="00512990">
        <w:rPr>
          <w:spacing w:val="0"/>
        </w:rPr>
        <w:t>а) по коду 3010000 «От нерезидентов</w:t>
      </w:r>
      <w:r w:rsidR="00644C03" w:rsidRPr="00512990">
        <w:rPr>
          <w:spacing w:val="0"/>
        </w:rPr>
        <w:t xml:space="preserve"> (гуманитарная помощь)</w:t>
      </w:r>
      <w:r w:rsidRPr="00512990">
        <w:rPr>
          <w:spacing w:val="0"/>
        </w:rPr>
        <w:t>» цифровое обозначение «4 353 150» заменить цифровым обозначением «9 164 100»;</w:t>
      </w:r>
    </w:p>
    <w:p w:rsidR="00122503" w:rsidRPr="00512990" w:rsidRDefault="00122503" w:rsidP="00122503">
      <w:pPr>
        <w:ind w:firstLine="709"/>
        <w:jc w:val="both"/>
        <w:rPr>
          <w:spacing w:val="0"/>
        </w:rPr>
      </w:pPr>
      <w:r w:rsidRPr="00512990">
        <w:rPr>
          <w:spacing w:val="0"/>
        </w:rPr>
        <w:t xml:space="preserve">б) по коду 3060000 «Прочие безвозмездные перечисления» цифровое обозначение «36 611 200» заменить цифровым обозначением «66 837 600» </w:t>
      </w:r>
      <w:r w:rsidR="001B413D" w:rsidRPr="00512990">
        <w:rPr>
          <w:spacing w:val="0"/>
        </w:rPr>
        <w:t>–</w:t>
      </w:r>
      <w:r w:rsidRPr="00512990">
        <w:rPr>
          <w:spacing w:val="0"/>
        </w:rPr>
        <w:t xml:space="preserve"> </w:t>
      </w:r>
    </w:p>
    <w:p w:rsidR="00122503" w:rsidRPr="00512990" w:rsidRDefault="00122503" w:rsidP="00122503">
      <w:pPr>
        <w:ind w:firstLine="709"/>
        <w:jc w:val="both"/>
        <w:rPr>
          <w:spacing w:val="0"/>
        </w:rPr>
      </w:pPr>
      <w:r w:rsidRPr="00512990">
        <w:rPr>
          <w:spacing w:val="0"/>
        </w:rPr>
        <w:t>с последующим изменением итоговых сумм в указанном Приложении.</w:t>
      </w:r>
    </w:p>
    <w:p w:rsidR="00122503" w:rsidRPr="00512990" w:rsidRDefault="00122503" w:rsidP="00622F14">
      <w:pPr>
        <w:ind w:firstLine="709"/>
        <w:jc w:val="both"/>
        <w:rPr>
          <w:spacing w:val="0"/>
        </w:rPr>
      </w:pPr>
    </w:p>
    <w:p w:rsidR="00860DA1" w:rsidRPr="00512990" w:rsidRDefault="00860DA1" w:rsidP="00860DA1">
      <w:pPr>
        <w:ind w:firstLine="709"/>
        <w:jc w:val="both"/>
        <w:rPr>
          <w:spacing w:val="0"/>
          <w:shd w:val="clear" w:color="auto" w:fill="FFFFFF"/>
        </w:rPr>
      </w:pPr>
      <w:r w:rsidRPr="00512990">
        <w:rPr>
          <w:spacing w:val="0"/>
          <w:shd w:val="clear" w:color="auto" w:fill="FFFFFF"/>
        </w:rPr>
        <w:t>17. В Приложении № 2 к Закону:</w:t>
      </w:r>
    </w:p>
    <w:p w:rsidR="00860DA1" w:rsidRPr="00512990" w:rsidRDefault="00860DA1" w:rsidP="00860DA1">
      <w:pPr>
        <w:ind w:firstLine="709"/>
        <w:jc w:val="both"/>
        <w:rPr>
          <w:spacing w:val="0"/>
          <w:shd w:val="clear" w:color="auto" w:fill="FFFFFF"/>
        </w:rPr>
      </w:pPr>
      <w:r w:rsidRPr="00512990">
        <w:rPr>
          <w:spacing w:val="0"/>
          <w:shd w:val="clear" w:color="auto" w:fill="FFFFFF"/>
        </w:rPr>
        <w:t>а) по разделу 0100, подразделу 0103:</w:t>
      </w:r>
    </w:p>
    <w:p w:rsidR="00860DA1" w:rsidRPr="004758C4" w:rsidRDefault="00860DA1" w:rsidP="00860DA1">
      <w:pPr>
        <w:ind w:firstLine="709"/>
        <w:jc w:val="both"/>
        <w:rPr>
          <w:spacing w:val="0"/>
          <w:shd w:val="clear" w:color="auto" w:fill="FFFFFF"/>
        </w:rPr>
      </w:pPr>
      <w:r w:rsidRPr="004758C4">
        <w:rPr>
          <w:spacing w:val="0"/>
          <w:shd w:val="clear" w:color="auto" w:fill="FFFFFF"/>
        </w:rPr>
        <w:t>1) по строке 110 «Министерство по социальной защите и труду ПМР (аппарат)»:</w:t>
      </w:r>
    </w:p>
    <w:p w:rsidR="00860DA1" w:rsidRPr="004758C4" w:rsidRDefault="00860DA1" w:rsidP="00860DA1">
      <w:pPr>
        <w:ind w:firstLine="709"/>
        <w:jc w:val="both"/>
        <w:rPr>
          <w:spacing w:val="0"/>
          <w:shd w:val="clear" w:color="auto" w:fill="FFFFFF"/>
        </w:rPr>
      </w:pPr>
      <w:r w:rsidRPr="004758C4">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Pr>
          <w:spacing w:val="0"/>
          <w:shd w:val="clear" w:color="auto" w:fill="FFFFFF"/>
        </w:rPr>
        <w:t xml:space="preserve"> </w:t>
      </w:r>
      <w:r w:rsidRPr="004758C4">
        <w:rPr>
          <w:spacing w:val="0"/>
          <w:shd w:val="clear" w:color="auto" w:fill="FFFFFF"/>
        </w:rPr>
        <w:t>«Оплата освещения помещений»</w:t>
      </w:r>
      <w:r w:rsidRPr="00D157C3">
        <w:rPr>
          <w:spacing w:val="0"/>
          <w:shd w:val="clear" w:color="auto" w:fill="FFFFFF"/>
        </w:rPr>
        <w:t xml:space="preserve"> </w:t>
      </w:r>
      <w:r>
        <w:rPr>
          <w:spacing w:val="0"/>
          <w:shd w:val="clear" w:color="auto" w:fill="FFFFFF"/>
        </w:rPr>
        <w:t xml:space="preserve">(код </w:t>
      </w:r>
      <w:r w:rsidRPr="004758C4">
        <w:rPr>
          <w:spacing w:val="0"/>
          <w:shd w:val="clear" w:color="auto" w:fill="FFFFFF"/>
        </w:rPr>
        <w:t>110730</w:t>
      </w:r>
      <w:r>
        <w:rPr>
          <w:spacing w:val="0"/>
          <w:shd w:val="clear" w:color="auto" w:fill="FFFFFF"/>
        </w:rPr>
        <w:t>)</w:t>
      </w:r>
      <w:r w:rsidRPr="004758C4">
        <w:rPr>
          <w:spacing w:val="0"/>
          <w:shd w:val="clear" w:color="auto" w:fill="FFFFFF"/>
        </w:rPr>
        <w:t xml:space="preserve"> цифровое обозначение «25 994» заменить цифровым обозначением «31 998»;</w:t>
      </w:r>
    </w:p>
    <w:p w:rsidR="00860DA1" w:rsidRPr="004758C4" w:rsidRDefault="00860DA1" w:rsidP="00860DA1">
      <w:pPr>
        <w:ind w:firstLine="709"/>
        <w:jc w:val="both"/>
        <w:rPr>
          <w:spacing w:val="0"/>
          <w:shd w:val="clear" w:color="auto" w:fill="FFFFFF"/>
        </w:rPr>
      </w:pPr>
      <w:r w:rsidRPr="004758C4">
        <w:rPr>
          <w:spacing w:val="0"/>
          <w:shd w:val="clear" w:color="auto" w:fill="FFFFFF"/>
        </w:rPr>
        <w:t>б) по подстатье экономической классификации</w:t>
      </w:r>
      <w:r w:rsidRPr="00A22143">
        <w:rPr>
          <w:spacing w:val="0"/>
          <w:shd w:val="clear" w:color="auto" w:fill="FFFFFF"/>
        </w:rPr>
        <w:t xml:space="preserve">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водоснабжения помещений» </w:t>
      </w:r>
      <w:r>
        <w:rPr>
          <w:spacing w:val="0"/>
          <w:shd w:val="clear" w:color="auto" w:fill="FFFFFF"/>
        </w:rPr>
        <w:t xml:space="preserve">(код </w:t>
      </w:r>
      <w:r w:rsidRPr="004758C4">
        <w:rPr>
          <w:spacing w:val="0"/>
          <w:shd w:val="clear" w:color="auto" w:fill="FFFFFF"/>
        </w:rPr>
        <w:t>110740</w:t>
      </w:r>
      <w:r>
        <w:rPr>
          <w:spacing w:val="0"/>
          <w:shd w:val="clear" w:color="auto" w:fill="FFFFFF"/>
        </w:rPr>
        <w:t>)</w:t>
      </w:r>
      <w:r w:rsidRPr="004758C4">
        <w:rPr>
          <w:spacing w:val="0"/>
          <w:shd w:val="clear" w:color="auto" w:fill="FFFFFF"/>
        </w:rPr>
        <w:t xml:space="preserve"> цифровое обозначение «4 293» заменить цифровым обозначением «4 971»;</w:t>
      </w:r>
    </w:p>
    <w:p w:rsidR="00860DA1" w:rsidRPr="004758C4" w:rsidRDefault="00860DA1" w:rsidP="00860DA1">
      <w:pPr>
        <w:ind w:firstLine="709"/>
        <w:jc w:val="both"/>
        <w:rPr>
          <w:spacing w:val="0"/>
          <w:shd w:val="clear" w:color="auto" w:fill="FFFFFF"/>
        </w:rPr>
      </w:pPr>
      <w:r w:rsidRPr="004758C4">
        <w:rPr>
          <w:spacing w:val="0"/>
          <w:shd w:val="clear" w:color="auto" w:fill="FFFFFF"/>
        </w:rPr>
        <w:t>в) по подстатье экономической классификации</w:t>
      </w:r>
      <w:r w:rsidRPr="00A22143">
        <w:rPr>
          <w:spacing w:val="0"/>
          <w:shd w:val="clear" w:color="auto" w:fill="FFFFFF"/>
        </w:rPr>
        <w:t xml:space="preserve">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текущего ремонта зданий и </w:t>
      </w:r>
      <w:r>
        <w:rPr>
          <w:spacing w:val="0"/>
          <w:shd w:val="clear" w:color="auto" w:fill="FFFFFF"/>
        </w:rPr>
        <w:t>помещений</w:t>
      </w:r>
      <w:r w:rsidRPr="004758C4">
        <w:rPr>
          <w:spacing w:val="0"/>
          <w:shd w:val="clear" w:color="auto" w:fill="FFFFFF"/>
        </w:rPr>
        <w:t xml:space="preserve">» </w:t>
      </w:r>
      <w:r>
        <w:rPr>
          <w:spacing w:val="0"/>
          <w:shd w:val="clear" w:color="auto" w:fill="FFFFFF"/>
        </w:rPr>
        <w:t xml:space="preserve">(код 111030) </w:t>
      </w:r>
      <w:r w:rsidRPr="004758C4">
        <w:rPr>
          <w:spacing w:val="0"/>
          <w:shd w:val="clear" w:color="auto" w:fill="FFFFFF"/>
        </w:rPr>
        <w:t>цифровое обозначение «22 302» заменить цифровым обозначением «16 298»;</w:t>
      </w:r>
    </w:p>
    <w:p w:rsidR="00860DA1" w:rsidRPr="004758C4" w:rsidRDefault="00860DA1" w:rsidP="00860DA1">
      <w:pPr>
        <w:ind w:firstLine="709"/>
        <w:jc w:val="both"/>
        <w:rPr>
          <w:spacing w:val="0"/>
          <w:shd w:val="clear" w:color="auto" w:fill="FFFFFF"/>
        </w:rPr>
      </w:pPr>
      <w:r w:rsidRPr="004758C4">
        <w:rPr>
          <w:spacing w:val="0"/>
          <w:shd w:val="clear" w:color="auto" w:fill="FFFFFF"/>
        </w:rPr>
        <w:t>2) по строке 115 «Министерство юстиции ПМР (аппарат)»:</w:t>
      </w:r>
    </w:p>
    <w:p w:rsidR="00860DA1" w:rsidRPr="004758C4" w:rsidRDefault="00860DA1" w:rsidP="00860DA1">
      <w:pPr>
        <w:ind w:firstLine="709"/>
        <w:jc w:val="both"/>
        <w:rPr>
          <w:spacing w:val="0"/>
          <w:shd w:val="clear" w:color="auto" w:fill="FFFFFF"/>
        </w:rPr>
      </w:pPr>
      <w:r w:rsidRPr="004758C4">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тепловой энергии» </w:t>
      </w:r>
      <w:r>
        <w:rPr>
          <w:spacing w:val="0"/>
          <w:shd w:val="clear" w:color="auto" w:fill="FFFFFF"/>
        </w:rPr>
        <w:t xml:space="preserve">(код 110720) </w:t>
      </w:r>
      <w:r w:rsidRPr="004758C4">
        <w:rPr>
          <w:spacing w:val="0"/>
          <w:shd w:val="clear" w:color="auto" w:fill="FFFFFF"/>
        </w:rPr>
        <w:t>цифровое обозначение «24 526» заменить цифровым обозначением «27 240»;</w:t>
      </w:r>
    </w:p>
    <w:p w:rsidR="00860DA1" w:rsidRPr="004758C4" w:rsidRDefault="00860DA1" w:rsidP="00860DA1">
      <w:pPr>
        <w:ind w:firstLine="709"/>
        <w:jc w:val="both"/>
        <w:rPr>
          <w:spacing w:val="0"/>
          <w:shd w:val="clear" w:color="auto" w:fill="FFFFFF"/>
        </w:rPr>
      </w:pPr>
      <w:r w:rsidRPr="004758C4">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освещения помещений» </w:t>
      </w:r>
      <w:r>
        <w:rPr>
          <w:spacing w:val="0"/>
          <w:shd w:val="clear" w:color="auto" w:fill="FFFFFF"/>
        </w:rPr>
        <w:t xml:space="preserve">(код 110730) </w:t>
      </w:r>
      <w:r w:rsidRPr="004758C4">
        <w:rPr>
          <w:spacing w:val="0"/>
          <w:shd w:val="clear" w:color="auto" w:fill="FFFFFF"/>
        </w:rPr>
        <w:t>цифровое обозначение «41 284» заменить цифровым обозначением «46 916»;</w:t>
      </w:r>
    </w:p>
    <w:p w:rsidR="00860DA1" w:rsidRPr="004758C4" w:rsidRDefault="00860DA1" w:rsidP="00860DA1">
      <w:pPr>
        <w:ind w:firstLine="709"/>
        <w:jc w:val="both"/>
        <w:rPr>
          <w:spacing w:val="0"/>
          <w:shd w:val="clear" w:color="auto" w:fill="FFFFFF"/>
        </w:rPr>
      </w:pPr>
      <w:r w:rsidRPr="004758C4">
        <w:rPr>
          <w:spacing w:val="0"/>
          <w:shd w:val="clear" w:color="auto" w:fill="FFFFFF"/>
        </w:rPr>
        <w:t xml:space="preserve">в)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текущего ремонта зданий и </w:t>
      </w:r>
      <w:r>
        <w:rPr>
          <w:spacing w:val="0"/>
          <w:shd w:val="clear" w:color="auto" w:fill="FFFFFF"/>
        </w:rPr>
        <w:t>помещений</w:t>
      </w:r>
      <w:r w:rsidRPr="004758C4">
        <w:rPr>
          <w:spacing w:val="0"/>
          <w:shd w:val="clear" w:color="auto" w:fill="FFFFFF"/>
        </w:rPr>
        <w:t xml:space="preserve">» </w:t>
      </w:r>
      <w:r>
        <w:rPr>
          <w:spacing w:val="0"/>
          <w:shd w:val="clear" w:color="auto" w:fill="FFFFFF"/>
        </w:rPr>
        <w:t xml:space="preserve">(111030) </w:t>
      </w:r>
      <w:r w:rsidRPr="004758C4">
        <w:rPr>
          <w:spacing w:val="0"/>
          <w:shd w:val="clear" w:color="auto" w:fill="FFFFFF"/>
        </w:rPr>
        <w:t>цифровое обозначение «37 966» заменить цифровым обозначением «29 620»;</w:t>
      </w:r>
    </w:p>
    <w:p w:rsidR="00860DA1" w:rsidRPr="004758C4" w:rsidRDefault="00860DA1" w:rsidP="00860DA1">
      <w:pPr>
        <w:ind w:firstLine="709"/>
        <w:contextualSpacing/>
        <w:jc w:val="both"/>
        <w:rPr>
          <w:rFonts w:eastAsia="Calibri"/>
          <w:spacing w:val="0"/>
          <w:shd w:val="clear" w:color="auto" w:fill="FFFFFF"/>
        </w:rPr>
      </w:pPr>
      <w:r w:rsidRPr="004758C4">
        <w:rPr>
          <w:rFonts w:eastAsia="Calibri"/>
          <w:spacing w:val="0"/>
          <w:shd w:val="clear" w:color="auto" w:fill="FFFFFF"/>
        </w:rPr>
        <w:t>3) по строке 119 «Министерство иностранных дел ПМР (аппарат)»</w:t>
      </w:r>
      <w:r w:rsidR="00FA4F61">
        <w:rPr>
          <w:rFonts w:eastAsia="Calibri"/>
          <w:spacing w:val="0"/>
          <w:shd w:val="clear" w:color="auto" w:fill="FFFFFF"/>
        </w:rPr>
        <w:t>,</w:t>
      </w:r>
      <w:r w:rsidRPr="004758C4">
        <w:rPr>
          <w:rFonts w:eastAsia="Calibri"/>
          <w:spacing w:val="0"/>
          <w:shd w:val="clear" w:color="auto" w:fill="FFFFFF"/>
        </w:rPr>
        <w:t xml:space="preserve">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rFonts w:eastAsia="Calibri"/>
          <w:spacing w:val="0"/>
          <w:shd w:val="clear" w:color="auto" w:fill="FFFFFF"/>
        </w:rPr>
        <w:t xml:space="preserve"> «Оплата водоснабжения помещений» </w:t>
      </w:r>
      <w:r>
        <w:rPr>
          <w:rFonts w:eastAsia="Calibri"/>
          <w:spacing w:val="0"/>
          <w:shd w:val="clear" w:color="auto" w:fill="FFFFFF"/>
        </w:rPr>
        <w:t xml:space="preserve">(код 110740) </w:t>
      </w:r>
      <w:r w:rsidRPr="004758C4">
        <w:rPr>
          <w:rFonts w:eastAsia="Calibri"/>
          <w:spacing w:val="0"/>
          <w:shd w:val="clear" w:color="auto" w:fill="FFFFFF"/>
        </w:rPr>
        <w:t>цифровое обозначение «8 552» заменить цифровым обозначением «8 482»;</w:t>
      </w:r>
    </w:p>
    <w:p w:rsidR="00860DA1" w:rsidRPr="004758C4" w:rsidRDefault="00860DA1" w:rsidP="00860DA1">
      <w:pPr>
        <w:ind w:firstLine="709"/>
        <w:contextualSpacing/>
        <w:jc w:val="both"/>
        <w:rPr>
          <w:spacing w:val="0"/>
          <w:shd w:val="clear" w:color="auto" w:fill="FFFFFF"/>
        </w:rPr>
      </w:pPr>
      <w:r w:rsidRPr="004758C4">
        <w:rPr>
          <w:spacing w:val="0"/>
          <w:shd w:val="clear" w:color="auto" w:fill="FFFFFF"/>
        </w:rPr>
        <w:t>4) по строке 140 «ГС по спорту ПМР (аппарат)»</w:t>
      </w:r>
      <w:r w:rsidR="00FA4F61">
        <w:rPr>
          <w:spacing w:val="0"/>
          <w:shd w:val="clear" w:color="auto" w:fill="FFFFFF"/>
        </w:rPr>
        <w:t>,</w:t>
      </w:r>
      <w:r w:rsidRPr="004758C4">
        <w:rPr>
          <w:spacing w:val="0"/>
          <w:shd w:val="clear" w:color="auto" w:fill="FFFFFF"/>
        </w:rPr>
        <w:t xml:space="preserve">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освещения помещений» </w:t>
      </w:r>
      <w:r>
        <w:rPr>
          <w:spacing w:val="0"/>
          <w:shd w:val="clear" w:color="auto" w:fill="FFFFFF"/>
        </w:rPr>
        <w:t xml:space="preserve">(код 110730) </w:t>
      </w:r>
      <w:r w:rsidRPr="004758C4">
        <w:rPr>
          <w:spacing w:val="0"/>
          <w:shd w:val="clear" w:color="auto" w:fill="FFFFFF"/>
        </w:rPr>
        <w:t>цифровое обозначение «4 597» заменить цифровым обозначением «5 129»;</w:t>
      </w:r>
    </w:p>
    <w:p w:rsidR="00860DA1" w:rsidRPr="004758C4" w:rsidRDefault="00860DA1" w:rsidP="00860DA1">
      <w:pPr>
        <w:ind w:firstLine="709"/>
        <w:contextualSpacing/>
        <w:jc w:val="both"/>
        <w:rPr>
          <w:spacing w:val="0"/>
          <w:shd w:val="clear" w:color="auto" w:fill="FFFFFF"/>
        </w:rPr>
      </w:pPr>
      <w:r w:rsidRPr="004758C4">
        <w:rPr>
          <w:spacing w:val="0"/>
          <w:shd w:val="clear" w:color="auto" w:fill="FFFFFF"/>
        </w:rPr>
        <w:t>5) по строке 145 «ГС управления документацией и архивами ПМР (аппарат)»:</w:t>
      </w:r>
    </w:p>
    <w:p w:rsidR="00860DA1" w:rsidRPr="004758C4" w:rsidRDefault="00860DA1" w:rsidP="00860DA1">
      <w:pPr>
        <w:ind w:firstLine="709"/>
        <w:contextualSpacing/>
        <w:jc w:val="both"/>
        <w:rPr>
          <w:spacing w:val="0"/>
          <w:shd w:val="clear" w:color="auto" w:fill="FFFFFF"/>
        </w:rPr>
      </w:pPr>
      <w:r w:rsidRPr="004758C4">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«Прочие расходные материалы и предметы снабжения» </w:t>
      </w:r>
      <w:r>
        <w:rPr>
          <w:spacing w:val="0"/>
          <w:shd w:val="clear" w:color="auto" w:fill="FFFFFF"/>
        </w:rPr>
        <w:t xml:space="preserve">(код 110360) </w:t>
      </w:r>
      <w:r w:rsidRPr="004758C4">
        <w:rPr>
          <w:spacing w:val="0"/>
          <w:shd w:val="clear" w:color="auto" w:fill="FFFFFF"/>
        </w:rPr>
        <w:t>цифровое обозначение «279 146» заменить цифровым обозначением «272 120»;</w:t>
      </w:r>
    </w:p>
    <w:p w:rsidR="00860DA1" w:rsidRPr="004758C4" w:rsidRDefault="00860DA1" w:rsidP="00860DA1">
      <w:pPr>
        <w:ind w:firstLine="709"/>
        <w:contextualSpacing/>
        <w:jc w:val="both"/>
        <w:rPr>
          <w:spacing w:val="0"/>
          <w:shd w:val="clear" w:color="auto" w:fill="FFFFFF"/>
        </w:rPr>
      </w:pPr>
      <w:r w:rsidRPr="004758C4">
        <w:rPr>
          <w:spacing w:val="0"/>
          <w:shd w:val="clear" w:color="auto" w:fill="FFFFFF"/>
        </w:rPr>
        <w:lastRenderedPageBreak/>
        <w:t xml:space="preserve">б)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тепловой энергии» </w:t>
      </w:r>
      <w:r>
        <w:rPr>
          <w:spacing w:val="0"/>
          <w:shd w:val="clear" w:color="auto" w:fill="FFFFFF"/>
        </w:rPr>
        <w:t xml:space="preserve">(код 110720) </w:t>
      </w:r>
      <w:r w:rsidRPr="004758C4">
        <w:rPr>
          <w:spacing w:val="0"/>
          <w:shd w:val="clear" w:color="auto" w:fill="FFFFFF"/>
        </w:rPr>
        <w:t>цифровое обозначение «29 611» заменить цифровым обозначением «36 637»;</w:t>
      </w:r>
    </w:p>
    <w:p w:rsidR="00860DA1" w:rsidRPr="004758C4" w:rsidRDefault="00860DA1" w:rsidP="00860DA1">
      <w:pPr>
        <w:ind w:firstLine="709"/>
        <w:jc w:val="both"/>
        <w:rPr>
          <w:spacing w:val="0"/>
          <w:shd w:val="clear" w:color="auto" w:fill="FFFFFF"/>
        </w:rPr>
      </w:pPr>
    </w:p>
    <w:p w:rsidR="00860DA1" w:rsidRPr="004758C4" w:rsidRDefault="00860DA1" w:rsidP="00860DA1">
      <w:pPr>
        <w:ind w:firstLine="709"/>
        <w:jc w:val="both"/>
        <w:rPr>
          <w:spacing w:val="0"/>
          <w:shd w:val="clear" w:color="auto" w:fill="FFFFFF"/>
        </w:rPr>
      </w:pPr>
      <w:r w:rsidRPr="004758C4">
        <w:rPr>
          <w:spacing w:val="0"/>
          <w:shd w:val="clear" w:color="auto" w:fill="FFFFFF"/>
        </w:rPr>
        <w:t xml:space="preserve">б) по разделу 0100, подразделу 0105, строке 115 «Министерство юстиции (ГС </w:t>
      </w:r>
      <w:proofErr w:type="spellStart"/>
      <w:r w:rsidRPr="004758C4">
        <w:rPr>
          <w:spacing w:val="0"/>
          <w:shd w:val="clear" w:color="auto" w:fill="FFFFFF"/>
        </w:rPr>
        <w:t>РиН</w:t>
      </w:r>
      <w:proofErr w:type="spellEnd"/>
      <w:r w:rsidRPr="004758C4">
        <w:rPr>
          <w:spacing w:val="0"/>
          <w:shd w:val="clear" w:color="auto" w:fill="FFFFFF"/>
        </w:rPr>
        <w:t>, УСЭ)»:</w:t>
      </w:r>
    </w:p>
    <w:p w:rsidR="00860DA1" w:rsidRPr="004758C4" w:rsidRDefault="00860DA1" w:rsidP="00860DA1">
      <w:pPr>
        <w:ind w:firstLine="709"/>
        <w:contextualSpacing/>
        <w:jc w:val="both"/>
        <w:rPr>
          <w:spacing w:val="0"/>
          <w:shd w:val="clear" w:color="auto" w:fill="FFFFFF"/>
        </w:rPr>
      </w:pPr>
      <w:r w:rsidRPr="004758C4">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тепловой энергии» </w:t>
      </w:r>
      <w:r>
        <w:rPr>
          <w:spacing w:val="0"/>
          <w:shd w:val="clear" w:color="auto" w:fill="FFFFFF"/>
        </w:rPr>
        <w:t xml:space="preserve">(код 110720) </w:t>
      </w:r>
      <w:r w:rsidRPr="004758C4">
        <w:rPr>
          <w:spacing w:val="0"/>
          <w:shd w:val="clear" w:color="auto" w:fill="FFFFFF"/>
        </w:rPr>
        <w:t>цифровое обозначение «45 424» заменить цифровым обозначением «49 726»;</w:t>
      </w:r>
    </w:p>
    <w:p w:rsidR="00860DA1" w:rsidRPr="004758C4" w:rsidRDefault="00860DA1" w:rsidP="00860DA1">
      <w:pPr>
        <w:ind w:firstLine="709"/>
        <w:contextualSpacing/>
        <w:jc w:val="both"/>
        <w:rPr>
          <w:spacing w:val="0"/>
          <w:shd w:val="clear" w:color="auto" w:fill="FFFFFF"/>
        </w:rPr>
      </w:pPr>
      <w:r>
        <w:rPr>
          <w:spacing w:val="0"/>
          <w:shd w:val="clear" w:color="auto" w:fill="FFFFFF"/>
        </w:rPr>
        <w:t>2</w:t>
      </w:r>
      <w:r w:rsidRPr="004758C4">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758C4">
        <w:rPr>
          <w:spacing w:val="0"/>
          <w:shd w:val="clear" w:color="auto" w:fill="FFFFFF"/>
        </w:rPr>
        <w:t xml:space="preserve"> «Оплата текущего ремонта зданий и </w:t>
      </w:r>
      <w:r>
        <w:rPr>
          <w:spacing w:val="0"/>
          <w:shd w:val="clear" w:color="auto" w:fill="FFFFFF"/>
        </w:rPr>
        <w:t>помещений</w:t>
      </w:r>
      <w:r w:rsidRPr="004758C4">
        <w:rPr>
          <w:spacing w:val="0"/>
          <w:shd w:val="clear" w:color="auto" w:fill="FFFFFF"/>
        </w:rPr>
        <w:t xml:space="preserve">» </w:t>
      </w:r>
      <w:r>
        <w:rPr>
          <w:spacing w:val="0"/>
          <w:shd w:val="clear" w:color="auto" w:fill="FFFFFF"/>
        </w:rPr>
        <w:t xml:space="preserve">(код 111030) </w:t>
      </w:r>
      <w:r w:rsidRPr="004758C4">
        <w:rPr>
          <w:spacing w:val="0"/>
          <w:shd w:val="clear" w:color="auto" w:fill="FFFFFF"/>
        </w:rPr>
        <w:t>цифровое обозначение «224 097» заменить цифровым обозначением «219 795»;</w:t>
      </w:r>
    </w:p>
    <w:p w:rsidR="00860DA1" w:rsidRPr="001B3781" w:rsidRDefault="00860DA1" w:rsidP="00860DA1">
      <w:pPr>
        <w:ind w:firstLine="709"/>
        <w:contextualSpacing/>
        <w:jc w:val="both"/>
        <w:rPr>
          <w:spacing w:val="0"/>
          <w:shd w:val="clear" w:color="auto" w:fill="FFFFFF"/>
        </w:rPr>
      </w:pPr>
    </w:p>
    <w:p w:rsidR="00860DA1" w:rsidRPr="001B3781" w:rsidRDefault="00860DA1" w:rsidP="00860DA1">
      <w:pPr>
        <w:ind w:firstLine="709"/>
        <w:contextualSpacing/>
        <w:jc w:val="both"/>
        <w:rPr>
          <w:spacing w:val="0"/>
          <w:shd w:val="clear" w:color="auto" w:fill="FFFFFF"/>
        </w:rPr>
      </w:pPr>
      <w:r>
        <w:rPr>
          <w:spacing w:val="0"/>
          <w:shd w:val="clear" w:color="auto" w:fill="FFFFFF"/>
        </w:rPr>
        <w:t>в</w:t>
      </w:r>
      <w:r w:rsidRPr="001B3781">
        <w:rPr>
          <w:spacing w:val="0"/>
          <w:shd w:val="clear" w:color="auto" w:fill="FFFFFF"/>
        </w:rPr>
        <w:t>) по разделу 0200, подразделу 0202, строке 106 «Верховный суд ПМР»:</w:t>
      </w:r>
    </w:p>
    <w:p w:rsidR="00860DA1" w:rsidRPr="001B3781" w:rsidRDefault="00860DA1" w:rsidP="00860DA1">
      <w:pPr>
        <w:ind w:firstLine="709"/>
        <w:contextualSpacing/>
        <w:jc w:val="both"/>
        <w:rPr>
          <w:spacing w:val="0"/>
          <w:shd w:val="clear" w:color="auto" w:fill="FFFFFF"/>
        </w:rPr>
      </w:pPr>
      <w:r>
        <w:rPr>
          <w:spacing w:val="0"/>
          <w:shd w:val="clear" w:color="auto" w:fill="FFFFFF"/>
        </w:rPr>
        <w:t>1</w:t>
      </w:r>
      <w:r w:rsidRPr="001B3781">
        <w:rPr>
          <w:spacing w:val="0"/>
          <w:shd w:val="clear" w:color="auto" w:fill="FFFFFF"/>
        </w:rPr>
        <w:t>) по подстатье экономической классификации</w:t>
      </w:r>
      <w:r>
        <w:rPr>
          <w:spacing w:val="0"/>
          <w:shd w:val="clear" w:color="auto" w:fill="FFFFFF"/>
        </w:rPr>
        <w:t xml:space="preserve"> расходов бюджет</w:t>
      </w:r>
      <w:r w:rsidR="006C354A">
        <w:rPr>
          <w:spacing w:val="0"/>
          <w:shd w:val="clear" w:color="auto" w:fill="FFFFFF"/>
        </w:rPr>
        <w:t>ов</w:t>
      </w:r>
      <w:r w:rsidRPr="001B3781">
        <w:rPr>
          <w:spacing w:val="0"/>
          <w:shd w:val="clear" w:color="auto" w:fill="FFFFFF"/>
        </w:rPr>
        <w:t xml:space="preserve"> «Командировки внутри республики» </w:t>
      </w:r>
      <w:r>
        <w:rPr>
          <w:spacing w:val="0"/>
          <w:shd w:val="clear" w:color="auto" w:fill="FFFFFF"/>
        </w:rPr>
        <w:t xml:space="preserve">(код 110410) </w:t>
      </w:r>
      <w:r w:rsidRPr="001B3781">
        <w:rPr>
          <w:spacing w:val="0"/>
          <w:shd w:val="clear" w:color="auto" w:fill="FFFFFF"/>
        </w:rPr>
        <w:t>цифровое обозначение «11 542» заменить цифровым обозначением «6 009»;</w:t>
      </w:r>
    </w:p>
    <w:p w:rsidR="00860DA1" w:rsidRPr="001B3781" w:rsidRDefault="00860DA1" w:rsidP="00860DA1">
      <w:pPr>
        <w:ind w:firstLine="709"/>
        <w:contextualSpacing/>
        <w:jc w:val="both"/>
        <w:rPr>
          <w:spacing w:val="0"/>
          <w:shd w:val="clear" w:color="auto" w:fill="FFFFFF"/>
        </w:rPr>
      </w:pPr>
      <w:r>
        <w:rPr>
          <w:spacing w:val="0"/>
          <w:shd w:val="clear" w:color="auto" w:fill="FFFFFF"/>
        </w:rPr>
        <w:t>2</w:t>
      </w:r>
      <w:r w:rsidRPr="001B3781">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1B3781">
        <w:rPr>
          <w:spacing w:val="0"/>
          <w:shd w:val="clear" w:color="auto" w:fill="FFFFFF"/>
        </w:rPr>
        <w:t xml:space="preserve"> «Оплата тепловой энергии»</w:t>
      </w:r>
      <w:r>
        <w:rPr>
          <w:spacing w:val="0"/>
          <w:shd w:val="clear" w:color="auto" w:fill="FFFFFF"/>
        </w:rPr>
        <w:t xml:space="preserve"> (код 110720)</w:t>
      </w:r>
      <w:r w:rsidRPr="001B3781">
        <w:rPr>
          <w:spacing w:val="0"/>
          <w:shd w:val="clear" w:color="auto" w:fill="FFFFFF"/>
        </w:rPr>
        <w:t xml:space="preserve"> цифровое обозначение «44 702» заменить цифровым обозначением «50 235»; </w:t>
      </w:r>
    </w:p>
    <w:p w:rsidR="00860DA1" w:rsidRPr="00512819" w:rsidRDefault="00860DA1" w:rsidP="00860DA1">
      <w:pPr>
        <w:ind w:firstLine="709"/>
        <w:contextualSpacing/>
        <w:jc w:val="both"/>
        <w:rPr>
          <w:spacing w:val="0"/>
          <w:shd w:val="clear" w:color="auto" w:fill="FFFFFF"/>
        </w:rPr>
      </w:pPr>
    </w:p>
    <w:p w:rsidR="00860DA1" w:rsidRPr="00512819" w:rsidRDefault="00860DA1" w:rsidP="00860DA1">
      <w:pPr>
        <w:ind w:firstLine="709"/>
        <w:contextualSpacing/>
        <w:jc w:val="both"/>
        <w:rPr>
          <w:spacing w:val="0"/>
          <w:shd w:val="clear" w:color="auto" w:fill="FFFFFF"/>
        </w:rPr>
      </w:pPr>
      <w:r>
        <w:rPr>
          <w:spacing w:val="0"/>
          <w:shd w:val="clear" w:color="auto" w:fill="FFFFFF"/>
        </w:rPr>
        <w:t>г</w:t>
      </w:r>
      <w:r w:rsidRPr="00512819">
        <w:rPr>
          <w:spacing w:val="0"/>
          <w:shd w:val="clear" w:color="auto" w:fill="FFFFFF"/>
        </w:rPr>
        <w:t>) по разделу 0200, подразделу 0203, строке 139 «Судебный департамент при Верховном суде ПМР»:</w:t>
      </w:r>
    </w:p>
    <w:p w:rsidR="00860DA1" w:rsidRPr="00512819" w:rsidRDefault="00860DA1" w:rsidP="00860DA1">
      <w:pPr>
        <w:ind w:firstLine="709"/>
        <w:contextualSpacing/>
        <w:jc w:val="both"/>
        <w:rPr>
          <w:spacing w:val="0"/>
          <w:shd w:val="clear" w:color="auto" w:fill="FFFFFF"/>
        </w:rPr>
      </w:pPr>
      <w:r>
        <w:rPr>
          <w:spacing w:val="0"/>
          <w:shd w:val="clear" w:color="auto" w:fill="FFFFFF"/>
        </w:rPr>
        <w:t>1</w:t>
      </w:r>
      <w:r w:rsidRPr="00512819">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512819">
        <w:rPr>
          <w:spacing w:val="0"/>
          <w:shd w:val="clear" w:color="auto" w:fill="FFFFFF"/>
        </w:rPr>
        <w:t xml:space="preserve"> «Оплата водоснабжения помещений» </w:t>
      </w:r>
      <w:r>
        <w:rPr>
          <w:spacing w:val="0"/>
          <w:shd w:val="clear" w:color="auto" w:fill="FFFFFF"/>
        </w:rPr>
        <w:t xml:space="preserve">(код 110740) </w:t>
      </w:r>
      <w:r w:rsidRPr="00512819">
        <w:rPr>
          <w:spacing w:val="0"/>
          <w:shd w:val="clear" w:color="auto" w:fill="FFFFFF"/>
        </w:rPr>
        <w:t>цифровое обозначение «25 007» заменить цифровым обозначением «25 529»;</w:t>
      </w:r>
    </w:p>
    <w:p w:rsidR="00860DA1" w:rsidRPr="00512819" w:rsidRDefault="00860DA1" w:rsidP="00860DA1">
      <w:pPr>
        <w:ind w:firstLine="709"/>
        <w:contextualSpacing/>
        <w:jc w:val="both"/>
        <w:rPr>
          <w:spacing w:val="0"/>
          <w:shd w:val="clear" w:color="auto" w:fill="FFFFFF"/>
        </w:rPr>
      </w:pPr>
      <w:r>
        <w:rPr>
          <w:spacing w:val="0"/>
          <w:shd w:val="clear" w:color="auto" w:fill="FFFFFF"/>
        </w:rPr>
        <w:t>2</w:t>
      </w:r>
      <w:r w:rsidRPr="00512819">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512819">
        <w:rPr>
          <w:spacing w:val="0"/>
          <w:shd w:val="clear" w:color="auto" w:fill="FFFFFF"/>
        </w:rPr>
        <w:t xml:space="preserve"> «Вывоз мусора» </w:t>
      </w:r>
      <w:r>
        <w:rPr>
          <w:spacing w:val="0"/>
          <w:shd w:val="clear" w:color="auto" w:fill="FFFFFF"/>
        </w:rPr>
        <w:t xml:space="preserve">(код 110750) </w:t>
      </w:r>
      <w:r w:rsidRPr="00512819">
        <w:rPr>
          <w:spacing w:val="0"/>
          <w:shd w:val="clear" w:color="auto" w:fill="FFFFFF"/>
        </w:rPr>
        <w:t>цифровое обозначение «13 304» заменить цифровым обозначением «12 782»;</w:t>
      </w:r>
    </w:p>
    <w:p w:rsidR="00860DA1" w:rsidRPr="00AC09B2" w:rsidRDefault="00860DA1" w:rsidP="00860DA1">
      <w:pPr>
        <w:ind w:firstLine="709"/>
        <w:contextualSpacing/>
        <w:jc w:val="both"/>
        <w:rPr>
          <w:spacing w:val="0"/>
          <w:shd w:val="clear" w:color="auto" w:fill="FFFFFF"/>
        </w:rPr>
      </w:pPr>
    </w:p>
    <w:p w:rsidR="00860DA1" w:rsidRPr="00AC09B2" w:rsidRDefault="00860DA1" w:rsidP="00860DA1">
      <w:pPr>
        <w:ind w:firstLine="709"/>
        <w:contextualSpacing/>
        <w:jc w:val="both"/>
        <w:rPr>
          <w:spacing w:val="0"/>
          <w:shd w:val="clear" w:color="auto" w:fill="FFFFFF"/>
        </w:rPr>
      </w:pPr>
      <w:r>
        <w:rPr>
          <w:spacing w:val="0"/>
          <w:shd w:val="clear" w:color="auto" w:fill="FFFFFF"/>
        </w:rPr>
        <w:t>д</w:t>
      </w:r>
      <w:r w:rsidRPr="00AC09B2">
        <w:rPr>
          <w:spacing w:val="0"/>
          <w:shd w:val="clear" w:color="auto" w:fill="FFFFFF"/>
        </w:rPr>
        <w:t>) по разделу 0200, подразделу 0210, строке 139 «Оплата труда адвокатов»:</w:t>
      </w:r>
    </w:p>
    <w:p w:rsidR="00860DA1" w:rsidRPr="00AC09B2" w:rsidRDefault="00860DA1" w:rsidP="00860DA1">
      <w:pPr>
        <w:ind w:firstLine="709"/>
        <w:contextualSpacing/>
        <w:jc w:val="both"/>
        <w:rPr>
          <w:spacing w:val="0"/>
          <w:shd w:val="clear" w:color="auto" w:fill="FFFFFF"/>
        </w:rPr>
      </w:pPr>
      <w:r>
        <w:rPr>
          <w:spacing w:val="0"/>
          <w:shd w:val="clear" w:color="auto" w:fill="FFFFFF"/>
        </w:rPr>
        <w:t>1</w:t>
      </w:r>
      <w:r w:rsidRPr="00AC09B2">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AC09B2">
        <w:rPr>
          <w:spacing w:val="0"/>
          <w:shd w:val="clear" w:color="auto" w:fill="FFFFFF"/>
        </w:rPr>
        <w:t xml:space="preserve"> «Участие адвокатов по назначению» </w:t>
      </w:r>
      <w:r>
        <w:rPr>
          <w:spacing w:val="0"/>
          <w:shd w:val="clear" w:color="auto" w:fill="FFFFFF"/>
        </w:rPr>
        <w:t xml:space="preserve">(код 111052) </w:t>
      </w:r>
      <w:r w:rsidRPr="00AC09B2">
        <w:rPr>
          <w:spacing w:val="0"/>
          <w:shd w:val="clear" w:color="auto" w:fill="FFFFFF"/>
        </w:rPr>
        <w:t>цифровое обозначение «689 268» заменить цифровым обозначением «707 136»;</w:t>
      </w:r>
    </w:p>
    <w:p w:rsidR="00860DA1" w:rsidRPr="00AC09B2" w:rsidRDefault="00860DA1" w:rsidP="00860DA1">
      <w:pPr>
        <w:ind w:firstLine="709"/>
        <w:contextualSpacing/>
        <w:jc w:val="both"/>
        <w:rPr>
          <w:spacing w:val="0"/>
          <w:shd w:val="clear" w:color="auto" w:fill="FFFFFF"/>
        </w:rPr>
      </w:pPr>
      <w:r>
        <w:rPr>
          <w:spacing w:val="0"/>
          <w:shd w:val="clear" w:color="auto" w:fill="FFFFFF"/>
        </w:rPr>
        <w:t>2</w:t>
      </w:r>
      <w:r w:rsidRPr="00AC09B2">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AC09B2">
        <w:rPr>
          <w:spacing w:val="0"/>
          <w:shd w:val="clear" w:color="auto" w:fill="FFFFFF"/>
        </w:rPr>
        <w:t xml:space="preserve"> «Товары и услуги, не отнесенные к другим подстатьям»</w:t>
      </w:r>
      <w:r>
        <w:rPr>
          <w:spacing w:val="0"/>
          <w:shd w:val="clear" w:color="auto" w:fill="FFFFFF"/>
        </w:rPr>
        <w:t xml:space="preserve"> (код 111070)</w:t>
      </w:r>
      <w:r w:rsidRPr="00AC09B2">
        <w:rPr>
          <w:spacing w:val="0"/>
          <w:shd w:val="clear" w:color="auto" w:fill="FFFFFF"/>
        </w:rPr>
        <w:t xml:space="preserve"> цифровое обозначение «68 930» заменить цифровым обозначением «51 062»;</w:t>
      </w:r>
    </w:p>
    <w:p w:rsidR="00860DA1" w:rsidRPr="00E45927" w:rsidRDefault="00860DA1" w:rsidP="00860DA1">
      <w:pPr>
        <w:ind w:firstLine="709"/>
        <w:contextualSpacing/>
        <w:jc w:val="both"/>
        <w:rPr>
          <w:spacing w:val="0"/>
          <w:shd w:val="clear" w:color="auto" w:fill="FFFFFF"/>
        </w:rPr>
      </w:pPr>
    </w:p>
    <w:p w:rsidR="00860DA1" w:rsidRPr="00E45927" w:rsidRDefault="00860DA1" w:rsidP="00860DA1">
      <w:pPr>
        <w:ind w:firstLine="709"/>
        <w:contextualSpacing/>
        <w:jc w:val="both"/>
        <w:rPr>
          <w:spacing w:val="0"/>
          <w:shd w:val="clear" w:color="auto" w:fill="FFFFFF"/>
        </w:rPr>
      </w:pPr>
      <w:r>
        <w:rPr>
          <w:spacing w:val="0"/>
          <w:shd w:val="clear" w:color="auto" w:fill="FFFFFF"/>
        </w:rPr>
        <w:t>е</w:t>
      </w:r>
      <w:r w:rsidRPr="00E45927">
        <w:rPr>
          <w:spacing w:val="0"/>
          <w:shd w:val="clear" w:color="auto" w:fill="FFFFFF"/>
        </w:rPr>
        <w:t>) по разделу 0400, подразделу 0401, строке 116 «Министерство обороны ПМР»:</w:t>
      </w:r>
    </w:p>
    <w:p w:rsidR="00860DA1" w:rsidRPr="0082440D" w:rsidRDefault="00860DA1" w:rsidP="00860DA1">
      <w:pPr>
        <w:ind w:firstLine="709"/>
        <w:contextualSpacing/>
        <w:jc w:val="both"/>
        <w:rPr>
          <w:spacing w:val="0"/>
          <w:shd w:val="clear" w:color="auto" w:fill="FFFFFF"/>
        </w:rPr>
      </w:pPr>
      <w:r>
        <w:rPr>
          <w:spacing w:val="0"/>
          <w:shd w:val="clear" w:color="auto" w:fill="FFFFFF"/>
        </w:rPr>
        <w:t>1</w:t>
      </w:r>
      <w:r w:rsidRPr="0082440D">
        <w:rPr>
          <w:spacing w:val="0"/>
          <w:shd w:val="clear" w:color="auto" w:fill="FFFFFF"/>
        </w:rPr>
        <w:t xml:space="preserve">)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82440D">
        <w:rPr>
          <w:spacing w:val="0"/>
          <w:shd w:val="clear" w:color="auto" w:fill="FFFFFF"/>
        </w:rPr>
        <w:t xml:space="preserve"> «Оплата водоснабжения помещений»</w:t>
      </w:r>
      <w:r>
        <w:rPr>
          <w:spacing w:val="0"/>
          <w:shd w:val="clear" w:color="auto" w:fill="FFFFFF"/>
        </w:rPr>
        <w:t xml:space="preserve"> (код 110740) </w:t>
      </w:r>
      <w:r w:rsidRPr="0082440D">
        <w:rPr>
          <w:spacing w:val="0"/>
          <w:shd w:val="clear" w:color="auto" w:fill="FFFFFF"/>
        </w:rPr>
        <w:t>цифровое обозначение «961 410» заменить цифровым обозначением «960 658»;</w:t>
      </w:r>
    </w:p>
    <w:p w:rsidR="00860DA1" w:rsidRPr="0082440D" w:rsidRDefault="00860DA1" w:rsidP="00860DA1">
      <w:pPr>
        <w:ind w:firstLine="709"/>
        <w:contextualSpacing/>
        <w:jc w:val="both"/>
        <w:rPr>
          <w:spacing w:val="0"/>
          <w:shd w:val="clear" w:color="auto" w:fill="FFFFFF"/>
        </w:rPr>
      </w:pPr>
      <w:r w:rsidRPr="0082440D">
        <w:rPr>
          <w:spacing w:val="0"/>
          <w:shd w:val="clear" w:color="auto" w:fill="FFFFFF"/>
        </w:rPr>
        <w:lastRenderedPageBreak/>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82440D">
        <w:rPr>
          <w:spacing w:val="0"/>
          <w:shd w:val="clear" w:color="auto" w:fill="FFFFFF"/>
        </w:rPr>
        <w:t xml:space="preserve"> «Денежная компенсация (взамен продовольственного пайка)» </w:t>
      </w:r>
      <w:r>
        <w:rPr>
          <w:spacing w:val="0"/>
          <w:shd w:val="clear" w:color="auto" w:fill="FFFFFF"/>
        </w:rPr>
        <w:t xml:space="preserve">(код 111055) </w:t>
      </w:r>
      <w:r w:rsidRPr="0082440D">
        <w:rPr>
          <w:spacing w:val="0"/>
          <w:shd w:val="clear" w:color="auto" w:fill="FFFFFF"/>
        </w:rPr>
        <w:t>цифровое обозначение «7 196 897» заменить цифровым обозначением «7 146</w:t>
      </w:r>
      <w:r>
        <w:rPr>
          <w:spacing w:val="0"/>
          <w:shd w:val="clear" w:color="auto" w:fill="FFFFFF"/>
        </w:rPr>
        <w:t> </w:t>
      </w:r>
      <w:r w:rsidRPr="0082440D">
        <w:rPr>
          <w:spacing w:val="0"/>
          <w:shd w:val="clear" w:color="auto" w:fill="FFFFFF"/>
        </w:rPr>
        <w:t>897»;</w:t>
      </w:r>
    </w:p>
    <w:p w:rsidR="00860DA1" w:rsidRPr="0082440D" w:rsidRDefault="00860DA1" w:rsidP="00860DA1">
      <w:pPr>
        <w:ind w:firstLine="709"/>
        <w:contextualSpacing/>
        <w:jc w:val="both"/>
        <w:rPr>
          <w:spacing w:val="0"/>
          <w:shd w:val="clear" w:color="auto" w:fill="FFFFFF"/>
        </w:rPr>
      </w:pPr>
      <w:r w:rsidRPr="0082440D">
        <w:rPr>
          <w:spacing w:val="0"/>
          <w:shd w:val="clear" w:color="auto" w:fill="FFFFFF"/>
        </w:rPr>
        <w:t xml:space="preserve">3)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82440D">
        <w:rPr>
          <w:spacing w:val="0"/>
          <w:shd w:val="clear" w:color="auto" w:fill="FFFFFF"/>
        </w:rPr>
        <w:t xml:space="preserve"> «Денежные компенсации» </w:t>
      </w:r>
      <w:r>
        <w:rPr>
          <w:spacing w:val="0"/>
          <w:shd w:val="clear" w:color="auto" w:fill="FFFFFF"/>
        </w:rPr>
        <w:t xml:space="preserve">(код 130650) </w:t>
      </w:r>
      <w:r w:rsidRPr="0082440D">
        <w:rPr>
          <w:spacing w:val="0"/>
          <w:shd w:val="clear" w:color="auto" w:fill="FFFFFF"/>
        </w:rPr>
        <w:t>цифровое обозначение «481 256» заменить цифровым обозначением «531 256»;</w:t>
      </w:r>
    </w:p>
    <w:p w:rsidR="00860DA1" w:rsidRPr="0082440D" w:rsidRDefault="00860DA1" w:rsidP="00860DA1">
      <w:pPr>
        <w:ind w:firstLine="709"/>
        <w:contextualSpacing/>
        <w:jc w:val="both"/>
        <w:rPr>
          <w:spacing w:val="0"/>
          <w:shd w:val="clear" w:color="auto" w:fill="FFFFFF"/>
        </w:rPr>
      </w:pPr>
    </w:p>
    <w:p w:rsidR="00860DA1" w:rsidRPr="0082440D" w:rsidRDefault="00860DA1" w:rsidP="00860DA1">
      <w:pPr>
        <w:ind w:firstLine="709"/>
        <w:contextualSpacing/>
        <w:jc w:val="both"/>
        <w:rPr>
          <w:spacing w:val="0"/>
          <w:shd w:val="clear" w:color="auto" w:fill="FFFFFF"/>
        </w:rPr>
      </w:pPr>
      <w:r>
        <w:rPr>
          <w:spacing w:val="0"/>
          <w:shd w:val="clear" w:color="auto" w:fill="FFFFFF"/>
        </w:rPr>
        <w:t>ж</w:t>
      </w:r>
      <w:r w:rsidRPr="0082440D">
        <w:rPr>
          <w:spacing w:val="0"/>
          <w:shd w:val="clear" w:color="auto" w:fill="FFFFFF"/>
        </w:rPr>
        <w:t>) по разделу 0400, подразделу 0402, строке 116 «Миротворческие силы»:</w:t>
      </w:r>
    </w:p>
    <w:p w:rsidR="00860DA1" w:rsidRPr="0082440D" w:rsidRDefault="00860DA1" w:rsidP="00860DA1">
      <w:pPr>
        <w:ind w:firstLine="709"/>
        <w:contextualSpacing/>
        <w:jc w:val="both"/>
        <w:rPr>
          <w:spacing w:val="0"/>
          <w:shd w:val="clear" w:color="auto" w:fill="FFFFFF"/>
        </w:rPr>
      </w:pPr>
      <w:r w:rsidRPr="0082440D">
        <w:rPr>
          <w:spacing w:val="0"/>
          <w:shd w:val="clear" w:color="auto" w:fill="FFFFFF"/>
        </w:rPr>
        <w:t xml:space="preserve">1) по подстатье экономической классификации </w:t>
      </w:r>
      <w:r>
        <w:rPr>
          <w:spacing w:val="0"/>
          <w:shd w:val="clear" w:color="auto" w:fill="FFFFFF"/>
        </w:rPr>
        <w:t>расходов бюдже</w:t>
      </w:r>
      <w:r w:rsidR="006C354A">
        <w:rPr>
          <w:spacing w:val="0"/>
          <w:shd w:val="clear" w:color="auto" w:fill="FFFFFF"/>
        </w:rPr>
        <w:t>тов</w:t>
      </w:r>
      <w:r w:rsidRPr="0082440D">
        <w:rPr>
          <w:spacing w:val="0"/>
          <w:shd w:val="clear" w:color="auto" w:fill="FFFFFF"/>
        </w:rPr>
        <w:t xml:space="preserve"> «Денежная компенсация (взамен продовольственного пайка)» </w:t>
      </w:r>
      <w:r>
        <w:rPr>
          <w:spacing w:val="0"/>
          <w:shd w:val="clear" w:color="auto" w:fill="FFFFFF"/>
        </w:rPr>
        <w:t xml:space="preserve">(код 111055) </w:t>
      </w:r>
      <w:r w:rsidRPr="0082440D">
        <w:rPr>
          <w:spacing w:val="0"/>
          <w:shd w:val="clear" w:color="auto" w:fill="FFFFFF"/>
        </w:rPr>
        <w:t>цифровое обозначение «2 711 538» заменить цифровым обозначением «2</w:t>
      </w:r>
      <w:r>
        <w:rPr>
          <w:spacing w:val="0"/>
          <w:shd w:val="clear" w:color="auto" w:fill="FFFFFF"/>
        </w:rPr>
        <w:t> </w:t>
      </w:r>
      <w:r w:rsidRPr="0082440D">
        <w:rPr>
          <w:spacing w:val="0"/>
          <w:shd w:val="clear" w:color="auto" w:fill="FFFFFF"/>
        </w:rPr>
        <w:t>461</w:t>
      </w:r>
      <w:r>
        <w:rPr>
          <w:spacing w:val="0"/>
          <w:shd w:val="clear" w:color="auto" w:fill="FFFFFF"/>
        </w:rPr>
        <w:t> </w:t>
      </w:r>
      <w:r w:rsidRPr="0082440D">
        <w:rPr>
          <w:spacing w:val="0"/>
          <w:shd w:val="clear" w:color="auto" w:fill="FFFFFF"/>
        </w:rPr>
        <w:t>538»;</w:t>
      </w:r>
    </w:p>
    <w:p w:rsidR="00860DA1" w:rsidRPr="0082440D" w:rsidRDefault="00860DA1" w:rsidP="00860DA1">
      <w:pPr>
        <w:ind w:firstLine="709"/>
        <w:contextualSpacing/>
        <w:jc w:val="both"/>
        <w:rPr>
          <w:spacing w:val="0"/>
          <w:shd w:val="clear" w:color="auto" w:fill="FFFFFF"/>
        </w:rPr>
      </w:pPr>
      <w:r w:rsidRPr="0082440D">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82440D">
        <w:rPr>
          <w:spacing w:val="0"/>
          <w:shd w:val="clear" w:color="auto" w:fill="FFFFFF"/>
        </w:rPr>
        <w:t xml:space="preserve"> «Денежные компенсации» </w:t>
      </w:r>
      <w:r>
        <w:rPr>
          <w:spacing w:val="0"/>
          <w:shd w:val="clear" w:color="auto" w:fill="FFFFFF"/>
        </w:rPr>
        <w:t xml:space="preserve">(код 130650) </w:t>
      </w:r>
      <w:r w:rsidRPr="0082440D">
        <w:rPr>
          <w:spacing w:val="0"/>
          <w:shd w:val="clear" w:color="auto" w:fill="FFFFFF"/>
        </w:rPr>
        <w:t>цифровое обозначение «1 242 960» заменить цифровым обозначением «1 492 960»;</w:t>
      </w:r>
    </w:p>
    <w:p w:rsidR="00860DA1" w:rsidRPr="00E45927" w:rsidRDefault="00860DA1" w:rsidP="00860DA1">
      <w:pPr>
        <w:ind w:firstLine="709"/>
        <w:contextualSpacing/>
        <w:jc w:val="both"/>
        <w:rPr>
          <w:spacing w:val="0"/>
          <w:shd w:val="clear" w:color="auto" w:fill="FFFFFF"/>
        </w:rPr>
      </w:pPr>
    </w:p>
    <w:p w:rsidR="00860DA1" w:rsidRPr="00E45927" w:rsidRDefault="00860DA1" w:rsidP="00860DA1">
      <w:pPr>
        <w:ind w:firstLine="709"/>
        <w:contextualSpacing/>
        <w:jc w:val="both"/>
        <w:rPr>
          <w:spacing w:val="0"/>
          <w:shd w:val="clear" w:color="auto" w:fill="FFFFFF"/>
        </w:rPr>
      </w:pPr>
      <w:r>
        <w:rPr>
          <w:spacing w:val="0"/>
          <w:shd w:val="clear" w:color="auto" w:fill="FFFFFF"/>
        </w:rPr>
        <w:t>з</w:t>
      </w:r>
      <w:r w:rsidRPr="00E45927">
        <w:rPr>
          <w:spacing w:val="0"/>
          <w:shd w:val="clear" w:color="auto" w:fill="FFFFFF"/>
        </w:rPr>
        <w:t>) по разделу 0500, подразделу 0503, строке 138 «ГС исполнения наказаний МЮ ПМР»:</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«Начисления на оплату труда</w:t>
      </w:r>
      <w:r>
        <w:rPr>
          <w:spacing w:val="0"/>
          <w:shd w:val="clear" w:color="auto" w:fill="FFFFFF"/>
        </w:rPr>
        <w:t xml:space="preserve"> (страховые взносы на государственное социальное страхование граждан</w:t>
      </w:r>
      <w:r w:rsidRPr="00E45927">
        <w:rPr>
          <w:spacing w:val="0"/>
          <w:shd w:val="clear" w:color="auto" w:fill="FFFFFF"/>
        </w:rPr>
        <w:t xml:space="preserve">» </w:t>
      </w:r>
      <w:r>
        <w:rPr>
          <w:spacing w:val="0"/>
          <w:shd w:val="clear" w:color="auto" w:fill="FFFFFF"/>
        </w:rPr>
        <w:t xml:space="preserve">(код 110200) </w:t>
      </w:r>
      <w:r w:rsidRPr="00E45927">
        <w:rPr>
          <w:spacing w:val="0"/>
          <w:shd w:val="clear" w:color="auto" w:fill="FFFFFF"/>
        </w:rPr>
        <w:t>цифровое обозначение «2 567 753» заменить цифровым обозначением «2 616 753»;</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«Денежная компенсация (взамен продовольственного пайка)» </w:t>
      </w:r>
      <w:r>
        <w:rPr>
          <w:spacing w:val="0"/>
          <w:shd w:val="clear" w:color="auto" w:fill="FFFFFF"/>
        </w:rPr>
        <w:t xml:space="preserve">(код 111055) </w:t>
      </w:r>
      <w:r w:rsidRPr="00E45927">
        <w:rPr>
          <w:spacing w:val="0"/>
          <w:shd w:val="clear" w:color="auto" w:fill="FFFFFF"/>
        </w:rPr>
        <w:t>цифровое обозначение «2 850 451» заменить цифровым обозначением «2 801 451»;</w:t>
      </w:r>
    </w:p>
    <w:p w:rsidR="00860DA1" w:rsidRPr="00E45927" w:rsidRDefault="00860DA1" w:rsidP="00860DA1">
      <w:pPr>
        <w:ind w:firstLine="709"/>
        <w:contextualSpacing/>
        <w:jc w:val="both"/>
        <w:rPr>
          <w:spacing w:val="0"/>
          <w:shd w:val="clear" w:color="auto" w:fill="FFFFFF"/>
        </w:rPr>
      </w:pPr>
    </w:p>
    <w:p w:rsidR="00860DA1" w:rsidRPr="00E45927" w:rsidRDefault="00860DA1" w:rsidP="00860DA1">
      <w:pPr>
        <w:ind w:firstLine="709"/>
        <w:contextualSpacing/>
        <w:jc w:val="both"/>
        <w:rPr>
          <w:spacing w:val="0"/>
          <w:shd w:val="clear" w:color="auto" w:fill="FFFFFF"/>
        </w:rPr>
      </w:pPr>
      <w:r>
        <w:rPr>
          <w:spacing w:val="0"/>
          <w:shd w:val="clear" w:color="auto" w:fill="FFFFFF"/>
        </w:rPr>
        <w:t>и</w:t>
      </w:r>
      <w:r w:rsidRPr="00E45927">
        <w:rPr>
          <w:spacing w:val="0"/>
          <w:shd w:val="clear" w:color="auto" w:fill="FFFFFF"/>
        </w:rPr>
        <w:t>) по разделу 0500, подразделу 0509, строке 151 «Служба государственного надзора МЮ ПМР»:</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«Оплата услуг связи»</w:t>
      </w:r>
      <w:r>
        <w:rPr>
          <w:spacing w:val="0"/>
          <w:shd w:val="clear" w:color="auto" w:fill="FFFFFF"/>
        </w:rPr>
        <w:t xml:space="preserve"> (код 110600) </w:t>
      </w:r>
      <w:r w:rsidRPr="00E45927">
        <w:rPr>
          <w:spacing w:val="0"/>
          <w:shd w:val="clear" w:color="auto" w:fill="FFFFFF"/>
        </w:rPr>
        <w:t>цифровое обозначение «100 241» заменить цифровым обозначением «98 422»;</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«Оплата тепловой энергии» </w:t>
      </w:r>
      <w:r>
        <w:rPr>
          <w:spacing w:val="0"/>
          <w:shd w:val="clear" w:color="auto" w:fill="FFFFFF"/>
        </w:rPr>
        <w:t xml:space="preserve">(код 110720) </w:t>
      </w:r>
      <w:r w:rsidRPr="00E45927">
        <w:rPr>
          <w:spacing w:val="0"/>
          <w:shd w:val="clear" w:color="auto" w:fill="FFFFFF"/>
        </w:rPr>
        <w:t>цифровое обозначение «86 084» заменить цифровым обозначением «87 903»;</w:t>
      </w:r>
    </w:p>
    <w:p w:rsidR="00860DA1" w:rsidRPr="00E45927" w:rsidRDefault="00860DA1" w:rsidP="00860DA1">
      <w:pPr>
        <w:ind w:firstLine="709"/>
        <w:contextualSpacing/>
        <w:jc w:val="both"/>
        <w:rPr>
          <w:spacing w:val="0"/>
          <w:shd w:val="clear" w:color="auto" w:fill="FFFFFF"/>
        </w:rPr>
      </w:pPr>
    </w:p>
    <w:p w:rsidR="00860DA1" w:rsidRPr="00E45927" w:rsidRDefault="00860DA1" w:rsidP="00860DA1">
      <w:pPr>
        <w:ind w:firstLine="709"/>
        <w:contextualSpacing/>
        <w:jc w:val="both"/>
        <w:rPr>
          <w:spacing w:val="0"/>
          <w:shd w:val="clear" w:color="auto" w:fill="FFFFFF"/>
        </w:rPr>
      </w:pPr>
      <w:r>
        <w:rPr>
          <w:spacing w:val="0"/>
          <w:shd w:val="clear" w:color="auto" w:fill="FFFFFF"/>
        </w:rPr>
        <w:t>к</w:t>
      </w:r>
      <w:r w:rsidRPr="00E45927">
        <w:rPr>
          <w:spacing w:val="0"/>
          <w:shd w:val="clear" w:color="auto" w:fill="FFFFFF"/>
        </w:rPr>
        <w:t>) по разделу 1300, подразделу 1303:</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1) по строке 110 «Общеобразовательные школы-интернаты»:</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«Оплата освещения помещений» </w:t>
      </w:r>
      <w:r>
        <w:rPr>
          <w:spacing w:val="0"/>
          <w:shd w:val="clear" w:color="auto" w:fill="FFFFFF"/>
        </w:rPr>
        <w:t xml:space="preserve">(код 110730) </w:t>
      </w:r>
      <w:r w:rsidRPr="00E45927">
        <w:rPr>
          <w:spacing w:val="0"/>
          <w:shd w:val="clear" w:color="auto" w:fill="FFFFFF"/>
        </w:rPr>
        <w:t>цифровое обозначение «187 121» заменить цифровым обозначением «191 984»;</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lastRenderedPageBreak/>
        <w:t xml:space="preserve">б)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E45927">
        <w:rPr>
          <w:spacing w:val="0"/>
          <w:shd w:val="clear" w:color="auto" w:fill="FFFFFF"/>
        </w:rPr>
        <w:t xml:space="preserve"> «Оплата водоснабжения помещений» </w:t>
      </w:r>
      <w:r>
        <w:rPr>
          <w:spacing w:val="0"/>
          <w:shd w:val="clear" w:color="auto" w:fill="FFFFFF"/>
        </w:rPr>
        <w:t xml:space="preserve">(код 110740) </w:t>
      </w:r>
      <w:r w:rsidRPr="00E45927">
        <w:rPr>
          <w:spacing w:val="0"/>
          <w:shd w:val="clear" w:color="auto" w:fill="FFFFFF"/>
        </w:rPr>
        <w:t xml:space="preserve">цифровое обозначение «152 827» заменить цифровым обозначением «151 751»; </w:t>
      </w:r>
    </w:p>
    <w:p w:rsidR="00860DA1" w:rsidRPr="00E45927" w:rsidRDefault="00860DA1" w:rsidP="00860DA1">
      <w:pPr>
        <w:ind w:firstLine="709"/>
        <w:contextualSpacing/>
        <w:jc w:val="both"/>
        <w:rPr>
          <w:spacing w:val="0"/>
          <w:shd w:val="clear" w:color="auto" w:fill="FFFFFF"/>
        </w:rPr>
      </w:pPr>
      <w:r w:rsidRPr="00E45927">
        <w:rPr>
          <w:spacing w:val="0"/>
          <w:shd w:val="clear" w:color="auto" w:fill="FFFFFF"/>
        </w:rPr>
        <w:t>в) по подстатье экономической классификации</w:t>
      </w:r>
      <w:r>
        <w:rPr>
          <w:spacing w:val="0"/>
          <w:shd w:val="clear" w:color="auto" w:fill="FFFFFF"/>
        </w:rPr>
        <w:t xml:space="preserve"> расходов бюджет</w:t>
      </w:r>
      <w:r w:rsidR="006C354A">
        <w:rPr>
          <w:spacing w:val="0"/>
          <w:shd w:val="clear" w:color="auto" w:fill="FFFFFF"/>
        </w:rPr>
        <w:t>ов</w:t>
      </w:r>
      <w:r w:rsidRPr="00E45927">
        <w:rPr>
          <w:spacing w:val="0"/>
          <w:shd w:val="clear" w:color="auto" w:fill="FFFFFF"/>
        </w:rPr>
        <w:t xml:space="preserve"> «Вневедомственная охрана» </w:t>
      </w:r>
      <w:r>
        <w:rPr>
          <w:spacing w:val="0"/>
          <w:shd w:val="clear" w:color="auto" w:fill="FFFFFF"/>
        </w:rPr>
        <w:t>(код 11</w:t>
      </w:r>
      <w:r w:rsidR="008719E0">
        <w:rPr>
          <w:spacing w:val="0"/>
          <w:shd w:val="clear" w:color="auto" w:fill="FFFFFF"/>
        </w:rPr>
        <w:t>1</w:t>
      </w:r>
      <w:r>
        <w:rPr>
          <w:spacing w:val="0"/>
          <w:shd w:val="clear" w:color="auto" w:fill="FFFFFF"/>
        </w:rPr>
        <w:t xml:space="preserve">050) </w:t>
      </w:r>
      <w:r w:rsidRPr="00E45927">
        <w:rPr>
          <w:spacing w:val="0"/>
          <w:shd w:val="clear" w:color="auto" w:fill="FFFFFF"/>
        </w:rPr>
        <w:t>цифровое обозначение «254 842» заменить цифровым обозначением «243 440»;</w:t>
      </w:r>
    </w:p>
    <w:p w:rsidR="00860DA1" w:rsidRPr="006D0916" w:rsidRDefault="00860DA1" w:rsidP="00860DA1">
      <w:pPr>
        <w:ind w:firstLine="709"/>
        <w:contextualSpacing/>
        <w:jc w:val="both"/>
        <w:rPr>
          <w:spacing w:val="0"/>
          <w:shd w:val="clear" w:color="auto" w:fill="FFFFFF"/>
        </w:rPr>
      </w:pPr>
      <w:r w:rsidRPr="00E45927">
        <w:rPr>
          <w:spacing w:val="0"/>
          <w:shd w:val="clear" w:color="auto" w:fill="FFFFFF"/>
        </w:rPr>
        <w:t>2</w:t>
      </w:r>
      <w:r w:rsidRPr="006D0916">
        <w:rPr>
          <w:spacing w:val="0"/>
          <w:shd w:val="clear" w:color="auto" w:fill="FFFFFF"/>
        </w:rPr>
        <w:t>) по строке 110 «Спецшколы-интернаты»:</w:t>
      </w:r>
    </w:p>
    <w:p w:rsidR="00860DA1" w:rsidRPr="006D0916" w:rsidRDefault="00860DA1" w:rsidP="00860DA1">
      <w:pPr>
        <w:ind w:firstLine="709"/>
        <w:contextualSpacing/>
        <w:jc w:val="both"/>
        <w:rPr>
          <w:spacing w:val="0"/>
          <w:shd w:val="clear" w:color="auto" w:fill="FFFFFF"/>
        </w:rPr>
      </w:pPr>
      <w:r w:rsidRPr="006D0916">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6D0916">
        <w:rPr>
          <w:spacing w:val="0"/>
          <w:shd w:val="clear" w:color="auto" w:fill="FFFFFF"/>
        </w:rPr>
        <w:t xml:space="preserve"> «Оплата тепловой энергии» </w:t>
      </w:r>
      <w:r>
        <w:rPr>
          <w:spacing w:val="0"/>
          <w:shd w:val="clear" w:color="auto" w:fill="FFFFFF"/>
        </w:rPr>
        <w:t xml:space="preserve">(код 110720) </w:t>
      </w:r>
      <w:r w:rsidRPr="006D0916">
        <w:rPr>
          <w:spacing w:val="0"/>
          <w:shd w:val="clear" w:color="auto" w:fill="FFFFFF"/>
        </w:rPr>
        <w:t xml:space="preserve">цифровое обозначение «488 275» заменить цифровым обозначением «497 410»; </w:t>
      </w:r>
    </w:p>
    <w:p w:rsidR="00860DA1" w:rsidRPr="006D0916" w:rsidRDefault="00860DA1" w:rsidP="00860DA1">
      <w:pPr>
        <w:ind w:firstLine="709"/>
        <w:contextualSpacing/>
        <w:jc w:val="both"/>
        <w:rPr>
          <w:spacing w:val="0"/>
          <w:shd w:val="clear" w:color="auto" w:fill="FFFFFF"/>
        </w:rPr>
      </w:pPr>
      <w:r w:rsidRPr="006D0916">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6D0916">
        <w:rPr>
          <w:spacing w:val="0"/>
          <w:shd w:val="clear" w:color="auto" w:fill="FFFFFF"/>
        </w:rPr>
        <w:t xml:space="preserve"> «Оплата освещения помещений» </w:t>
      </w:r>
      <w:r>
        <w:rPr>
          <w:spacing w:val="0"/>
          <w:shd w:val="clear" w:color="auto" w:fill="FFFFFF"/>
        </w:rPr>
        <w:t xml:space="preserve">(код 110730) </w:t>
      </w:r>
      <w:r w:rsidRPr="006D0916">
        <w:rPr>
          <w:spacing w:val="0"/>
          <w:shd w:val="clear" w:color="auto" w:fill="FFFFFF"/>
        </w:rPr>
        <w:t xml:space="preserve">цифровое обозначение «217 888» заменить цифровым обозначением «227 843»; </w:t>
      </w:r>
    </w:p>
    <w:p w:rsidR="00860DA1" w:rsidRPr="006D0916" w:rsidRDefault="00860DA1" w:rsidP="00860DA1">
      <w:pPr>
        <w:ind w:firstLine="709"/>
        <w:contextualSpacing/>
        <w:jc w:val="both"/>
        <w:rPr>
          <w:spacing w:val="0"/>
          <w:shd w:val="clear" w:color="auto" w:fill="FFFFFF"/>
        </w:rPr>
      </w:pPr>
      <w:r w:rsidRPr="006D0916">
        <w:rPr>
          <w:spacing w:val="0"/>
          <w:shd w:val="clear" w:color="auto" w:fill="FFFFFF"/>
        </w:rPr>
        <w:t xml:space="preserve">в)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6D0916">
        <w:rPr>
          <w:spacing w:val="0"/>
          <w:shd w:val="clear" w:color="auto" w:fill="FFFFFF"/>
        </w:rPr>
        <w:t xml:space="preserve"> «Оплата водоснабжения помещений»</w:t>
      </w:r>
      <w:r>
        <w:rPr>
          <w:spacing w:val="0"/>
          <w:shd w:val="clear" w:color="auto" w:fill="FFFFFF"/>
        </w:rPr>
        <w:t xml:space="preserve"> </w:t>
      </w:r>
      <w:r w:rsidR="00066FD1">
        <w:rPr>
          <w:spacing w:val="0"/>
          <w:shd w:val="clear" w:color="auto" w:fill="FFFFFF"/>
        </w:rPr>
        <w:t>(</w:t>
      </w:r>
      <w:r>
        <w:rPr>
          <w:spacing w:val="0"/>
          <w:shd w:val="clear" w:color="auto" w:fill="FFFFFF"/>
        </w:rPr>
        <w:t xml:space="preserve">код 110740) </w:t>
      </w:r>
      <w:r w:rsidRPr="006D0916">
        <w:rPr>
          <w:spacing w:val="0"/>
          <w:shd w:val="clear" w:color="auto" w:fill="FFFFFF"/>
        </w:rPr>
        <w:t xml:space="preserve">цифровое обозначение «214 030» заменить цифровым обозначением «193 016»; </w:t>
      </w:r>
    </w:p>
    <w:p w:rsidR="00860DA1" w:rsidRPr="006D0916" w:rsidRDefault="00860DA1" w:rsidP="00860DA1">
      <w:pPr>
        <w:ind w:firstLine="709"/>
        <w:contextualSpacing/>
        <w:jc w:val="both"/>
        <w:rPr>
          <w:spacing w:val="0"/>
          <w:shd w:val="clear" w:color="auto" w:fill="FFFFFF"/>
        </w:rPr>
      </w:pPr>
      <w:r w:rsidRPr="006D0916">
        <w:rPr>
          <w:spacing w:val="0"/>
          <w:shd w:val="clear" w:color="auto" w:fill="FFFFFF"/>
        </w:rPr>
        <w:t xml:space="preserve">г)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6D0916">
        <w:rPr>
          <w:spacing w:val="0"/>
          <w:shd w:val="clear" w:color="auto" w:fill="FFFFFF"/>
        </w:rPr>
        <w:t xml:space="preserve"> «Учебные наглядные пособия, производственная практика учащихся и студентов» </w:t>
      </w:r>
      <w:r>
        <w:rPr>
          <w:spacing w:val="0"/>
          <w:shd w:val="clear" w:color="auto" w:fill="FFFFFF"/>
        </w:rPr>
        <w:t xml:space="preserve">(код 111041) </w:t>
      </w:r>
      <w:r w:rsidRPr="006D0916">
        <w:rPr>
          <w:spacing w:val="0"/>
          <w:shd w:val="clear" w:color="auto" w:fill="FFFFFF"/>
        </w:rPr>
        <w:t>цифровое обозначение «145 177» заменить цифровым обозначением «138 869»;</w:t>
      </w:r>
    </w:p>
    <w:p w:rsidR="00860DA1" w:rsidRPr="00497952" w:rsidRDefault="00860DA1" w:rsidP="00860DA1">
      <w:pPr>
        <w:ind w:firstLine="709"/>
        <w:contextualSpacing/>
        <w:jc w:val="both"/>
        <w:rPr>
          <w:spacing w:val="0"/>
          <w:shd w:val="clear" w:color="auto" w:fill="FFFFFF"/>
        </w:rPr>
      </w:pPr>
    </w:p>
    <w:p w:rsidR="00860DA1" w:rsidRPr="00497952" w:rsidRDefault="00860DA1" w:rsidP="00860DA1">
      <w:pPr>
        <w:ind w:firstLine="709"/>
        <w:contextualSpacing/>
        <w:jc w:val="both"/>
        <w:rPr>
          <w:spacing w:val="0"/>
          <w:shd w:val="clear" w:color="auto" w:fill="FFFFFF"/>
        </w:rPr>
      </w:pPr>
      <w:r>
        <w:rPr>
          <w:spacing w:val="0"/>
          <w:shd w:val="clear" w:color="auto" w:fill="FFFFFF"/>
        </w:rPr>
        <w:t>л</w:t>
      </w:r>
      <w:r w:rsidRPr="00497952">
        <w:rPr>
          <w:spacing w:val="0"/>
          <w:shd w:val="clear" w:color="auto" w:fill="FFFFFF"/>
        </w:rPr>
        <w:t>) по разделу 1300, подразделу 1304, строке 140 «ГОУ СПО «Училище олимпийского резерва»</w:t>
      </w:r>
      <w:r w:rsidR="008B0D42">
        <w:rPr>
          <w:spacing w:val="0"/>
          <w:shd w:val="clear" w:color="auto" w:fill="FFFFFF"/>
        </w:rPr>
        <w:t>,</w:t>
      </w:r>
      <w:r w:rsidRPr="00497952">
        <w:rPr>
          <w:spacing w:val="0"/>
          <w:shd w:val="clear" w:color="auto" w:fill="FFFFFF"/>
        </w:rPr>
        <w:t xml:space="preserve"> подстатье экономической классификации</w:t>
      </w:r>
      <w:r>
        <w:rPr>
          <w:spacing w:val="0"/>
          <w:shd w:val="clear" w:color="auto" w:fill="FFFFFF"/>
        </w:rPr>
        <w:t xml:space="preserve"> расходов бюджет</w:t>
      </w:r>
      <w:r w:rsidR="006C354A">
        <w:rPr>
          <w:spacing w:val="0"/>
          <w:shd w:val="clear" w:color="auto" w:fill="FFFFFF"/>
        </w:rPr>
        <w:t>ов</w:t>
      </w:r>
      <w:r w:rsidRPr="00497952">
        <w:rPr>
          <w:spacing w:val="0"/>
          <w:shd w:val="clear" w:color="auto" w:fill="FFFFFF"/>
        </w:rPr>
        <w:t xml:space="preserve"> «Оплата освещения помещений» </w:t>
      </w:r>
      <w:r>
        <w:rPr>
          <w:spacing w:val="0"/>
          <w:shd w:val="clear" w:color="auto" w:fill="FFFFFF"/>
        </w:rPr>
        <w:t xml:space="preserve">(код 110730) </w:t>
      </w:r>
      <w:r w:rsidRPr="00497952">
        <w:rPr>
          <w:spacing w:val="0"/>
          <w:shd w:val="clear" w:color="auto" w:fill="FFFFFF"/>
        </w:rPr>
        <w:t>цифровое обозначение «112 686» заменить цифровым обозначением «112</w:t>
      </w:r>
      <w:r>
        <w:rPr>
          <w:spacing w:val="0"/>
          <w:shd w:val="clear" w:color="auto" w:fill="FFFFFF"/>
        </w:rPr>
        <w:t> </w:t>
      </w:r>
      <w:r w:rsidRPr="00497952">
        <w:rPr>
          <w:spacing w:val="0"/>
          <w:shd w:val="clear" w:color="auto" w:fill="FFFFFF"/>
        </w:rPr>
        <w:t>154»;</w:t>
      </w:r>
    </w:p>
    <w:p w:rsidR="00860DA1" w:rsidRPr="00497952" w:rsidRDefault="00860DA1" w:rsidP="00860DA1">
      <w:pPr>
        <w:ind w:firstLine="709"/>
        <w:contextualSpacing/>
        <w:jc w:val="both"/>
        <w:rPr>
          <w:spacing w:val="0"/>
          <w:shd w:val="clear" w:color="auto" w:fill="FFFFFF"/>
        </w:rPr>
      </w:pPr>
    </w:p>
    <w:p w:rsidR="00860DA1" w:rsidRPr="00497952" w:rsidRDefault="00860DA1" w:rsidP="00860DA1">
      <w:pPr>
        <w:ind w:firstLine="709"/>
        <w:contextualSpacing/>
        <w:jc w:val="both"/>
        <w:rPr>
          <w:spacing w:val="0"/>
          <w:shd w:val="clear" w:color="auto" w:fill="FFFFFF"/>
        </w:rPr>
      </w:pPr>
      <w:r>
        <w:rPr>
          <w:spacing w:val="0"/>
          <w:shd w:val="clear" w:color="auto" w:fill="FFFFFF"/>
        </w:rPr>
        <w:t>м</w:t>
      </w:r>
      <w:r w:rsidRPr="00497952">
        <w:rPr>
          <w:spacing w:val="0"/>
          <w:shd w:val="clear" w:color="auto" w:fill="FFFFFF"/>
        </w:rPr>
        <w:t xml:space="preserve">) по разделу 1300, подразделу 1305, строке 142 «Высшие колледжи ГС </w:t>
      </w:r>
      <w:proofErr w:type="spellStart"/>
      <w:r w:rsidRPr="00497952">
        <w:rPr>
          <w:spacing w:val="0"/>
          <w:shd w:val="clear" w:color="auto" w:fill="FFFFFF"/>
        </w:rPr>
        <w:t>КиИН</w:t>
      </w:r>
      <w:proofErr w:type="spellEnd"/>
      <w:r w:rsidRPr="00497952">
        <w:rPr>
          <w:spacing w:val="0"/>
          <w:shd w:val="clear" w:color="auto" w:fill="FFFFFF"/>
        </w:rPr>
        <w:t>»:</w:t>
      </w:r>
    </w:p>
    <w:p w:rsidR="00860DA1" w:rsidRPr="00497952" w:rsidRDefault="00860DA1" w:rsidP="00860DA1">
      <w:pPr>
        <w:ind w:firstLine="709"/>
        <w:contextualSpacing/>
        <w:jc w:val="both"/>
        <w:rPr>
          <w:spacing w:val="0"/>
          <w:shd w:val="clear" w:color="auto" w:fill="FFFFFF"/>
        </w:rPr>
      </w:pPr>
      <w:r w:rsidRPr="00497952">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«Оплата освещения помещений</w:t>
      </w:r>
      <w:r>
        <w:rPr>
          <w:spacing w:val="0"/>
          <w:shd w:val="clear" w:color="auto" w:fill="FFFFFF"/>
        </w:rPr>
        <w:t>» (код</w:t>
      </w:r>
      <w:r w:rsidRPr="00497952">
        <w:rPr>
          <w:spacing w:val="0"/>
          <w:shd w:val="clear" w:color="auto" w:fill="FFFFFF"/>
        </w:rPr>
        <w:t xml:space="preserve"> </w:t>
      </w:r>
      <w:r>
        <w:rPr>
          <w:spacing w:val="0"/>
          <w:shd w:val="clear" w:color="auto" w:fill="FFFFFF"/>
        </w:rPr>
        <w:t xml:space="preserve">110730) </w:t>
      </w:r>
      <w:r w:rsidRPr="00497952">
        <w:rPr>
          <w:spacing w:val="0"/>
          <w:shd w:val="clear" w:color="auto" w:fill="FFFFFF"/>
        </w:rPr>
        <w:t>цифровое обозначение «32 756» заменить цифровым обозначением «40 356»;</w:t>
      </w:r>
    </w:p>
    <w:p w:rsidR="00860DA1" w:rsidRPr="00497952" w:rsidRDefault="00860DA1" w:rsidP="00860DA1">
      <w:pPr>
        <w:ind w:firstLine="709"/>
        <w:contextualSpacing/>
        <w:jc w:val="both"/>
        <w:rPr>
          <w:spacing w:val="0"/>
          <w:shd w:val="clear" w:color="auto" w:fill="FFFFFF"/>
        </w:rPr>
      </w:pPr>
      <w:r w:rsidRPr="00497952">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«Оплата водоснабжения помещений» </w:t>
      </w:r>
      <w:r>
        <w:rPr>
          <w:spacing w:val="0"/>
          <w:shd w:val="clear" w:color="auto" w:fill="FFFFFF"/>
        </w:rPr>
        <w:t xml:space="preserve">(код 110740) </w:t>
      </w:r>
      <w:r w:rsidRPr="00497952">
        <w:rPr>
          <w:spacing w:val="0"/>
          <w:shd w:val="clear" w:color="auto" w:fill="FFFFFF"/>
        </w:rPr>
        <w:t xml:space="preserve">цифровое обозначение </w:t>
      </w:r>
      <w:r w:rsidR="006C354A">
        <w:rPr>
          <w:spacing w:val="0"/>
          <w:shd w:val="clear" w:color="auto" w:fill="FFFFFF"/>
        </w:rPr>
        <w:br/>
      </w:r>
      <w:r w:rsidRPr="00497952">
        <w:rPr>
          <w:spacing w:val="0"/>
          <w:shd w:val="clear" w:color="auto" w:fill="FFFFFF"/>
        </w:rPr>
        <w:t>«13 612» заменить цифровым обозначением «14 431»;</w:t>
      </w:r>
    </w:p>
    <w:p w:rsidR="00860DA1" w:rsidRPr="00497952" w:rsidRDefault="00860DA1" w:rsidP="00860DA1">
      <w:pPr>
        <w:ind w:firstLine="709"/>
        <w:contextualSpacing/>
        <w:jc w:val="both"/>
        <w:rPr>
          <w:spacing w:val="0"/>
          <w:shd w:val="clear" w:color="auto" w:fill="FFFFFF"/>
        </w:rPr>
      </w:pPr>
      <w:r w:rsidRPr="00497952">
        <w:rPr>
          <w:spacing w:val="0"/>
          <w:shd w:val="clear" w:color="auto" w:fill="FFFFFF"/>
        </w:rPr>
        <w:t xml:space="preserve">3)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«Денежное вознаграждение за выполненные работы, услуги» </w:t>
      </w:r>
      <w:r>
        <w:rPr>
          <w:spacing w:val="0"/>
          <w:shd w:val="clear" w:color="auto" w:fill="FFFFFF"/>
        </w:rPr>
        <w:t xml:space="preserve">(код 111058) </w:t>
      </w:r>
      <w:r w:rsidRPr="00497952">
        <w:rPr>
          <w:spacing w:val="0"/>
          <w:shd w:val="clear" w:color="auto" w:fill="FFFFFF"/>
        </w:rPr>
        <w:t>цифровое обозначение «20 139» заменить цифровым обозначением «11 720»;</w:t>
      </w:r>
    </w:p>
    <w:p w:rsidR="00860DA1" w:rsidRPr="00497952" w:rsidRDefault="00860DA1" w:rsidP="00860DA1">
      <w:pPr>
        <w:ind w:firstLine="709"/>
        <w:contextualSpacing/>
        <w:jc w:val="both"/>
        <w:rPr>
          <w:spacing w:val="0"/>
          <w:shd w:val="clear" w:color="auto" w:fill="FFFFFF"/>
        </w:rPr>
      </w:pPr>
    </w:p>
    <w:p w:rsidR="00860DA1" w:rsidRPr="00497952" w:rsidRDefault="00860DA1" w:rsidP="00860DA1">
      <w:pPr>
        <w:ind w:firstLine="709"/>
        <w:contextualSpacing/>
        <w:jc w:val="both"/>
        <w:rPr>
          <w:spacing w:val="0"/>
          <w:shd w:val="clear" w:color="auto" w:fill="FFFFFF"/>
        </w:rPr>
      </w:pPr>
      <w:r>
        <w:rPr>
          <w:spacing w:val="0"/>
          <w:shd w:val="clear" w:color="auto" w:fill="FFFFFF"/>
        </w:rPr>
        <w:t>н</w:t>
      </w:r>
      <w:r w:rsidRPr="00497952">
        <w:rPr>
          <w:spacing w:val="0"/>
          <w:shd w:val="clear" w:color="auto" w:fill="FFFFFF"/>
        </w:rPr>
        <w:t>) по разделу 1300, подразделу 1308, строке 110 «Детский дом»</w:t>
      </w:r>
      <w:r w:rsidR="007172CD">
        <w:rPr>
          <w:spacing w:val="0"/>
          <w:shd w:val="clear" w:color="auto" w:fill="FFFFFF"/>
        </w:rPr>
        <w:t>,</w:t>
      </w:r>
      <w:r w:rsidRPr="00497952">
        <w:rPr>
          <w:spacing w:val="0"/>
          <w:shd w:val="clear" w:color="auto" w:fill="FFFFFF"/>
        </w:rPr>
        <w:t xml:space="preserve">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«Оплата освещения помещений» </w:t>
      </w:r>
      <w:r>
        <w:rPr>
          <w:spacing w:val="0"/>
          <w:shd w:val="clear" w:color="auto" w:fill="FFFFFF"/>
        </w:rPr>
        <w:t xml:space="preserve">(код 110730) </w:t>
      </w:r>
      <w:r w:rsidRPr="00497952">
        <w:rPr>
          <w:spacing w:val="0"/>
          <w:shd w:val="clear" w:color="auto" w:fill="FFFFFF"/>
        </w:rPr>
        <w:t>цифровое обозначение «43 852» заменить цифровым обозначением «42 009»;</w:t>
      </w:r>
    </w:p>
    <w:p w:rsidR="00860DA1" w:rsidRPr="00497952" w:rsidRDefault="00860DA1" w:rsidP="00860DA1">
      <w:pPr>
        <w:ind w:firstLine="709"/>
        <w:contextualSpacing/>
        <w:jc w:val="both"/>
        <w:rPr>
          <w:spacing w:val="0"/>
          <w:shd w:val="clear" w:color="auto" w:fill="FFFFFF"/>
        </w:rPr>
      </w:pPr>
    </w:p>
    <w:p w:rsidR="005C68DD" w:rsidRDefault="005C68DD" w:rsidP="00860DA1">
      <w:pPr>
        <w:ind w:firstLine="709"/>
        <w:contextualSpacing/>
        <w:jc w:val="both"/>
        <w:rPr>
          <w:spacing w:val="0"/>
          <w:shd w:val="clear" w:color="auto" w:fill="FFFFFF"/>
        </w:rPr>
      </w:pPr>
    </w:p>
    <w:p w:rsidR="00860DA1" w:rsidRPr="00497952" w:rsidRDefault="00860DA1" w:rsidP="00860DA1">
      <w:pPr>
        <w:ind w:firstLine="709"/>
        <w:contextualSpacing/>
        <w:jc w:val="both"/>
        <w:rPr>
          <w:spacing w:val="0"/>
          <w:shd w:val="clear" w:color="auto" w:fill="FFFFFF"/>
        </w:rPr>
      </w:pPr>
      <w:r>
        <w:rPr>
          <w:spacing w:val="0"/>
          <w:shd w:val="clear" w:color="auto" w:fill="FFFFFF"/>
        </w:rPr>
        <w:lastRenderedPageBreak/>
        <w:t>о</w:t>
      </w:r>
      <w:r w:rsidRPr="00497952">
        <w:rPr>
          <w:spacing w:val="0"/>
          <w:shd w:val="clear" w:color="auto" w:fill="FFFFFF"/>
        </w:rPr>
        <w:t>) по разделу 1500, подразделу 1503, строке 115 «Министерство юстиции ПМР, ГУ «Юридическая литература»:</w:t>
      </w:r>
    </w:p>
    <w:p w:rsidR="00860DA1" w:rsidRPr="00497952" w:rsidRDefault="00860DA1" w:rsidP="00860DA1">
      <w:pPr>
        <w:ind w:firstLine="709"/>
        <w:contextualSpacing/>
        <w:jc w:val="both"/>
        <w:rPr>
          <w:spacing w:val="0"/>
          <w:shd w:val="clear" w:color="auto" w:fill="FFFFFF"/>
        </w:rPr>
      </w:pPr>
      <w:r w:rsidRPr="00497952">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«Оплата услуг связи» </w:t>
      </w:r>
      <w:r>
        <w:rPr>
          <w:spacing w:val="0"/>
          <w:shd w:val="clear" w:color="auto" w:fill="FFFFFF"/>
        </w:rPr>
        <w:t xml:space="preserve">(код 110600) </w:t>
      </w:r>
      <w:r w:rsidRPr="00497952">
        <w:rPr>
          <w:spacing w:val="0"/>
          <w:shd w:val="clear" w:color="auto" w:fill="FFFFFF"/>
        </w:rPr>
        <w:t>цифровое обозначение «11 879» заменить цифровым обозначением «11 849»;</w:t>
      </w:r>
    </w:p>
    <w:p w:rsidR="00860DA1" w:rsidRPr="00497952" w:rsidRDefault="00860DA1" w:rsidP="00860DA1">
      <w:pPr>
        <w:ind w:firstLine="709"/>
        <w:contextualSpacing/>
        <w:jc w:val="both"/>
        <w:rPr>
          <w:spacing w:val="0"/>
          <w:shd w:val="clear" w:color="auto" w:fill="FFFFFF"/>
        </w:rPr>
      </w:pPr>
      <w:r w:rsidRPr="00497952">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6C354A">
        <w:rPr>
          <w:spacing w:val="0"/>
          <w:shd w:val="clear" w:color="auto" w:fill="FFFFFF"/>
        </w:rPr>
        <w:t>ов</w:t>
      </w:r>
      <w:r w:rsidRPr="00497952">
        <w:rPr>
          <w:spacing w:val="0"/>
          <w:shd w:val="clear" w:color="auto" w:fill="FFFFFF"/>
        </w:rPr>
        <w:t xml:space="preserve"> «Оплата водоснабжения помещений» </w:t>
      </w:r>
      <w:r>
        <w:rPr>
          <w:spacing w:val="0"/>
          <w:shd w:val="clear" w:color="auto" w:fill="FFFFFF"/>
        </w:rPr>
        <w:t xml:space="preserve">(код 110740) </w:t>
      </w:r>
      <w:r w:rsidRPr="00497952">
        <w:rPr>
          <w:spacing w:val="0"/>
          <w:shd w:val="clear" w:color="auto" w:fill="FFFFFF"/>
        </w:rPr>
        <w:t>цифровое обозначение «184» заменить цифровым обозначением «214»;</w:t>
      </w:r>
    </w:p>
    <w:p w:rsidR="00860DA1" w:rsidRPr="00455AC4" w:rsidRDefault="00860DA1" w:rsidP="00860DA1">
      <w:pPr>
        <w:ind w:firstLine="709"/>
        <w:contextualSpacing/>
        <w:jc w:val="both"/>
        <w:rPr>
          <w:spacing w:val="0"/>
          <w:shd w:val="clear" w:color="auto" w:fill="FFFFFF"/>
        </w:rPr>
      </w:pPr>
    </w:p>
    <w:p w:rsidR="00860DA1" w:rsidRPr="00455AC4" w:rsidRDefault="00860DA1" w:rsidP="00860DA1">
      <w:pPr>
        <w:ind w:firstLine="709"/>
        <w:contextualSpacing/>
        <w:jc w:val="both"/>
        <w:rPr>
          <w:spacing w:val="0"/>
          <w:shd w:val="clear" w:color="auto" w:fill="FFFFFF"/>
        </w:rPr>
      </w:pPr>
      <w:r>
        <w:rPr>
          <w:spacing w:val="0"/>
          <w:shd w:val="clear" w:color="auto" w:fill="FFFFFF"/>
        </w:rPr>
        <w:t>п</w:t>
      </w:r>
      <w:r w:rsidRPr="00455AC4">
        <w:rPr>
          <w:spacing w:val="0"/>
          <w:shd w:val="clear" w:color="auto" w:fill="FFFFFF"/>
        </w:rPr>
        <w:t>) по разделу 1600 подразделу 1603, строке 110 «Дом ребенка»:</w:t>
      </w:r>
    </w:p>
    <w:p w:rsidR="00860DA1" w:rsidRPr="00455AC4" w:rsidRDefault="00860DA1" w:rsidP="00860DA1">
      <w:pPr>
        <w:ind w:firstLine="709"/>
        <w:contextualSpacing/>
        <w:jc w:val="both"/>
        <w:rPr>
          <w:spacing w:val="0"/>
          <w:shd w:val="clear" w:color="auto" w:fill="FFFFFF"/>
        </w:rPr>
      </w:pPr>
      <w:r w:rsidRPr="00455AC4">
        <w:rPr>
          <w:spacing w:val="0"/>
          <w:shd w:val="clear" w:color="auto" w:fill="FFFFFF"/>
        </w:rPr>
        <w:t xml:space="preserve">1) по подстатье экономической классификации </w:t>
      </w:r>
      <w:r>
        <w:rPr>
          <w:spacing w:val="0"/>
          <w:shd w:val="clear" w:color="auto" w:fill="FFFFFF"/>
        </w:rPr>
        <w:t>расходов бюджет</w:t>
      </w:r>
      <w:r w:rsidR="00744474">
        <w:rPr>
          <w:spacing w:val="0"/>
          <w:shd w:val="clear" w:color="auto" w:fill="FFFFFF"/>
        </w:rPr>
        <w:t>ов</w:t>
      </w:r>
      <w:r w:rsidRPr="00455AC4">
        <w:rPr>
          <w:spacing w:val="0"/>
          <w:shd w:val="clear" w:color="auto" w:fill="FFFFFF"/>
        </w:rPr>
        <w:t xml:space="preserve"> «Оплата освещения помещений» </w:t>
      </w:r>
      <w:r>
        <w:rPr>
          <w:spacing w:val="0"/>
          <w:shd w:val="clear" w:color="auto" w:fill="FFFFFF"/>
        </w:rPr>
        <w:t xml:space="preserve">(код 110730) </w:t>
      </w:r>
      <w:r w:rsidRPr="00455AC4">
        <w:rPr>
          <w:spacing w:val="0"/>
          <w:shd w:val="clear" w:color="auto" w:fill="FFFFFF"/>
        </w:rPr>
        <w:t>цифровое обозначение «83 785» заменить цифровым обозначением «78 904»;</w:t>
      </w:r>
    </w:p>
    <w:p w:rsidR="00860DA1" w:rsidRPr="00455AC4" w:rsidRDefault="00860DA1" w:rsidP="00860DA1">
      <w:pPr>
        <w:ind w:firstLine="709"/>
        <w:contextualSpacing/>
        <w:jc w:val="both"/>
        <w:rPr>
          <w:spacing w:val="0"/>
          <w:shd w:val="clear" w:color="auto" w:fill="FFFFFF"/>
        </w:rPr>
      </w:pPr>
      <w:r w:rsidRPr="00455AC4">
        <w:rPr>
          <w:spacing w:val="0"/>
          <w:shd w:val="clear" w:color="auto" w:fill="FFFFFF"/>
        </w:rPr>
        <w:t xml:space="preserve">2) по подстатье экономической классификации </w:t>
      </w:r>
      <w:r>
        <w:rPr>
          <w:spacing w:val="0"/>
          <w:shd w:val="clear" w:color="auto" w:fill="FFFFFF"/>
        </w:rPr>
        <w:t>расходов бюджет</w:t>
      </w:r>
      <w:r w:rsidR="00744474">
        <w:rPr>
          <w:spacing w:val="0"/>
          <w:shd w:val="clear" w:color="auto" w:fill="FFFFFF"/>
        </w:rPr>
        <w:t>ов</w:t>
      </w:r>
      <w:r w:rsidRPr="00455AC4">
        <w:rPr>
          <w:spacing w:val="0"/>
          <w:shd w:val="clear" w:color="auto" w:fill="FFFFFF"/>
        </w:rPr>
        <w:t xml:space="preserve"> «Оплата водоснабжения помещений» </w:t>
      </w:r>
      <w:r>
        <w:rPr>
          <w:spacing w:val="0"/>
          <w:shd w:val="clear" w:color="auto" w:fill="FFFFFF"/>
        </w:rPr>
        <w:t xml:space="preserve">(код 110740) </w:t>
      </w:r>
      <w:r w:rsidRPr="00455AC4">
        <w:rPr>
          <w:spacing w:val="0"/>
          <w:shd w:val="clear" w:color="auto" w:fill="FFFFFF"/>
        </w:rPr>
        <w:t>цифровое обозначение «59 036» заменить цифровым обозначением «48 107»;</w:t>
      </w:r>
    </w:p>
    <w:p w:rsidR="00860DA1" w:rsidRPr="00455AC4" w:rsidRDefault="00860DA1" w:rsidP="00860DA1">
      <w:pPr>
        <w:ind w:firstLine="709"/>
        <w:contextualSpacing/>
        <w:jc w:val="both"/>
        <w:rPr>
          <w:spacing w:val="0"/>
          <w:shd w:val="clear" w:color="auto" w:fill="FFFFFF"/>
        </w:rPr>
      </w:pPr>
    </w:p>
    <w:p w:rsidR="00860DA1" w:rsidRPr="00455AC4" w:rsidRDefault="00860DA1" w:rsidP="00860DA1">
      <w:pPr>
        <w:ind w:firstLine="709"/>
        <w:contextualSpacing/>
        <w:jc w:val="both"/>
        <w:rPr>
          <w:spacing w:val="0"/>
          <w:shd w:val="clear" w:color="auto" w:fill="FFFFFF"/>
        </w:rPr>
      </w:pPr>
      <w:r>
        <w:rPr>
          <w:spacing w:val="0"/>
          <w:shd w:val="clear" w:color="auto" w:fill="FFFFFF"/>
        </w:rPr>
        <w:t>р</w:t>
      </w:r>
      <w:r w:rsidRPr="00455AC4">
        <w:rPr>
          <w:spacing w:val="0"/>
          <w:shd w:val="clear" w:color="auto" w:fill="FFFFFF"/>
        </w:rPr>
        <w:t>) по разделу 1700, подразделу 1701</w:t>
      </w:r>
      <w:r w:rsidR="00DD64A2">
        <w:rPr>
          <w:spacing w:val="0"/>
          <w:shd w:val="clear" w:color="auto" w:fill="FFFFFF"/>
        </w:rPr>
        <w:t>,</w:t>
      </w:r>
      <w:r w:rsidRPr="00455AC4">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455AC4">
        <w:rPr>
          <w:spacing w:val="0"/>
          <w:shd w:val="clear" w:color="auto" w:fill="FFFFFF"/>
        </w:rPr>
        <w:t xml:space="preserve"> «Прочие трансферты населению» </w:t>
      </w:r>
      <w:r w:rsidR="00066FD1">
        <w:rPr>
          <w:spacing w:val="0"/>
          <w:shd w:val="clear" w:color="auto" w:fill="FFFFFF"/>
        </w:rPr>
        <w:br/>
      </w:r>
      <w:r>
        <w:rPr>
          <w:spacing w:val="0"/>
          <w:shd w:val="clear" w:color="auto" w:fill="FFFFFF"/>
        </w:rPr>
        <w:t xml:space="preserve">(код 130660) </w:t>
      </w:r>
      <w:r w:rsidRPr="00455AC4">
        <w:rPr>
          <w:spacing w:val="0"/>
          <w:shd w:val="clear" w:color="auto" w:fill="FFFFFF"/>
        </w:rPr>
        <w:t>цифровое обозначение «6 535 423» заменить цифровым обозначением «13 041 073»;</w:t>
      </w:r>
    </w:p>
    <w:p w:rsidR="00860DA1" w:rsidRPr="00455AC4" w:rsidRDefault="00860DA1" w:rsidP="00860DA1">
      <w:pPr>
        <w:ind w:firstLine="709"/>
        <w:contextualSpacing/>
        <w:jc w:val="both"/>
        <w:rPr>
          <w:spacing w:val="0"/>
          <w:shd w:val="clear" w:color="auto" w:fill="FFFFFF"/>
        </w:rPr>
      </w:pPr>
    </w:p>
    <w:p w:rsidR="00860DA1" w:rsidRPr="00455AC4" w:rsidRDefault="00860DA1" w:rsidP="00860DA1">
      <w:pPr>
        <w:ind w:firstLine="709"/>
        <w:contextualSpacing/>
        <w:jc w:val="both"/>
        <w:rPr>
          <w:spacing w:val="0"/>
          <w:shd w:val="clear" w:color="auto" w:fill="FFFFFF"/>
        </w:rPr>
      </w:pPr>
      <w:r>
        <w:rPr>
          <w:spacing w:val="0"/>
          <w:shd w:val="clear" w:color="auto" w:fill="FFFFFF"/>
        </w:rPr>
        <w:t>с</w:t>
      </w:r>
      <w:r w:rsidRPr="00455AC4">
        <w:rPr>
          <w:spacing w:val="0"/>
          <w:shd w:val="clear" w:color="auto" w:fill="FFFFFF"/>
        </w:rPr>
        <w:t>) по разделу 1700, подразделу 1702</w:t>
      </w:r>
      <w:r w:rsidR="005D072D">
        <w:rPr>
          <w:spacing w:val="0"/>
          <w:shd w:val="clear" w:color="auto" w:fill="FFFFFF"/>
        </w:rPr>
        <w:t>,</w:t>
      </w:r>
      <w:r w:rsidRPr="00455AC4">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455AC4">
        <w:rPr>
          <w:spacing w:val="0"/>
          <w:shd w:val="clear" w:color="auto" w:fill="FFFFFF"/>
        </w:rPr>
        <w:t xml:space="preserve"> «Прочие трансферты населению» </w:t>
      </w:r>
      <w:r w:rsidR="00066FD1">
        <w:rPr>
          <w:spacing w:val="0"/>
          <w:shd w:val="clear" w:color="auto" w:fill="FFFFFF"/>
        </w:rPr>
        <w:br/>
      </w:r>
      <w:r>
        <w:rPr>
          <w:spacing w:val="0"/>
          <w:shd w:val="clear" w:color="auto" w:fill="FFFFFF"/>
        </w:rPr>
        <w:t xml:space="preserve">(код 130660) </w:t>
      </w:r>
      <w:r w:rsidRPr="00455AC4">
        <w:rPr>
          <w:spacing w:val="0"/>
          <w:shd w:val="clear" w:color="auto" w:fill="FFFFFF"/>
        </w:rPr>
        <w:t>цифровое обозначение «714 909» заменить цифровым обозначением «866 609»;</w:t>
      </w:r>
    </w:p>
    <w:p w:rsidR="00860DA1" w:rsidRPr="0055401A" w:rsidRDefault="00860DA1" w:rsidP="00860DA1">
      <w:pPr>
        <w:ind w:firstLine="709"/>
        <w:contextualSpacing/>
        <w:jc w:val="both"/>
        <w:rPr>
          <w:spacing w:val="0"/>
          <w:shd w:val="clear" w:color="auto" w:fill="FFFFFF"/>
        </w:rPr>
      </w:pPr>
    </w:p>
    <w:p w:rsidR="00860DA1" w:rsidRPr="0055401A" w:rsidRDefault="00860DA1" w:rsidP="00860DA1">
      <w:pPr>
        <w:ind w:firstLine="709"/>
        <w:contextualSpacing/>
        <w:jc w:val="both"/>
        <w:rPr>
          <w:spacing w:val="0"/>
          <w:shd w:val="clear" w:color="auto" w:fill="FFFFFF"/>
        </w:rPr>
      </w:pPr>
      <w:r>
        <w:rPr>
          <w:spacing w:val="0"/>
          <w:shd w:val="clear" w:color="auto" w:fill="FFFFFF"/>
        </w:rPr>
        <w:t>т</w:t>
      </w:r>
      <w:r w:rsidRPr="0055401A">
        <w:rPr>
          <w:spacing w:val="0"/>
          <w:shd w:val="clear" w:color="auto" w:fill="FFFFFF"/>
        </w:rPr>
        <w:t>) по разделу 1700, подразделу 1703:</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1) по строке 110 «Дома-интернаты для малолетних инвалидов»:</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«Прочие расходные материалы и предметы снабжения» </w:t>
      </w:r>
      <w:r>
        <w:rPr>
          <w:spacing w:val="0"/>
          <w:shd w:val="clear" w:color="auto" w:fill="FFFFFF"/>
        </w:rPr>
        <w:t xml:space="preserve">(код 110360) </w:t>
      </w:r>
      <w:r w:rsidRPr="0055401A">
        <w:rPr>
          <w:spacing w:val="0"/>
          <w:shd w:val="clear" w:color="auto" w:fill="FFFFFF"/>
        </w:rPr>
        <w:t>цифровое обозначение «188 314» заменить цифровым обозначением «186 919»;</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освещения помещений»</w:t>
      </w:r>
      <w:r>
        <w:rPr>
          <w:spacing w:val="0"/>
          <w:shd w:val="clear" w:color="auto" w:fill="FFFFFF"/>
        </w:rPr>
        <w:t xml:space="preserve"> (код 110730) </w:t>
      </w:r>
      <w:r w:rsidRPr="0055401A">
        <w:rPr>
          <w:spacing w:val="0"/>
          <w:shd w:val="clear" w:color="auto" w:fill="FFFFFF"/>
        </w:rPr>
        <w:t>цифровое обозначение «47 695» заменить цифровым обозначением «53 373»;</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в)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водоснабжения помещений» </w:t>
      </w:r>
      <w:r>
        <w:rPr>
          <w:spacing w:val="0"/>
          <w:shd w:val="clear" w:color="auto" w:fill="FFFFFF"/>
        </w:rPr>
        <w:t xml:space="preserve">(код 110740) </w:t>
      </w:r>
      <w:r w:rsidRPr="0055401A">
        <w:rPr>
          <w:spacing w:val="0"/>
          <w:shd w:val="clear" w:color="auto" w:fill="FFFFFF"/>
        </w:rPr>
        <w:t xml:space="preserve">цифровое обозначение «36 642» заменить цифровым обозначением «69 584»; </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г)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«Вывоз мусора» </w:t>
      </w:r>
      <w:r>
        <w:rPr>
          <w:spacing w:val="0"/>
          <w:shd w:val="clear" w:color="auto" w:fill="FFFFFF"/>
        </w:rPr>
        <w:t xml:space="preserve">(код 110750) </w:t>
      </w:r>
      <w:r w:rsidRPr="0055401A">
        <w:rPr>
          <w:spacing w:val="0"/>
          <w:shd w:val="clear" w:color="auto" w:fill="FFFFFF"/>
        </w:rPr>
        <w:t>цифровое обозначение «19 570» заменить цифровым обозначением «12 934»;</w:t>
      </w:r>
    </w:p>
    <w:p w:rsidR="005C68DD" w:rsidRDefault="005C68DD" w:rsidP="00860DA1">
      <w:pPr>
        <w:ind w:firstLine="709"/>
        <w:contextualSpacing/>
        <w:jc w:val="both"/>
        <w:rPr>
          <w:spacing w:val="0"/>
          <w:shd w:val="clear" w:color="auto" w:fill="FFFFFF"/>
        </w:rPr>
      </w:pPr>
    </w:p>
    <w:p w:rsidR="005C68DD" w:rsidRDefault="005C68DD" w:rsidP="00860DA1">
      <w:pPr>
        <w:ind w:firstLine="709"/>
        <w:contextualSpacing/>
        <w:jc w:val="both"/>
        <w:rPr>
          <w:spacing w:val="0"/>
          <w:shd w:val="clear" w:color="auto" w:fill="FFFFFF"/>
        </w:rPr>
      </w:pPr>
    </w:p>
    <w:p w:rsidR="00066FD1" w:rsidRDefault="00066FD1" w:rsidP="00860DA1">
      <w:pPr>
        <w:ind w:firstLine="709"/>
        <w:contextualSpacing/>
        <w:jc w:val="both"/>
        <w:rPr>
          <w:spacing w:val="0"/>
          <w:shd w:val="clear" w:color="auto" w:fill="FFFFFF"/>
        </w:rPr>
      </w:pP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lastRenderedPageBreak/>
        <w:t>2) по строке 110 «Дома-интернаты для престарелых и инвалидов</w:t>
      </w:r>
      <w:r w:rsidR="00F9414C">
        <w:rPr>
          <w:spacing w:val="0"/>
          <w:shd w:val="clear" w:color="auto" w:fill="FFFFFF"/>
        </w:rPr>
        <w:t>»</w:t>
      </w:r>
      <w:r w:rsidRPr="0055401A">
        <w:rPr>
          <w:spacing w:val="0"/>
          <w:shd w:val="clear" w:color="auto" w:fill="FFFFFF"/>
        </w:rPr>
        <w:t>:</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«Продукты питания» </w:t>
      </w:r>
      <w:r>
        <w:rPr>
          <w:spacing w:val="0"/>
          <w:shd w:val="clear" w:color="auto" w:fill="FFFFFF"/>
        </w:rPr>
        <w:t xml:space="preserve">(код 110330) </w:t>
      </w:r>
      <w:r w:rsidRPr="0055401A">
        <w:rPr>
          <w:spacing w:val="0"/>
          <w:shd w:val="clear" w:color="auto" w:fill="FFFFFF"/>
        </w:rPr>
        <w:t>цифровое обозначение «4 865 253» заменить цифровым обозначением «4</w:t>
      </w:r>
      <w:r>
        <w:rPr>
          <w:spacing w:val="0"/>
          <w:shd w:val="clear" w:color="auto" w:fill="FFFFFF"/>
        </w:rPr>
        <w:t> </w:t>
      </w:r>
      <w:r w:rsidRPr="0055401A">
        <w:rPr>
          <w:spacing w:val="0"/>
          <w:shd w:val="clear" w:color="auto" w:fill="FFFFFF"/>
        </w:rPr>
        <w:t>844</w:t>
      </w:r>
      <w:r>
        <w:rPr>
          <w:spacing w:val="0"/>
          <w:shd w:val="clear" w:color="auto" w:fill="FFFFFF"/>
        </w:rPr>
        <w:t> </w:t>
      </w:r>
      <w:r w:rsidRPr="0055401A">
        <w:rPr>
          <w:spacing w:val="0"/>
          <w:shd w:val="clear" w:color="auto" w:fill="FFFFFF"/>
        </w:rPr>
        <w:t>396»;</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«Расходы на содержание </w:t>
      </w:r>
      <w:r w:rsidR="00066FD1">
        <w:rPr>
          <w:spacing w:val="0"/>
          <w:shd w:val="clear" w:color="auto" w:fill="FFFFFF"/>
        </w:rPr>
        <w:t>авто</w:t>
      </w:r>
      <w:r w:rsidRPr="0055401A">
        <w:rPr>
          <w:spacing w:val="0"/>
          <w:shd w:val="clear" w:color="auto" w:fill="FFFFFF"/>
        </w:rPr>
        <w:t xml:space="preserve">транспорта» </w:t>
      </w:r>
      <w:r>
        <w:rPr>
          <w:spacing w:val="0"/>
          <w:shd w:val="clear" w:color="auto" w:fill="FFFFFF"/>
        </w:rPr>
        <w:t xml:space="preserve">(код 110350) </w:t>
      </w:r>
      <w:r w:rsidRPr="0055401A">
        <w:rPr>
          <w:spacing w:val="0"/>
          <w:shd w:val="clear" w:color="auto" w:fill="FFFFFF"/>
        </w:rPr>
        <w:t>цифровое обозначение «635 800» заменить цифровым обозначением «633 492»;</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в)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содержания помещений» </w:t>
      </w:r>
      <w:r>
        <w:rPr>
          <w:spacing w:val="0"/>
          <w:shd w:val="clear" w:color="auto" w:fill="FFFFFF"/>
        </w:rPr>
        <w:t xml:space="preserve">(код 110710) </w:t>
      </w:r>
      <w:r w:rsidRPr="0055401A">
        <w:rPr>
          <w:spacing w:val="0"/>
          <w:shd w:val="clear" w:color="auto" w:fill="FFFFFF"/>
        </w:rPr>
        <w:t>цифровое обозначение «44 857» заменить цифровым обозначением «43 033»;</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г)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тепловой энергии» </w:t>
      </w:r>
      <w:r>
        <w:rPr>
          <w:spacing w:val="0"/>
          <w:shd w:val="clear" w:color="auto" w:fill="FFFFFF"/>
        </w:rPr>
        <w:t xml:space="preserve">(код 110720) </w:t>
      </w:r>
      <w:r w:rsidRPr="0055401A">
        <w:rPr>
          <w:spacing w:val="0"/>
          <w:shd w:val="clear" w:color="auto" w:fill="FFFFFF"/>
        </w:rPr>
        <w:t>цифровое обозначение «874 311» заменить цифровым обозначением «865 150»;</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д)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освещения помещений» </w:t>
      </w:r>
      <w:r>
        <w:rPr>
          <w:spacing w:val="0"/>
          <w:shd w:val="clear" w:color="auto" w:fill="FFFFFF"/>
        </w:rPr>
        <w:t xml:space="preserve">(код 110730) </w:t>
      </w:r>
      <w:r w:rsidRPr="0055401A">
        <w:rPr>
          <w:spacing w:val="0"/>
          <w:shd w:val="clear" w:color="auto" w:fill="FFFFFF"/>
        </w:rPr>
        <w:t>цифровое обозначение «343 140» заменить цифровым обозначением «375 835»;</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е)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водоснабжения помещений» </w:t>
      </w:r>
      <w:r>
        <w:rPr>
          <w:spacing w:val="0"/>
          <w:shd w:val="clear" w:color="auto" w:fill="FFFFFF"/>
        </w:rPr>
        <w:t xml:space="preserve">(код 110740) </w:t>
      </w:r>
      <w:r w:rsidRPr="0055401A">
        <w:rPr>
          <w:spacing w:val="0"/>
          <w:shd w:val="clear" w:color="auto" w:fill="FFFFFF"/>
        </w:rPr>
        <w:t>цифровое обозначение «732 019» заменить цифровым обозначением «735 540»;</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3) по строке 110 «Республиканский центр по протезированию и ортопедии»:</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тепловой энергии» </w:t>
      </w:r>
      <w:r>
        <w:rPr>
          <w:spacing w:val="0"/>
          <w:shd w:val="clear" w:color="auto" w:fill="FFFFFF"/>
        </w:rPr>
        <w:t xml:space="preserve">(код 110720) </w:t>
      </w:r>
      <w:r w:rsidRPr="0055401A">
        <w:rPr>
          <w:spacing w:val="0"/>
          <w:shd w:val="clear" w:color="auto" w:fill="FFFFFF"/>
        </w:rPr>
        <w:t xml:space="preserve">цифровое обозначение «1 704» заменить цифровым обозначением «1 730»; </w:t>
      </w:r>
    </w:p>
    <w:p w:rsidR="00860DA1" w:rsidRPr="0055401A" w:rsidRDefault="00860DA1" w:rsidP="00860DA1">
      <w:pPr>
        <w:ind w:firstLine="709"/>
        <w:contextualSpacing/>
        <w:jc w:val="both"/>
        <w:rPr>
          <w:spacing w:val="0"/>
          <w:shd w:val="clear" w:color="auto" w:fill="FFFFFF"/>
        </w:rPr>
      </w:pPr>
      <w:r w:rsidRPr="0055401A">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55401A">
        <w:rPr>
          <w:spacing w:val="0"/>
          <w:shd w:val="clear" w:color="auto" w:fill="FFFFFF"/>
        </w:rPr>
        <w:t xml:space="preserve"> «Оплата освещения помещений» </w:t>
      </w:r>
      <w:r>
        <w:rPr>
          <w:spacing w:val="0"/>
          <w:shd w:val="clear" w:color="auto" w:fill="FFFFFF"/>
        </w:rPr>
        <w:t xml:space="preserve">(код 110730) </w:t>
      </w:r>
      <w:r w:rsidRPr="0055401A">
        <w:rPr>
          <w:spacing w:val="0"/>
          <w:shd w:val="clear" w:color="auto" w:fill="FFFFFF"/>
        </w:rPr>
        <w:t>цифровое обозначение «783» заменить цифровым обозначением «924»;</w:t>
      </w:r>
    </w:p>
    <w:p w:rsidR="00860DA1" w:rsidRPr="006878AF" w:rsidRDefault="00860DA1" w:rsidP="00860DA1">
      <w:pPr>
        <w:ind w:firstLine="709"/>
        <w:contextualSpacing/>
        <w:jc w:val="both"/>
        <w:rPr>
          <w:spacing w:val="0"/>
          <w:shd w:val="clear" w:color="auto" w:fill="FFFFFF"/>
        </w:rPr>
      </w:pPr>
    </w:p>
    <w:p w:rsidR="00860DA1" w:rsidRPr="006878AF" w:rsidRDefault="00860DA1" w:rsidP="00860DA1">
      <w:pPr>
        <w:ind w:firstLine="709"/>
        <w:contextualSpacing/>
        <w:jc w:val="both"/>
        <w:rPr>
          <w:spacing w:val="0"/>
          <w:shd w:val="clear" w:color="auto" w:fill="FFFFFF"/>
        </w:rPr>
      </w:pPr>
      <w:r>
        <w:rPr>
          <w:spacing w:val="0"/>
          <w:shd w:val="clear" w:color="auto" w:fill="FFFFFF"/>
        </w:rPr>
        <w:t>у</w:t>
      </w:r>
      <w:r w:rsidRPr="006878AF">
        <w:rPr>
          <w:spacing w:val="0"/>
          <w:shd w:val="clear" w:color="auto" w:fill="FFFFFF"/>
        </w:rPr>
        <w:t>) по разделу 1700, подразделу 1711, строке 110 «</w:t>
      </w:r>
      <w:r>
        <w:rPr>
          <w:spacing w:val="0"/>
          <w:shd w:val="clear" w:color="auto" w:fill="FFFFFF"/>
        </w:rPr>
        <w:t>У</w:t>
      </w:r>
      <w:r w:rsidRPr="006878AF">
        <w:rPr>
          <w:spacing w:val="0"/>
          <w:shd w:val="clear" w:color="auto" w:fill="FFFFFF"/>
        </w:rPr>
        <w:t xml:space="preserve">чреждения и </w:t>
      </w:r>
      <w:r>
        <w:rPr>
          <w:spacing w:val="0"/>
          <w:shd w:val="clear" w:color="auto" w:fill="FFFFFF"/>
        </w:rPr>
        <w:t>услуги</w:t>
      </w:r>
      <w:r w:rsidRPr="006878AF">
        <w:rPr>
          <w:spacing w:val="0"/>
          <w:shd w:val="clear" w:color="auto" w:fill="FFFFFF"/>
        </w:rPr>
        <w:t xml:space="preserve"> в области соц</w:t>
      </w:r>
      <w:r w:rsidR="00572547">
        <w:rPr>
          <w:spacing w:val="0"/>
          <w:shd w:val="clear" w:color="auto" w:fill="FFFFFF"/>
        </w:rPr>
        <w:t>иального</w:t>
      </w:r>
      <w:r w:rsidRPr="006878AF">
        <w:rPr>
          <w:spacing w:val="0"/>
          <w:shd w:val="clear" w:color="auto" w:fill="FFFFFF"/>
        </w:rPr>
        <w:t xml:space="preserve"> </w:t>
      </w:r>
      <w:r>
        <w:rPr>
          <w:spacing w:val="0"/>
          <w:shd w:val="clear" w:color="auto" w:fill="FFFFFF"/>
        </w:rPr>
        <w:t>о</w:t>
      </w:r>
      <w:r w:rsidRPr="006878AF">
        <w:rPr>
          <w:spacing w:val="0"/>
          <w:shd w:val="clear" w:color="auto" w:fill="FFFFFF"/>
        </w:rPr>
        <w:t>беспечения</w:t>
      </w:r>
      <w:r>
        <w:rPr>
          <w:spacing w:val="0"/>
          <w:shd w:val="clear" w:color="auto" w:fill="FFFFFF"/>
        </w:rPr>
        <w:t>, не отнесенные к другим группам</w:t>
      </w:r>
      <w:r w:rsidRPr="006878AF">
        <w:rPr>
          <w:spacing w:val="0"/>
          <w:shd w:val="clear" w:color="auto" w:fill="FFFFFF"/>
        </w:rPr>
        <w:t>»</w:t>
      </w:r>
      <w:r w:rsidR="0004101C">
        <w:rPr>
          <w:spacing w:val="0"/>
          <w:shd w:val="clear" w:color="auto" w:fill="FFFFFF"/>
        </w:rPr>
        <w:t>,</w:t>
      </w:r>
      <w:r w:rsidRPr="006878AF">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6878AF">
        <w:rPr>
          <w:spacing w:val="0"/>
          <w:shd w:val="clear" w:color="auto" w:fill="FFFFFF"/>
        </w:rPr>
        <w:t xml:space="preserve"> «Прочие трансферты населению» </w:t>
      </w:r>
      <w:r>
        <w:rPr>
          <w:spacing w:val="0"/>
          <w:shd w:val="clear" w:color="auto" w:fill="FFFFFF"/>
        </w:rPr>
        <w:t xml:space="preserve">(код 130660) </w:t>
      </w:r>
      <w:r w:rsidRPr="006878AF">
        <w:rPr>
          <w:spacing w:val="0"/>
          <w:shd w:val="clear" w:color="auto" w:fill="FFFFFF"/>
        </w:rPr>
        <w:t>цифровое обозначение «43 553 088» заменить цифровым обозначением «71 933 088»;</w:t>
      </w:r>
    </w:p>
    <w:p w:rsidR="00860DA1" w:rsidRPr="001B2B7B" w:rsidRDefault="00860DA1" w:rsidP="00860DA1">
      <w:pPr>
        <w:ind w:firstLine="709"/>
        <w:contextualSpacing/>
        <w:jc w:val="both"/>
        <w:rPr>
          <w:spacing w:val="0"/>
          <w:shd w:val="clear" w:color="auto" w:fill="FFFFFF"/>
        </w:rPr>
      </w:pPr>
    </w:p>
    <w:p w:rsidR="00860DA1" w:rsidRPr="001B2B7B" w:rsidRDefault="00860DA1" w:rsidP="00860DA1">
      <w:pPr>
        <w:ind w:firstLine="709"/>
        <w:contextualSpacing/>
        <w:jc w:val="both"/>
        <w:rPr>
          <w:spacing w:val="0"/>
          <w:shd w:val="clear" w:color="auto" w:fill="FFFFFF"/>
        </w:rPr>
      </w:pPr>
      <w:r>
        <w:rPr>
          <w:spacing w:val="0"/>
          <w:shd w:val="clear" w:color="auto" w:fill="FFFFFF"/>
        </w:rPr>
        <w:t>ф</w:t>
      </w:r>
      <w:r w:rsidRPr="001B2B7B">
        <w:rPr>
          <w:spacing w:val="0"/>
          <w:shd w:val="clear" w:color="auto" w:fill="FFFFFF"/>
        </w:rPr>
        <w:t>) по разделу 2000, подразделу 2001, строке 150 «Трансферты, выделяемые из бюджета бюджетам других уровней»</w:t>
      </w:r>
      <w:r w:rsidR="0004101C">
        <w:rPr>
          <w:spacing w:val="0"/>
          <w:shd w:val="clear" w:color="auto" w:fill="FFFFFF"/>
        </w:rPr>
        <w:t>,</w:t>
      </w:r>
      <w:r w:rsidRPr="001B2B7B">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1B2B7B">
        <w:rPr>
          <w:spacing w:val="0"/>
          <w:shd w:val="clear" w:color="auto" w:fill="FFFFFF"/>
        </w:rPr>
        <w:t xml:space="preserve"> «Средства, передаваем</w:t>
      </w:r>
      <w:r>
        <w:rPr>
          <w:spacing w:val="0"/>
          <w:shd w:val="clear" w:color="auto" w:fill="FFFFFF"/>
        </w:rPr>
        <w:t>ые</w:t>
      </w:r>
      <w:r w:rsidRPr="001B2B7B">
        <w:rPr>
          <w:spacing w:val="0"/>
          <w:shd w:val="clear" w:color="auto" w:fill="FFFFFF"/>
        </w:rPr>
        <w:t xml:space="preserve"> бюджетам других уровней» </w:t>
      </w:r>
      <w:r>
        <w:rPr>
          <w:spacing w:val="0"/>
          <w:shd w:val="clear" w:color="auto" w:fill="FFFFFF"/>
        </w:rPr>
        <w:t xml:space="preserve">(код 130300) </w:t>
      </w:r>
      <w:r w:rsidRPr="001B2B7B">
        <w:rPr>
          <w:spacing w:val="0"/>
          <w:shd w:val="clear" w:color="auto" w:fill="FFFFFF"/>
        </w:rPr>
        <w:t>цифровое обозначение «294 014 266» заменить цифровым обозначением «295 832 489»;</w:t>
      </w:r>
    </w:p>
    <w:p w:rsidR="00860DA1" w:rsidRPr="001B2B7B" w:rsidRDefault="00860DA1" w:rsidP="00860DA1">
      <w:pPr>
        <w:ind w:firstLine="709"/>
        <w:contextualSpacing/>
        <w:jc w:val="both"/>
        <w:rPr>
          <w:spacing w:val="0"/>
          <w:shd w:val="clear" w:color="auto" w:fill="FFFFFF"/>
        </w:rPr>
      </w:pPr>
    </w:p>
    <w:p w:rsidR="00860DA1" w:rsidRPr="001B2B7B" w:rsidRDefault="00860DA1" w:rsidP="00860DA1">
      <w:pPr>
        <w:ind w:firstLine="709"/>
        <w:contextualSpacing/>
        <w:jc w:val="both"/>
        <w:rPr>
          <w:spacing w:val="0"/>
          <w:shd w:val="clear" w:color="auto" w:fill="FFFFFF"/>
        </w:rPr>
      </w:pPr>
      <w:r>
        <w:rPr>
          <w:spacing w:val="0"/>
          <w:shd w:val="clear" w:color="auto" w:fill="FFFFFF"/>
        </w:rPr>
        <w:t>х</w:t>
      </w:r>
      <w:r w:rsidRPr="001B2B7B">
        <w:rPr>
          <w:spacing w:val="0"/>
          <w:shd w:val="clear" w:color="auto" w:fill="FFFFFF"/>
        </w:rPr>
        <w:t>) по разделу 3000, подразделу 3001, строке 130 «Резервный фонд Президента ПМР»</w:t>
      </w:r>
      <w:r w:rsidR="007172CD">
        <w:rPr>
          <w:spacing w:val="0"/>
          <w:shd w:val="clear" w:color="auto" w:fill="FFFFFF"/>
        </w:rPr>
        <w:t>,</w:t>
      </w:r>
      <w:r w:rsidRPr="001B2B7B">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1B2B7B">
        <w:rPr>
          <w:spacing w:val="0"/>
          <w:shd w:val="clear" w:color="auto" w:fill="FFFFFF"/>
        </w:rPr>
        <w:t xml:space="preserve"> «Участие Правительства в осуществлении отдельных программ» </w:t>
      </w:r>
      <w:r>
        <w:rPr>
          <w:spacing w:val="0"/>
          <w:shd w:val="clear" w:color="auto" w:fill="FFFFFF"/>
        </w:rPr>
        <w:t xml:space="preserve">(код 290000) </w:t>
      </w:r>
      <w:r w:rsidRPr="001B2B7B">
        <w:rPr>
          <w:spacing w:val="0"/>
          <w:shd w:val="clear" w:color="auto" w:fill="FFFFFF"/>
        </w:rPr>
        <w:t>цифровое обозначение «28 854 100» заменить цифровым обозначением «27 958 437»;</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lastRenderedPageBreak/>
        <w:t>ц) по разделу 3000, подразделу 3007:</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1) по строке 120 «Расходы от оказания платных услуг (</w:t>
      </w:r>
      <w:proofErr w:type="spellStart"/>
      <w:r w:rsidRPr="003D3031">
        <w:rPr>
          <w:spacing w:val="0"/>
          <w:shd w:val="clear" w:color="auto" w:fill="FFFFFF"/>
        </w:rPr>
        <w:t>Мин.с</w:t>
      </w:r>
      <w:proofErr w:type="spellEnd"/>
      <w:r w:rsidRPr="003D3031">
        <w:rPr>
          <w:spacing w:val="0"/>
          <w:shd w:val="clear" w:color="auto" w:fill="FFFFFF"/>
        </w:rPr>
        <w:t xml:space="preserve">/х и </w:t>
      </w:r>
      <w:proofErr w:type="spellStart"/>
      <w:r w:rsidRPr="003D3031">
        <w:rPr>
          <w:spacing w:val="0"/>
          <w:shd w:val="clear" w:color="auto" w:fill="FFFFFF"/>
        </w:rPr>
        <w:t>прир</w:t>
      </w:r>
      <w:proofErr w:type="spellEnd"/>
      <w:r w:rsidRPr="003D3031">
        <w:rPr>
          <w:spacing w:val="0"/>
          <w:shd w:val="clear" w:color="auto" w:fill="FFFFFF"/>
        </w:rPr>
        <w:t xml:space="preserve">. </w:t>
      </w:r>
      <w:proofErr w:type="spellStart"/>
      <w:r w:rsidRPr="003D3031">
        <w:rPr>
          <w:spacing w:val="0"/>
          <w:shd w:val="clear" w:color="auto" w:fill="FFFFFF"/>
        </w:rPr>
        <w:t>рес</w:t>
      </w:r>
      <w:proofErr w:type="spellEnd"/>
      <w:r w:rsidRPr="003D3031">
        <w:rPr>
          <w:spacing w:val="0"/>
          <w:shd w:val="clear" w:color="auto" w:fill="FFFFFF"/>
        </w:rPr>
        <w:t>., наука)»:</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3D3031">
        <w:rPr>
          <w:spacing w:val="0"/>
          <w:shd w:val="clear" w:color="auto" w:fill="FFFFFF"/>
        </w:rPr>
        <w:t xml:space="preserve"> «Прочие расходные материалы и предметы снабжения» </w:t>
      </w:r>
      <w:r>
        <w:rPr>
          <w:spacing w:val="0"/>
          <w:shd w:val="clear" w:color="auto" w:fill="FFFFFF"/>
        </w:rPr>
        <w:t xml:space="preserve">(код 110360) </w:t>
      </w:r>
      <w:r w:rsidRPr="003D3031">
        <w:rPr>
          <w:spacing w:val="0"/>
          <w:shd w:val="clear" w:color="auto" w:fill="FFFFFF"/>
        </w:rPr>
        <w:t>цифровое обозначение «126 440» заменить цифровым обозначением «131 440»;</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3D3031">
        <w:rPr>
          <w:spacing w:val="0"/>
          <w:shd w:val="clear" w:color="auto" w:fill="FFFFFF"/>
        </w:rPr>
        <w:t xml:space="preserve"> «Оплата аренды помещений» </w:t>
      </w:r>
      <w:r>
        <w:rPr>
          <w:spacing w:val="0"/>
          <w:shd w:val="clear" w:color="auto" w:fill="FFFFFF"/>
        </w:rPr>
        <w:t xml:space="preserve">(код 110760) </w:t>
      </w:r>
      <w:r w:rsidRPr="003D3031">
        <w:rPr>
          <w:spacing w:val="0"/>
          <w:shd w:val="clear" w:color="auto" w:fill="FFFFFF"/>
        </w:rPr>
        <w:t>цифровое обозначение «10 000» заменить цифровым обозначением «5 000»;</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 xml:space="preserve">2) по строке 142 «Расходы от оказания платных услуг (ГС </w:t>
      </w:r>
      <w:proofErr w:type="spellStart"/>
      <w:r w:rsidRPr="003D3031">
        <w:rPr>
          <w:spacing w:val="0"/>
          <w:shd w:val="clear" w:color="auto" w:fill="FFFFFF"/>
        </w:rPr>
        <w:t>КиИН</w:t>
      </w:r>
      <w:proofErr w:type="spellEnd"/>
      <w:r w:rsidRPr="003D3031">
        <w:rPr>
          <w:spacing w:val="0"/>
          <w:shd w:val="clear" w:color="auto" w:fill="FFFFFF"/>
        </w:rPr>
        <w:t>, ГОУ)»:</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 xml:space="preserve">а)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3D3031">
        <w:rPr>
          <w:spacing w:val="0"/>
          <w:shd w:val="clear" w:color="auto" w:fill="FFFFFF"/>
        </w:rPr>
        <w:t xml:space="preserve"> «Оплата газа»</w:t>
      </w:r>
      <w:r>
        <w:rPr>
          <w:spacing w:val="0"/>
          <w:shd w:val="clear" w:color="auto" w:fill="FFFFFF"/>
        </w:rPr>
        <w:t xml:space="preserve"> (код 110780) </w:t>
      </w:r>
      <w:r w:rsidRPr="003D3031">
        <w:rPr>
          <w:spacing w:val="0"/>
          <w:shd w:val="clear" w:color="auto" w:fill="FFFFFF"/>
        </w:rPr>
        <w:t>цифровое обозначение «596» заменить цифровым обозначением «1 296»;</w:t>
      </w: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 xml:space="preserve">б) по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3D3031">
        <w:rPr>
          <w:spacing w:val="0"/>
          <w:shd w:val="clear" w:color="auto" w:fill="FFFFFF"/>
        </w:rPr>
        <w:t xml:space="preserve"> «Учебные наглядные пособия, производственная практика учащихся и студентов»</w:t>
      </w:r>
      <w:r>
        <w:rPr>
          <w:spacing w:val="0"/>
          <w:shd w:val="clear" w:color="auto" w:fill="FFFFFF"/>
        </w:rPr>
        <w:t xml:space="preserve"> </w:t>
      </w:r>
      <w:r w:rsidR="00572547">
        <w:rPr>
          <w:spacing w:val="0"/>
          <w:shd w:val="clear" w:color="auto" w:fill="FFFFFF"/>
        </w:rPr>
        <w:t>(</w:t>
      </w:r>
      <w:r>
        <w:rPr>
          <w:spacing w:val="0"/>
          <w:shd w:val="clear" w:color="auto" w:fill="FFFFFF"/>
        </w:rPr>
        <w:t xml:space="preserve">код 111041) </w:t>
      </w:r>
      <w:r w:rsidRPr="003D3031">
        <w:rPr>
          <w:spacing w:val="0"/>
          <w:shd w:val="clear" w:color="auto" w:fill="FFFFFF"/>
        </w:rPr>
        <w:t>цифровое обозначение «2 440» заменить цифровым обозначением «1 740»;</w:t>
      </w:r>
    </w:p>
    <w:p w:rsidR="00860DA1" w:rsidRPr="003D3031" w:rsidRDefault="00860DA1" w:rsidP="00860DA1">
      <w:pPr>
        <w:ind w:firstLine="709"/>
        <w:contextualSpacing/>
        <w:jc w:val="both"/>
        <w:rPr>
          <w:spacing w:val="0"/>
          <w:shd w:val="clear" w:color="auto" w:fill="FFFFFF"/>
        </w:rPr>
      </w:pPr>
    </w:p>
    <w:p w:rsidR="00860DA1" w:rsidRPr="003D3031" w:rsidRDefault="00860DA1" w:rsidP="00860DA1">
      <w:pPr>
        <w:ind w:firstLine="709"/>
        <w:contextualSpacing/>
        <w:jc w:val="both"/>
        <w:rPr>
          <w:spacing w:val="0"/>
          <w:shd w:val="clear" w:color="auto" w:fill="FFFFFF"/>
        </w:rPr>
      </w:pPr>
      <w:r w:rsidRPr="003D3031">
        <w:rPr>
          <w:spacing w:val="0"/>
          <w:shd w:val="clear" w:color="auto" w:fill="FFFFFF"/>
        </w:rPr>
        <w:t>ч) по разделу 3000, подразделу 3009, строке 126 «Резервный фонд Правительства ПМР»</w:t>
      </w:r>
      <w:r w:rsidR="00F462B7">
        <w:rPr>
          <w:spacing w:val="0"/>
          <w:shd w:val="clear" w:color="auto" w:fill="FFFFFF"/>
        </w:rPr>
        <w:t>,</w:t>
      </w:r>
      <w:r w:rsidRPr="003D3031">
        <w:rPr>
          <w:spacing w:val="0"/>
          <w:shd w:val="clear" w:color="auto" w:fill="FFFFFF"/>
        </w:rPr>
        <w:t xml:space="preserve"> подстатье экономической классификации </w:t>
      </w:r>
      <w:r>
        <w:rPr>
          <w:spacing w:val="0"/>
          <w:shd w:val="clear" w:color="auto" w:fill="FFFFFF"/>
        </w:rPr>
        <w:t>расходов бюджет</w:t>
      </w:r>
      <w:r w:rsidR="00C31C8D">
        <w:rPr>
          <w:spacing w:val="0"/>
          <w:shd w:val="clear" w:color="auto" w:fill="FFFFFF"/>
        </w:rPr>
        <w:t>ов</w:t>
      </w:r>
      <w:r w:rsidRPr="003D3031">
        <w:rPr>
          <w:spacing w:val="0"/>
          <w:shd w:val="clear" w:color="auto" w:fill="FFFFFF"/>
        </w:rPr>
        <w:t xml:space="preserve"> «Участие Правительства в осуществлении отдельных программ» </w:t>
      </w:r>
      <w:r>
        <w:rPr>
          <w:spacing w:val="0"/>
          <w:shd w:val="clear" w:color="auto" w:fill="FFFFFF"/>
        </w:rPr>
        <w:t xml:space="preserve">(код 290000) </w:t>
      </w:r>
      <w:r w:rsidRPr="003D3031">
        <w:rPr>
          <w:spacing w:val="0"/>
          <w:shd w:val="clear" w:color="auto" w:fill="FFFFFF"/>
        </w:rPr>
        <w:t>цифровое обозначение «26 240 077» заменить цифровым обозначением «25 317 517» –</w:t>
      </w:r>
    </w:p>
    <w:p w:rsidR="00860DA1" w:rsidRPr="003D3031" w:rsidRDefault="00860DA1" w:rsidP="00860DA1">
      <w:pPr>
        <w:ind w:firstLine="709"/>
        <w:contextualSpacing/>
        <w:jc w:val="both"/>
        <w:rPr>
          <w:spacing w:val="0"/>
          <w:shd w:val="clear" w:color="auto" w:fill="FFFFFF"/>
        </w:rPr>
      </w:pPr>
      <w:r w:rsidRPr="003D3031">
        <w:rPr>
          <w:bCs/>
          <w:iCs/>
          <w:spacing w:val="0"/>
          <w:shd w:val="clear" w:color="auto" w:fill="FFFFFF"/>
        </w:rPr>
        <w:t>с последующим изменением итоговых сумм в указанном Приложении.</w:t>
      </w:r>
      <w:r w:rsidRPr="003D3031">
        <w:rPr>
          <w:spacing w:val="0"/>
          <w:shd w:val="clear" w:color="auto" w:fill="FFFFFF"/>
        </w:rPr>
        <w:t xml:space="preserve"> </w:t>
      </w:r>
    </w:p>
    <w:p w:rsidR="008F7D89" w:rsidRPr="00240C02" w:rsidRDefault="008F7D89" w:rsidP="00337632">
      <w:pPr>
        <w:ind w:firstLine="709"/>
        <w:contextualSpacing/>
        <w:jc w:val="both"/>
        <w:rPr>
          <w:spacing w:val="0"/>
          <w:shd w:val="clear" w:color="auto" w:fill="FFFFFF"/>
        </w:rPr>
      </w:pPr>
    </w:p>
    <w:p w:rsidR="00337632" w:rsidRPr="00240C02" w:rsidRDefault="001B413D" w:rsidP="00337632">
      <w:pPr>
        <w:ind w:firstLine="709"/>
        <w:contextualSpacing/>
        <w:jc w:val="both"/>
        <w:rPr>
          <w:spacing w:val="0"/>
          <w:shd w:val="clear" w:color="auto" w:fill="FFFFFF"/>
        </w:rPr>
      </w:pPr>
      <w:r w:rsidRPr="00240C02">
        <w:rPr>
          <w:spacing w:val="0"/>
          <w:shd w:val="clear" w:color="auto" w:fill="FFFFFF"/>
        </w:rPr>
        <w:t>1</w:t>
      </w:r>
      <w:r w:rsidR="00775D21" w:rsidRPr="00240C02">
        <w:rPr>
          <w:spacing w:val="0"/>
          <w:shd w:val="clear" w:color="auto" w:fill="FFFFFF"/>
        </w:rPr>
        <w:t>8</w:t>
      </w:r>
      <w:r w:rsidR="00337632" w:rsidRPr="00240C02">
        <w:rPr>
          <w:spacing w:val="0"/>
          <w:shd w:val="clear" w:color="auto" w:fill="FFFFFF"/>
        </w:rPr>
        <w:t xml:space="preserve">. В Приложении № 2.3 к Закону </w:t>
      </w:r>
      <w:r w:rsidR="005320F3" w:rsidRPr="00240C02">
        <w:rPr>
          <w:spacing w:val="0"/>
          <w:shd w:val="clear" w:color="auto" w:fill="FFFFFF"/>
        </w:rPr>
        <w:t>раздел «</w:t>
      </w:r>
      <w:r w:rsidR="00FF6AD8" w:rsidRPr="00240C02">
        <w:rPr>
          <w:spacing w:val="0"/>
          <w:shd w:val="clear" w:color="auto" w:fill="FFFFFF"/>
        </w:rPr>
        <w:t>Министерство сельского хозяйства и природных ресурсов Приднестровской Молдавской Республики</w:t>
      </w:r>
      <w:r w:rsidR="005320F3" w:rsidRPr="00240C02">
        <w:rPr>
          <w:spacing w:val="0"/>
          <w:shd w:val="clear" w:color="auto" w:fill="FFFFFF"/>
        </w:rPr>
        <w:t>» пункта</w:t>
      </w:r>
      <w:r w:rsidR="00337632" w:rsidRPr="00240C02">
        <w:rPr>
          <w:spacing w:val="0"/>
          <w:shd w:val="clear" w:color="auto" w:fill="FFFFFF"/>
        </w:rPr>
        <w:t xml:space="preserve"> 3.3 «Реализация Комплексного плана мероприятий по развитию сельского туризма (</w:t>
      </w:r>
      <w:proofErr w:type="spellStart"/>
      <w:r w:rsidR="00337632" w:rsidRPr="00240C02">
        <w:rPr>
          <w:spacing w:val="0"/>
          <w:shd w:val="clear" w:color="auto" w:fill="FFFFFF"/>
        </w:rPr>
        <w:t>агротуризма</w:t>
      </w:r>
      <w:proofErr w:type="spellEnd"/>
      <w:r w:rsidR="00337632" w:rsidRPr="00240C02">
        <w:rPr>
          <w:spacing w:val="0"/>
          <w:shd w:val="clear" w:color="auto" w:fill="FFFFFF"/>
        </w:rPr>
        <w:t>) в Приднестровской Молдавской Республике» изложить в следующей редакции:</w:t>
      </w:r>
    </w:p>
    <w:p w:rsidR="00337632" w:rsidRPr="00240C02" w:rsidRDefault="00337632" w:rsidP="00337632">
      <w:pPr>
        <w:contextualSpacing/>
        <w:jc w:val="both"/>
        <w:rPr>
          <w:spacing w:val="0"/>
          <w:shd w:val="clear" w:color="auto" w:fill="FFFFFF"/>
        </w:rPr>
      </w:pPr>
      <w:r w:rsidRPr="00240C02">
        <w:rPr>
          <w:spacing w:val="0"/>
          <w:shd w:val="clear" w:color="auto" w:fill="FFFFFF"/>
        </w:rPr>
        <w:t>«</w:t>
      </w:r>
    </w:p>
    <w:tbl>
      <w:tblPr>
        <w:tblStyle w:val="a6"/>
        <w:tblW w:w="0" w:type="auto"/>
        <w:tblLook w:val="04A0" w:firstRow="1" w:lastRow="0" w:firstColumn="1" w:lastColumn="0" w:noHBand="0" w:noVBand="1"/>
      </w:tblPr>
      <w:tblGrid>
        <w:gridCol w:w="846"/>
        <w:gridCol w:w="7513"/>
        <w:gridCol w:w="985"/>
      </w:tblGrid>
      <w:tr w:rsidR="00240C02" w:rsidRPr="00240C02" w:rsidTr="00B95F37">
        <w:tc>
          <w:tcPr>
            <w:tcW w:w="9344" w:type="dxa"/>
            <w:gridSpan w:val="3"/>
          </w:tcPr>
          <w:p w:rsidR="00DE319E" w:rsidRPr="00240C02" w:rsidRDefault="00DE319E" w:rsidP="00DE319E">
            <w:pPr>
              <w:contextualSpacing/>
              <w:jc w:val="center"/>
              <w:rPr>
                <w:spacing w:val="0"/>
                <w:shd w:val="clear" w:color="auto" w:fill="FFFFFF"/>
              </w:rPr>
            </w:pPr>
            <w:r w:rsidRPr="00240C02">
              <w:rPr>
                <w:spacing w:val="0"/>
                <w:shd w:val="clear" w:color="auto" w:fill="FFFFFF"/>
              </w:rPr>
              <w:t>Государственная служба по культуре и историческому наследию</w:t>
            </w:r>
          </w:p>
          <w:p w:rsidR="00DE319E" w:rsidRPr="00240C02" w:rsidRDefault="00DE319E" w:rsidP="00DE319E">
            <w:pPr>
              <w:contextualSpacing/>
              <w:jc w:val="center"/>
              <w:rPr>
                <w:spacing w:val="0"/>
                <w:shd w:val="clear" w:color="auto" w:fill="FFFFFF"/>
              </w:rPr>
            </w:pPr>
            <w:r w:rsidRPr="00240C02">
              <w:rPr>
                <w:spacing w:val="0"/>
                <w:shd w:val="clear" w:color="auto" w:fill="FFFFFF"/>
              </w:rPr>
              <w:t>Приднестровской Молдавской Республики</w:t>
            </w:r>
          </w:p>
        </w:tc>
      </w:tr>
      <w:tr w:rsidR="00240C02" w:rsidRPr="00240C02" w:rsidTr="004F2E68">
        <w:tc>
          <w:tcPr>
            <w:tcW w:w="846" w:type="dxa"/>
          </w:tcPr>
          <w:p w:rsidR="00337632" w:rsidRPr="00240C02" w:rsidRDefault="00DE319E" w:rsidP="00F9414C">
            <w:pPr>
              <w:contextualSpacing/>
              <w:jc w:val="both"/>
              <w:rPr>
                <w:spacing w:val="0"/>
                <w:shd w:val="clear" w:color="auto" w:fill="FFFFFF"/>
              </w:rPr>
            </w:pPr>
            <w:r w:rsidRPr="00240C02">
              <w:rPr>
                <w:spacing w:val="0"/>
                <w:shd w:val="clear" w:color="auto" w:fill="FFFFFF"/>
              </w:rPr>
              <w:t>3.3.4</w:t>
            </w:r>
          </w:p>
        </w:tc>
        <w:tc>
          <w:tcPr>
            <w:tcW w:w="7513" w:type="dxa"/>
            <w:tcBorders>
              <w:right w:val="single" w:sz="4" w:space="0" w:color="auto"/>
            </w:tcBorders>
          </w:tcPr>
          <w:p w:rsidR="00337632" w:rsidRPr="00240C02" w:rsidRDefault="00DE319E" w:rsidP="00337632">
            <w:pPr>
              <w:contextualSpacing/>
              <w:jc w:val="both"/>
              <w:rPr>
                <w:spacing w:val="0"/>
                <w:shd w:val="clear" w:color="auto" w:fill="FFFFFF"/>
              </w:rPr>
            </w:pPr>
            <w:r w:rsidRPr="00240C02">
              <w:rPr>
                <w:spacing w:val="0"/>
                <w:shd w:val="clear" w:color="auto" w:fill="FFFFFF"/>
              </w:rPr>
              <w:t>Организация и ежегодное проведение в районах Приднестровской Молдавской Республики сельских праздников, фольклорных фестивалей, других событийных мероприятий республиканского значения в сельской местности</w:t>
            </w:r>
          </w:p>
        </w:tc>
        <w:tc>
          <w:tcPr>
            <w:tcW w:w="985" w:type="dxa"/>
            <w:tcBorders>
              <w:top w:val="single" w:sz="4" w:space="0" w:color="auto"/>
              <w:left w:val="single" w:sz="4" w:space="0" w:color="auto"/>
              <w:bottom w:val="single" w:sz="4" w:space="0" w:color="auto"/>
              <w:right w:val="single" w:sz="4" w:space="0" w:color="auto"/>
            </w:tcBorders>
          </w:tcPr>
          <w:p w:rsidR="00337632" w:rsidRPr="00240C02" w:rsidRDefault="00DE319E" w:rsidP="00337632">
            <w:pPr>
              <w:contextualSpacing/>
              <w:jc w:val="both"/>
              <w:rPr>
                <w:spacing w:val="0"/>
                <w:shd w:val="clear" w:color="auto" w:fill="FFFFFF"/>
              </w:rPr>
            </w:pPr>
            <w:r w:rsidRPr="00240C02">
              <w:rPr>
                <w:spacing w:val="0"/>
                <w:shd w:val="clear" w:color="auto" w:fill="FFFFFF"/>
              </w:rPr>
              <w:t>18 000</w:t>
            </w:r>
          </w:p>
        </w:tc>
      </w:tr>
    </w:tbl>
    <w:p w:rsidR="001B413D" w:rsidRPr="00240C02" w:rsidRDefault="001B413D" w:rsidP="001B413D">
      <w:pPr>
        <w:ind w:firstLine="709"/>
        <w:contextualSpacing/>
        <w:jc w:val="right"/>
        <w:rPr>
          <w:spacing w:val="0"/>
          <w:shd w:val="clear" w:color="auto" w:fill="FFFFFF"/>
        </w:rPr>
      </w:pPr>
      <w:r w:rsidRPr="00240C02">
        <w:rPr>
          <w:spacing w:val="0"/>
          <w:shd w:val="clear" w:color="auto" w:fill="FFFFFF"/>
        </w:rPr>
        <w:t>».</w:t>
      </w:r>
    </w:p>
    <w:p w:rsidR="001B413D" w:rsidRPr="00240C02" w:rsidRDefault="001B413D" w:rsidP="001B413D">
      <w:pPr>
        <w:ind w:firstLine="709"/>
        <w:contextualSpacing/>
        <w:jc w:val="right"/>
        <w:rPr>
          <w:bCs/>
          <w:iCs/>
          <w:spacing w:val="0"/>
          <w:shd w:val="clear" w:color="auto" w:fill="FFFFFF"/>
        </w:rPr>
      </w:pPr>
    </w:p>
    <w:p w:rsidR="00DE319E" w:rsidRPr="00D55AA4" w:rsidRDefault="00775D21" w:rsidP="00DE319E">
      <w:pPr>
        <w:ind w:firstLine="709"/>
        <w:contextualSpacing/>
        <w:jc w:val="both"/>
        <w:rPr>
          <w:bCs/>
          <w:iCs/>
          <w:spacing w:val="0"/>
          <w:shd w:val="clear" w:color="auto" w:fill="FFFFFF"/>
        </w:rPr>
      </w:pPr>
      <w:r w:rsidRPr="00240C02">
        <w:rPr>
          <w:bCs/>
          <w:iCs/>
          <w:spacing w:val="0"/>
          <w:shd w:val="clear" w:color="auto" w:fill="FFFFFF"/>
        </w:rPr>
        <w:t>19</w:t>
      </w:r>
      <w:r w:rsidR="00DE319E" w:rsidRPr="00240C02">
        <w:rPr>
          <w:bCs/>
          <w:iCs/>
          <w:spacing w:val="0"/>
          <w:shd w:val="clear" w:color="auto" w:fill="FFFFFF"/>
        </w:rPr>
        <w:t>. В Приложении № 3.1 к Закону по строке 7 «по ссудам</w:t>
      </w:r>
      <w:r w:rsidR="00DE319E" w:rsidRPr="00D55AA4">
        <w:rPr>
          <w:bCs/>
          <w:iCs/>
          <w:spacing w:val="0"/>
          <w:shd w:val="clear" w:color="auto" w:fill="FFFFFF"/>
        </w:rPr>
        <w:t>, займам» цифровое обозначение «3 036 061 605» заменить цифровым обозначением «3 028 328 253» с последующим изменением итоговых сумм в указанном Приложении.</w:t>
      </w:r>
    </w:p>
    <w:p w:rsidR="00D55AA4" w:rsidRPr="00D55AA4" w:rsidRDefault="00D55AA4" w:rsidP="00D55AA4">
      <w:pPr>
        <w:ind w:firstLine="709"/>
        <w:contextualSpacing/>
        <w:jc w:val="both"/>
        <w:rPr>
          <w:bCs/>
          <w:iCs/>
          <w:spacing w:val="0"/>
          <w:shd w:val="clear" w:color="auto" w:fill="FFFFFF"/>
        </w:rPr>
      </w:pPr>
      <w:r w:rsidRPr="00D55AA4">
        <w:rPr>
          <w:bCs/>
          <w:iCs/>
          <w:spacing w:val="0"/>
          <w:shd w:val="clear" w:color="auto" w:fill="FFFFFF"/>
        </w:rPr>
        <w:lastRenderedPageBreak/>
        <w:t>2</w:t>
      </w:r>
      <w:r w:rsidR="00775D21">
        <w:rPr>
          <w:bCs/>
          <w:iCs/>
          <w:spacing w:val="0"/>
          <w:shd w:val="clear" w:color="auto" w:fill="FFFFFF"/>
        </w:rPr>
        <w:t>0</w:t>
      </w:r>
      <w:r w:rsidRPr="00D55AA4">
        <w:rPr>
          <w:bCs/>
          <w:iCs/>
          <w:spacing w:val="0"/>
          <w:shd w:val="clear" w:color="auto" w:fill="FFFFFF"/>
        </w:rPr>
        <w:t>. В Приложении № 9 к Закону:</w:t>
      </w:r>
    </w:p>
    <w:p w:rsidR="00D55AA4" w:rsidRPr="00D55AA4" w:rsidRDefault="00D55AA4" w:rsidP="00D55AA4">
      <w:pPr>
        <w:ind w:firstLine="709"/>
        <w:contextualSpacing/>
        <w:jc w:val="both"/>
        <w:rPr>
          <w:bCs/>
          <w:iCs/>
          <w:spacing w:val="0"/>
          <w:shd w:val="clear" w:color="auto" w:fill="FFFFFF"/>
        </w:rPr>
      </w:pPr>
      <w:r w:rsidRPr="00D55AA4">
        <w:rPr>
          <w:bCs/>
          <w:iCs/>
          <w:spacing w:val="0"/>
          <w:shd w:val="clear" w:color="auto" w:fill="FFFFFF"/>
        </w:rPr>
        <w:t>а) по строке «Обеспечение рабочими тетрадями учащихся 1–4 классов»:</w:t>
      </w:r>
    </w:p>
    <w:p w:rsidR="00D55AA4" w:rsidRPr="00D55AA4" w:rsidRDefault="00D55AA4" w:rsidP="00D55AA4">
      <w:pPr>
        <w:ind w:firstLine="709"/>
        <w:contextualSpacing/>
        <w:jc w:val="both"/>
        <w:rPr>
          <w:bCs/>
          <w:iCs/>
          <w:spacing w:val="0"/>
          <w:shd w:val="clear" w:color="auto" w:fill="FFFFFF"/>
        </w:rPr>
      </w:pPr>
      <w:r w:rsidRPr="00D55AA4">
        <w:rPr>
          <w:bCs/>
          <w:iCs/>
          <w:spacing w:val="0"/>
          <w:shd w:val="clear" w:color="auto" w:fill="FFFFFF"/>
        </w:rPr>
        <w:t>1) в столбце «г. Рыбница» цифровое обозначение «481 628» заменить цифровым обозначением «481 629»;</w:t>
      </w:r>
    </w:p>
    <w:p w:rsidR="00D55AA4" w:rsidRPr="00D55AA4" w:rsidRDefault="00D55AA4" w:rsidP="00D55AA4">
      <w:pPr>
        <w:ind w:firstLine="709"/>
        <w:contextualSpacing/>
        <w:jc w:val="both"/>
        <w:rPr>
          <w:bCs/>
          <w:iCs/>
          <w:spacing w:val="0"/>
          <w:shd w:val="clear" w:color="auto" w:fill="FFFFFF"/>
        </w:rPr>
      </w:pPr>
      <w:r w:rsidRPr="00D55AA4">
        <w:rPr>
          <w:bCs/>
          <w:iCs/>
          <w:spacing w:val="0"/>
          <w:shd w:val="clear" w:color="auto" w:fill="FFFFFF"/>
        </w:rPr>
        <w:t>2) в столбце «г. Дубоссары» цифровое обозначение «178 864» заменить цифровым обозначением «178 863»;</w:t>
      </w:r>
    </w:p>
    <w:p w:rsidR="00D55AA4" w:rsidRPr="00D55AA4" w:rsidRDefault="00D55AA4" w:rsidP="00D55AA4">
      <w:pPr>
        <w:ind w:firstLine="709"/>
        <w:contextualSpacing/>
        <w:jc w:val="both"/>
        <w:rPr>
          <w:bCs/>
          <w:iCs/>
          <w:spacing w:val="0"/>
          <w:shd w:val="clear" w:color="auto" w:fill="FFFFFF"/>
        </w:rPr>
      </w:pPr>
      <w:r w:rsidRPr="00D55AA4">
        <w:rPr>
          <w:bCs/>
          <w:iCs/>
          <w:spacing w:val="0"/>
          <w:shd w:val="clear" w:color="auto" w:fill="FFFFFF"/>
        </w:rPr>
        <w:t>3) в столбце «г. Григориополь» цифровое обозначение «191 783» заменить цифровым обозначением «191 785»;</w:t>
      </w:r>
    </w:p>
    <w:p w:rsidR="00D55AA4" w:rsidRPr="00775D21" w:rsidRDefault="00D55AA4" w:rsidP="00D55AA4">
      <w:pPr>
        <w:ind w:firstLine="709"/>
        <w:contextualSpacing/>
        <w:jc w:val="both"/>
        <w:rPr>
          <w:bCs/>
          <w:iCs/>
          <w:spacing w:val="0"/>
          <w:shd w:val="clear" w:color="auto" w:fill="FFFFFF"/>
        </w:rPr>
      </w:pPr>
      <w:r w:rsidRPr="00D55AA4">
        <w:rPr>
          <w:bCs/>
          <w:iCs/>
          <w:spacing w:val="0"/>
          <w:shd w:val="clear" w:color="auto" w:fill="FFFFFF"/>
        </w:rPr>
        <w:t xml:space="preserve">б) по строке «Культурно-массовые мероприятия городов и районов» в столбце «г. Григориополь» цифровое обозначение «340 000» заменить </w:t>
      </w:r>
      <w:r w:rsidRPr="00775D21">
        <w:rPr>
          <w:bCs/>
          <w:iCs/>
          <w:spacing w:val="0"/>
          <w:shd w:val="clear" w:color="auto" w:fill="FFFFFF"/>
        </w:rPr>
        <w:t xml:space="preserve">цифровым обозначением «339 998» – </w:t>
      </w:r>
    </w:p>
    <w:p w:rsidR="00D55AA4" w:rsidRPr="00775D21" w:rsidRDefault="00D55AA4" w:rsidP="00D55AA4">
      <w:pPr>
        <w:ind w:firstLine="709"/>
        <w:contextualSpacing/>
        <w:jc w:val="both"/>
        <w:rPr>
          <w:bCs/>
          <w:iCs/>
          <w:spacing w:val="0"/>
          <w:shd w:val="clear" w:color="auto" w:fill="FFFFFF"/>
        </w:rPr>
      </w:pPr>
      <w:r w:rsidRPr="00775D21">
        <w:rPr>
          <w:bCs/>
          <w:iCs/>
          <w:spacing w:val="0"/>
          <w:shd w:val="clear" w:color="auto" w:fill="FFFFFF"/>
        </w:rPr>
        <w:t>с последующим изменением итоговых сумм в указанном Приложении.</w:t>
      </w:r>
    </w:p>
    <w:p w:rsidR="00D55AA4" w:rsidRPr="00775D21" w:rsidRDefault="00D55AA4" w:rsidP="00D55AA4">
      <w:pPr>
        <w:ind w:firstLine="709"/>
        <w:contextualSpacing/>
        <w:jc w:val="both"/>
        <w:rPr>
          <w:bCs/>
          <w:iCs/>
          <w:spacing w:val="0"/>
          <w:shd w:val="clear" w:color="auto" w:fill="FFFFFF"/>
        </w:rPr>
      </w:pPr>
    </w:p>
    <w:p w:rsidR="00D55AA4" w:rsidRPr="00317BAE" w:rsidRDefault="001B413D" w:rsidP="00D55AA4">
      <w:pPr>
        <w:ind w:firstLine="709"/>
        <w:contextualSpacing/>
        <w:jc w:val="both"/>
        <w:rPr>
          <w:bCs/>
          <w:iCs/>
          <w:spacing w:val="0"/>
          <w:shd w:val="clear" w:color="auto" w:fill="FFFFFF"/>
        </w:rPr>
      </w:pPr>
      <w:r w:rsidRPr="00317BAE">
        <w:rPr>
          <w:bCs/>
          <w:iCs/>
          <w:spacing w:val="0"/>
          <w:shd w:val="clear" w:color="auto" w:fill="FFFFFF"/>
        </w:rPr>
        <w:t>2</w:t>
      </w:r>
      <w:r w:rsidR="00775D21">
        <w:rPr>
          <w:bCs/>
          <w:iCs/>
          <w:spacing w:val="0"/>
          <w:shd w:val="clear" w:color="auto" w:fill="FFFFFF"/>
        </w:rPr>
        <w:t>1</w:t>
      </w:r>
      <w:r w:rsidR="00DE319E" w:rsidRPr="00317BAE">
        <w:rPr>
          <w:bCs/>
          <w:iCs/>
          <w:spacing w:val="0"/>
          <w:shd w:val="clear" w:color="auto" w:fill="FFFFFF"/>
        </w:rPr>
        <w:t xml:space="preserve">. </w:t>
      </w:r>
      <w:r w:rsidR="00D55AA4" w:rsidRPr="00317BAE">
        <w:rPr>
          <w:bCs/>
          <w:iCs/>
          <w:spacing w:val="0"/>
          <w:shd w:val="clear" w:color="auto" w:fill="FFFFFF"/>
        </w:rPr>
        <w:t>Приложение № 2.4 «Основные характеристики,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2024 год»</w:t>
      </w:r>
      <w:r w:rsidR="00467A3F" w:rsidRPr="00317BAE">
        <w:rPr>
          <w:bCs/>
          <w:iCs/>
          <w:spacing w:val="0"/>
          <w:shd w:val="clear" w:color="auto" w:fill="FFFFFF"/>
        </w:rPr>
        <w:t xml:space="preserve"> и Приложение № 4 «Основные параметры местных бюджетов, источники покрытия дефицита местных бюджетов, объемы субсидий из республиканского бюджета на 2024 год»</w:t>
      </w:r>
      <w:r w:rsidR="00D55AA4" w:rsidRPr="00317BAE">
        <w:rPr>
          <w:bCs/>
          <w:iCs/>
          <w:spacing w:val="0"/>
          <w:shd w:val="clear" w:color="auto" w:fill="FFFFFF"/>
        </w:rPr>
        <w:t xml:space="preserve"> </w:t>
      </w:r>
      <w:r w:rsidR="00467A3F" w:rsidRPr="00317BAE">
        <w:rPr>
          <w:spacing w:val="0"/>
          <w:lang w:eastAsia="en-US"/>
        </w:rPr>
        <w:t>к Закону Приднестровской Молдавской Республики «О республиканском бюджете на 2024 год» изложить в редакции согласно приложениям № 1</w:t>
      </w:r>
      <w:r w:rsidR="00F9414C">
        <w:rPr>
          <w:spacing w:val="0"/>
          <w:lang w:eastAsia="en-US"/>
        </w:rPr>
        <w:t xml:space="preserve">, </w:t>
      </w:r>
      <w:r w:rsidR="00467A3F" w:rsidRPr="00317BAE">
        <w:rPr>
          <w:spacing w:val="0"/>
          <w:lang w:eastAsia="en-US"/>
        </w:rPr>
        <w:t>2 к настоящему Закону соответственно.</w:t>
      </w:r>
    </w:p>
    <w:p w:rsidR="00D55AA4" w:rsidRPr="00BC1F72" w:rsidRDefault="00D55AA4" w:rsidP="00DE319E">
      <w:pPr>
        <w:ind w:firstLine="709"/>
        <w:contextualSpacing/>
        <w:jc w:val="both"/>
        <w:rPr>
          <w:b/>
          <w:spacing w:val="0"/>
          <w:shd w:val="clear" w:color="auto" w:fill="FFFFFF"/>
        </w:rPr>
      </w:pPr>
    </w:p>
    <w:p w:rsidR="00DE319E" w:rsidRPr="00BC1F72" w:rsidRDefault="00DE319E" w:rsidP="00DE319E">
      <w:pPr>
        <w:ind w:firstLine="709"/>
        <w:contextualSpacing/>
        <w:jc w:val="both"/>
        <w:rPr>
          <w:spacing w:val="0"/>
          <w:shd w:val="clear" w:color="auto" w:fill="FFFFFF"/>
        </w:rPr>
      </w:pPr>
      <w:r w:rsidRPr="00BC1F72">
        <w:rPr>
          <w:b/>
          <w:spacing w:val="0"/>
          <w:shd w:val="clear" w:color="auto" w:fill="FFFFFF"/>
        </w:rPr>
        <w:t xml:space="preserve">Статья 2. </w:t>
      </w:r>
      <w:r w:rsidRPr="00BC1F72">
        <w:rPr>
          <w:spacing w:val="0"/>
          <w:shd w:val="clear" w:color="auto" w:fill="FFFFFF"/>
        </w:rPr>
        <w:t>Исполнительному органу государственной власти, ответственному за исполнение республиканского бюджета, привести Приложение № 1 «Доходы республиканского бюджета в разрезе основных видов налоговых, неналоговых и иных обязательных платежей на 202</w:t>
      </w:r>
      <w:r w:rsidR="0049173D">
        <w:rPr>
          <w:spacing w:val="0"/>
          <w:shd w:val="clear" w:color="auto" w:fill="FFFFFF"/>
        </w:rPr>
        <w:t>4</w:t>
      </w:r>
      <w:r w:rsidRPr="00BC1F72">
        <w:rPr>
          <w:spacing w:val="0"/>
          <w:shd w:val="clear" w:color="auto" w:fill="FFFFFF"/>
        </w:rPr>
        <w:t xml:space="preserve"> год», Приложение № 2 «Расходы республиканского бюджета на 2024 год», Приложение № 3.1 «Лимит прироста внутреннего государственного долга Приднестровской Молдавской Республики на 2024 год» и Приложение № 9 «Фонд поддержки территорий городов и районов Приднестровской Молдавской Республики на 202</w:t>
      </w:r>
      <w:r w:rsidR="0049173D">
        <w:rPr>
          <w:spacing w:val="0"/>
          <w:shd w:val="clear" w:color="auto" w:fill="FFFFFF"/>
        </w:rPr>
        <w:t>4</w:t>
      </w:r>
      <w:r w:rsidRPr="00BC1F72">
        <w:rPr>
          <w:spacing w:val="0"/>
          <w:shd w:val="clear" w:color="auto" w:fill="FFFFFF"/>
        </w:rPr>
        <w:t xml:space="preserve"> год» к </w:t>
      </w:r>
      <w:hyperlink r:id="rId9" w:tooltip="(ВСТУПИЛ В СИЛУ 01.01.2020) О республиканском бюджете на 2020 год" w:history="1">
        <w:r w:rsidRPr="00BC1F72">
          <w:rPr>
            <w:rStyle w:val="aa"/>
            <w:color w:val="auto"/>
            <w:spacing w:val="0"/>
            <w:u w:val="none"/>
            <w:shd w:val="clear" w:color="auto" w:fill="FFFFFF"/>
          </w:rPr>
          <w:t>Закону Приднестровской Молдавской Республики «О республиканском бюджете на 2024 год»</w:t>
        </w:r>
      </w:hyperlink>
      <w:r w:rsidRPr="00BC1F72">
        <w:rPr>
          <w:spacing w:val="0"/>
          <w:shd w:val="clear" w:color="auto" w:fill="FFFFFF"/>
        </w:rPr>
        <w:t xml:space="preserve"> в соответствие со статьей 1 настоящего Закона.</w:t>
      </w:r>
    </w:p>
    <w:p w:rsidR="00DE319E" w:rsidRPr="00775D21" w:rsidRDefault="00DE319E" w:rsidP="00337632">
      <w:pPr>
        <w:ind w:firstLine="709"/>
        <w:contextualSpacing/>
        <w:jc w:val="both"/>
        <w:rPr>
          <w:spacing w:val="0"/>
          <w:shd w:val="clear" w:color="auto" w:fill="FFFFFF"/>
        </w:rPr>
      </w:pPr>
    </w:p>
    <w:p w:rsidR="00DE319E" w:rsidRPr="00775D21" w:rsidRDefault="00622F14" w:rsidP="00DE319E">
      <w:pPr>
        <w:ind w:firstLine="709"/>
        <w:jc w:val="both"/>
        <w:rPr>
          <w:bCs/>
          <w:iCs/>
          <w:spacing w:val="0"/>
        </w:rPr>
      </w:pPr>
      <w:r w:rsidRPr="00775D21">
        <w:rPr>
          <w:b/>
          <w:spacing w:val="0"/>
        </w:rPr>
        <w:t xml:space="preserve">Статья </w:t>
      </w:r>
      <w:r w:rsidR="00DE319E" w:rsidRPr="00775D21">
        <w:rPr>
          <w:b/>
          <w:spacing w:val="0"/>
        </w:rPr>
        <w:t>3</w:t>
      </w:r>
      <w:r w:rsidRPr="00775D21">
        <w:rPr>
          <w:b/>
          <w:spacing w:val="0"/>
        </w:rPr>
        <w:t xml:space="preserve">. </w:t>
      </w:r>
      <w:r w:rsidR="00DE319E" w:rsidRPr="00775D21">
        <w:rPr>
          <w:bCs/>
          <w:iCs/>
          <w:spacing w:val="0"/>
        </w:rPr>
        <w:t xml:space="preserve">Настоящий Закон вступает в силу со дня, следующего за днем официального опубликования, и распространяет свое действие на правоотношения, возникшие с 13 декабря 2024 года, за исключением подпункта </w:t>
      </w:r>
      <w:r w:rsidR="00775D21" w:rsidRPr="00775D21">
        <w:rPr>
          <w:bCs/>
          <w:iCs/>
          <w:spacing w:val="0"/>
        </w:rPr>
        <w:t>б</w:t>
      </w:r>
      <w:r w:rsidR="00DE319E" w:rsidRPr="00775D21">
        <w:rPr>
          <w:bCs/>
          <w:iCs/>
          <w:spacing w:val="0"/>
        </w:rPr>
        <w:t xml:space="preserve">) пункта </w:t>
      </w:r>
      <w:r w:rsidR="00775D21" w:rsidRPr="00775D21">
        <w:rPr>
          <w:bCs/>
          <w:iCs/>
          <w:spacing w:val="0"/>
        </w:rPr>
        <w:t>11</w:t>
      </w:r>
      <w:r w:rsidR="00926FE3" w:rsidRPr="00775D21">
        <w:rPr>
          <w:bCs/>
          <w:iCs/>
          <w:spacing w:val="0"/>
        </w:rPr>
        <w:t xml:space="preserve"> </w:t>
      </w:r>
      <w:r w:rsidR="00DE319E" w:rsidRPr="00775D21">
        <w:rPr>
          <w:bCs/>
          <w:iCs/>
          <w:spacing w:val="0"/>
        </w:rPr>
        <w:t>статьи 1 настоящего Закона.</w:t>
      </w:r>
    </w:p>
    <w:p w:rsidR="005C68DD" w:rsidRDefault="005C68DD" w:rsidP="00DE319E">
      <w:pPr>
        <w:ind w:firstLine="709"/>
        <w:jc w:val="both"/>
        <w:rPr>
          <w:bCs/>
          <w:iCs/>
          <w:spacing w:val="0"/>
        </w:rPr>
      </w:pPr>
    </w:p>
    <w:p w:rsidR="005C68DD" w:rsidRDefault="005C68DD" w:rsidP="00DE319E">
      <w:pPr>
        <w:ind w:firstLine="709"/>
        <w:jc w:val="both"/>
        <w:rPr>
          <w:bCs/>
          <w:iCs/>
          <w:spacing w:val="0"/>
        </w:rPr>
      </w:pPr>
    </w:p>
    <w:p w:rsidR="005C68DD" w:rsidRDefault="005C68DD" w:rsidP="00DE319E">
      <w:pPr>
        <w:ind w:firstLine="709"/>
        <w:jc w:val="both"/>
        <w:rPr>
          <w:bCs/>
          <w:iCs/>
          <w:spacing w:val="0"/>
        </w:rPr>
      </w:pPr>
    </w:p>
    <w:p w:rsidR="005C68DD" w:rsidRDefault="005C68DD" w:rsidP="00DE319E">
      <w:pPr>
        <w:ind w:firstLine="709"/>
        <w:jc w:val="both"/>
        <w:rPr>
          <w:bCs/>
          <w:iCs/>
          <w:spacing w:val="0"/>
        </w:rPr>
      </w:pPr>
    </w:p>
    <w:p w:rsidR="00DE319E" w:rsidRPr="00775D21" w:rsidRDefault="00DE319E" w:rsidP="00DE319E">
      <w:pPr>
        <w:ind w:firstLine="709"/>
        <w:jc w:val="both"/>
        <w:rPr>
          <w:bCs/>
          <w:iCs/>
          <w:spacing w:val="0"/>
        </w:rPr>
      </w:pPr>
      <w:r w:rsidRPr="00775D21">
        <w:rPr>
          <w:bCs/>
          <w:iCs/>
          <w:spacing w:val="0"/>
        </w:rPr>
        <w:lastRenderedPageBreak/>
        <w:t xml:space="preserve">Подпункт </w:t>
      </w:r>
      <w:r w:rsidR="00775D21" w:rsidRPr="00775D21">
        <w:rPr>
          <w:bCs/>
          <w:iCs/>
          <w:spacing w:val="0"/>
        </w:rPr>
        <w:t>б</w:t>
      </w:r>
      <w:r w:rsidRPr="00775D21">
        <w:rPr>
          <w:bCs/>
          <w:iCs/>
          <w:spacing w:val="0"/>
        </w:rPr>
        <w:t xml:space="preserve">) пункта </w:t>
      </w:r>
      <w:r w:rsidR="00775D21" w:rsidRPr="00775D21">
        <w:rPr>
          <w:bCs/>
          <w:iCs/>
          <w:spacing w:val="0"/>
        </w:rPr>
        <w:t>11</w:t>
      </w:r>
      <w:r w:rsidRPr="00775D21">
        <w:rPr>
          <w:bCs/>
          <w:iCs/>
          <w:spacing w:val="0"/>
        </w:rPr>
        <w:t xml:space="preserve"> статьи 1 настоящего Закона вступает в силу со дня, следующего за днем официального опубликования, и распространяет свое действие на правоотношения, возникшие с 1 января 2024 года.</w:t>
      </w:r>
    </w:p>
    <w:p w:rsidR="00F13411" w:rsidRPr="00775D21" w:rsidRDefault="00F13411" w:rsidP="007469BA">
      <w:pPr>
        <w:ind w:firstLine="709"/>
        <w:jc w:val="both"/>
        <w:rPr>
          <w:spacing w:val="0"/>
        </w:rPr>
      </w:pPr>
    </w:p>
    <w:p w:rsidR="00B17494" w:rsidRPr="003B5016" w:rsidRDefault="00B17494" w:rsidP="007469BA">
      <w:pPr>
        <w:ind w:firstLine="709"/>
        <w:jc w:val="both"/>
        <w:rPr>
          <w:spacing w:val="0"/>
        </w:rPr>
      </w:pPr>
    </w:p>
    <w:p w:rsidR="003C6611" w:rsidRPr="003B5016" w:rsidRDefault="00490ACC" w:rsidP="007469BA">
      <w:pPr>
        <w:jc w:val="both"/>
        <w:outlineLvl w:val="0"/>
        <w:rPr>
          <w:spacing w:val="0"/>
        </w:rPr>
      </w:pPr>
      <w:r w:rsidRPr="003B5016">
        <w:rPr>
          <w:spacing w:val="0"/>
        </w:rPr>
        <w:t xml:space="preserve">Президент </w:t>
      </w:r>
    </w:p>
    <w:p w:rsidR="00490ACC" w:rsidRPr="003B5016" w:rsidRDefault="00490ACC" w:rsidP="007469BA">
      <w:pPr>
        <w:jc w:val="both"/>
        <w:outlineLvl w:val="0"/>
        <w:rPr>
          <w:spacing w:val="0"/>
        </w:rPr>
      </w:pPr>
      <w:r w:rsidRPr="003B5016">
        <w:rPr>
          <w:spacing w:val="0"/>
        </w:rPr>
        <w:t xml:space="preserve">Приднестровской </w:t>
      </w:r>
    </w:p>
    <w:p w:rsidR="00F44C76" w:rsidRPr="003B5016" w:rsidRDefault="00490ACC" w:rsidP="007469BA">
      <w:pPr>
        <w:jc w:val="both"/>
        <w:rPr>
          <w:spacing w:val="0"/>
        </w:rPr>
      </w:pPr>
      <w:r w:rsidRPr="003B5016">
        <w:rPr>
          <w:spacing w:val="0"/>
        </w:rPr>
        <w:t xml:space="preserve">Молдавской Республики </w:t>
      </w:r>
      <w:r w:rsidRPr="003B5016">
        <w:rPr>
          <w:spacing w:val="0"/>
        </w:rPr>
        <w:tab/>
      </w:r>
      <w:r w:rsidRPr="003B5016">
        <w:rPr>
          <w:spacing w:val="0"/>
        </w:rPr>
        <w:tab/>
      </w:r>
      <w:r w:rsidRPr="003B5016">
        <w:rPr>
          <w:spacing w:val="0"/>
        </w:rPr>
        <w:tab/>
      </w:r>
      <w:r w:rsidRPr="003B5016">
        <w:rPr>
          <w:spacing w:val="0"/>
        </w:rPr>
        <w:tab/>
        <w:t xml:space="preserve"> </w:t>
      </w:r>
      <w:r w:rsidR="001713CD" w:rsidRPr="003B5016">
        <w:rPr>
          <w:spacing w:val="0"/>
        </w:rPr>
        <w:t xml:space="preserve">  </w:t>
      </w:r>
      <w:r w:rsidR="003B5016">
        <w:rPr>
          <w:spacing w:val="0"/>
        </w:rPr>
        <w:t xml:space="preserve"> </w:t>
      </w:r>
      <w:r w:rsidRPr="003B5016">
        <w:rPr>
          <w:spacing w:val="0"/>
        </w:rPr>
        <w:t xml:space="preserve">  В. Н. КРАСНОСЕЛЬСКИЙ</w:t>
      </w:r>
    </w:p>
    <w:p w:rsidR="00B17494" w:rsidRDefault="00B17494" w:rsidP="007469BA">
      <w:pPr>
        <w:ind w:firstLine="709"/>
        <w:jc w:val="both"/>
        <w:rPr>
          <w:spacing w:val="0"/>
        </w:rPr>
      </w:pPr>
    </w:p>
    <w:p w:rsidR="0019432D" w:rsidRDefault="0019432D" w:rsidP="007469BA">
      <w:pPr>
        <w:ind w:firstLine="709"/>
        <w:jc w:val="both"/>
        <w:rPr>
          <w:spacing w:val="0"/>
        </w:rPr>
      </w:pPr>
    </w:p>
    <w:p w:rsidR="0019432D" w:rsidRDefault="0019432D" w:rsidP="007469BA">
      <w:pPr>
        <w:ind w:firstLine="709"/>
        <w:jc w:val="both"/>
        <w:rPr>
          <w:spacing w:val="0"/>
        </w:rPr>
      </w:pPr>
    </w:p>
    <w:p w:rsidR="0019432D" w:rsidRDefault="0019432D" w:rsidP="007469BA">
      <w:pPr>
        <w:ind w:firstLine="709"/>
        <w:jc w:val="both"/>
        <w:rPr>
          <w:spacing w:val="0"/>
        </w:rPr>
      </w:pPr>
    </w:p>
    <w:p w:rsidR="0019432D" w:rsidRPr="00D954B2" w:rsidRDefault="0019432D" w:rsidP="0019432D">
      <w:r w:rsidRPr="00D954B2">
        <w:t>г. Тирасполь</w:t>
      </w:r>
    </w:p>
    <w:p w:rsidR="0019432D" w:rsidRPr="00D954B2" w:rsidRDefault="0019432D" w:rsidP="0019432D">
      <w:r w:rsidRPr="0019432D">
        <w:t>10</w:t>
      </w:r>
      <w:r w:rsidRPr="00D954B2">
        <w:t xml:space="preserve"> </w:t>
      </w:r>
      <w:r>
        <w:t>апреля 2025</w:t>
      </w:r>
      <w:r w:rsidRPr="00D954B2">
        <w:t xml:space="preserve"> г.</w:t>
      </w:r>
    </w:p>
    <w:p w:rsidR="0019432D" w:rsidRPr="00D954B2" w:rsidRDefault="0019432D" w:rsidP="0019432D">
      <w:pPr>
        <w:ind w:left="28" w:hanging="28"/>
      </w:pPr>
      <w:r w:rsidRPr="00D954B2">
        <w:t xml:space="preserve">№ </w:t>
      </w:r>
      <w:r>
        <w:t>54</w:t>
      </w:r>
      <w:r w:rsidRPr="00D954B2">
        <w:t>-</w:t>
      </w:r>
      <w:r>
        <w:t>ЗИД</w:t>
      </w:r>
      <w:r w:rsidRPr="00D954B2">
        <w:t>-VI</w:t>
      </w:r>
      <w:r w:rsidRPr="00D954B2">
        <w:rPr>
          <w:lang w:val="en-US"/>
        </w:rPr>
        <w:t>I</w:t>
      </w:r>
    </w:p>
    <w:p w:rsidR="0019432D" w:rsidRPr="003B5016" w:rsidRDefault="0019432D" w:rsidP="007469BA">
      <w:pPr>
        <w:ind w:firstLine="709"/>
        <w:jc w:val="both"/>
        <w:rPr>
          <w:spacing w:val="0"/>
        </w:rPr>
      </w:pPr>
      <w:bookmarkStart w:id="0" w:name="_GoBack"/>
      <w:bookmarkEnd w:id="0"/>
    </w:p>
    <w:sectPr w:rsidR="0019432D" w:rsidRPr="003B5016" w:rsidSect="00102C6B">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84" w:rsidRDefault="006C7484">
      <w:r>
        <w:separator/>
      </w:r>
    </w:p>
  </w:endnote>
  <w:endnote w:type="continuationSeparator" w:id="0">
    <w:p w:rsidR="006C7484" w:rsidRDefault="006C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84" w:rsidRDefault="006C7484">
      <w:r>
        <w:separator/>
      </w:r>
    </w:p>
  </w:footnote>
  <w:footnote w:type="continuationSeparator" w:id="0">
    <w:p w:rsidR="006C7484" w:rsidRDefault="006C7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32" w:rsidRDefault="0033763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37632" w:rsidRDefault="003376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632" w:rsidRPr="009D00F6" w:rsidRDefault="0033763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19432D">
      <w:rPr>
        <w:rStyle w:val="a5"/>
        <w:noProof/>
        <w:sz w:val="24"/>
      </w:rPr>
      <w:t>10</w:t>
    </w:r>
    <w:r w:rsidRPr="009D00F6">
      <w:rPr>
        <w:rStyle w:val="a5"/>
        <w:sz w:val="24"/>
      </w:rPr>
      <w:fldChar w:fldCharType="end"/>
    </w:r>
  </w:p>
  <w:p w:rsidR="00337632" w:rsidRDefault="003376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CE920AE"/>
    <w:multiLevelType w:val="hybridMultilevel"/>
    <w:tmpl w:val="E788117E"/>
    <w:lvl w:ilvl="0" w:tplc="FF2612F6">
      <w:start w:val="1"/>
      <w:numFmt w:val="decimal"/>
      <w:lvlText w:val="%1."/>
      <w:lvlJc w:val="left"/>
      <w:pPr>
        <w:ind w:left="36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7">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5"/>
  </w:num>
  <w:num w:numId="6">
    <w:abstractNumId w:val="19"/>
  </w:num>
  <w:num w:numId="7">
    <w:abstractNumId w:val="18"/>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539"/>
    <w:rsid w:val="000218B8"/>
    <w:rsid w:val="00021B65"/>
    <w:rsid w:val="00022552"/>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01C"/>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31CB"/>
    <w:rsid w:val="00065409"/>
    <w:rsid w:val="000654DE"/>
    <w:rsid w:val="00065D12"/>
    <w:rsid w:val="000660A9"/>
    <w:rsid w:val="000661EC"/>
    <w:rsid w:val="000663A9"/>
    <w:rsid w:val="00066428"/>
    <w:rsid w:val="00066458"/>
    <w:rsid w:val="00066C50"/>
    <w:rsid w:val="00066FD1"/>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60FC"/>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2503"/>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149C"/>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32D"/>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B7B"/>
    <w:rsid w:val="001B2D23"/>
    <w:rsid w:val="001B3781"/>
    <w:rsid w:val="001B413D"/>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3023"/>
    <w:rsid w:val="002356AD"/>
    <w:rsid w:val="002363D1"/>
    <w:rsid w:val="00236BAE"/>
    <w:rsid w:val="002407C1"/>
    <w:rsid w:val="00240C02"/>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37A"/>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17BAE"/>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37632"/>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1D2"/>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DFB"/>
    <w:rsid w:val="003C1C14"/>
    <w:rsid w:val="003C2715"/>
    <w:rsid w:val="003C2BB4"/>
    <w:rsid w:val="003C3370"/>
    <w:rsid w:val="003C3ABE"/>
    <w:rsid w:val="003C40DA"/>
    <w:rsid w:val="003C4220"/>
    <w:rsid w:val="003C5164"/>
    <w:rsid w:val="003C6611"/>
    <w:rsid w:val="003C6976"/>
    <w:rsid w:val="003C78D3"/>
    <w:rsid w:val="003C7AB2"/>
    <w:rsid w:val="003D05FE"/>
    <w:rsid w:val="003D08DF"/>
    <w:rsid w:val="003D18B5"/>
    <w:rsid w:val="003D3031"/>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5"/>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4E0B"/>
    <w:rsid w:val="004150E4"/>
    <w:rsid w:val="00415AFD"/>
    <w:rsid w:val="0041630C"/>
    <w:rsid w:val="00416B34"/>
    <w:rsid w:val="00416B41"/>
    <w:rsid w:val="00417E2E"/>
    <w:rsid w:val="00420020"/>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5AC4"/>
    <w:rsid w:val="004577E0"/>
    <w:rsid w:val="00457CB7"/>
    <w:rsid w:val="00460EFD"/>
    <w:rsid w:val="004619B0"/>
    <w:rsid w:val="00461D4C"/>
    <w:rsid w:val="00462288"/>
    <w:rsid w:val="004625CD"/>
    <w:rsid w:val="00463738"/>
    <w:rsid w:val="00463A12"/>
    <w:rsid w:val="004641AF"/>
    <w:rsid w:val="00465164"/>
    <w:rsid w:val="00467A3F"/>
    <w:rsid w:val="00467E4E"/>
    <w:rsid w:val="00470175"/>
    <w:rsid w:val="004703D5"/>
    <w:rsid w:val="0047067D"/>
    <w:rsid w:val="00470A74"/>
    <w:rsid w:val="00471230"/>
    <w:rsid w:val="0047325D"/>
    <w:rsid w:val="00473F97"/>
    <w:rsid w:val="00473FB3"/>
    <w:rsid w:val="00474144"/>
    <w:rsid w:val="004741A0"/>
    <w:rsid w:val="00474A5A"/>
    <w:rsid w:val="00475643"/>
    <w:rsid w:val="004758C4"/>
    <w:rsid w:val="00480365"/>
    <w:rsid w:val="00480C94"/>
    <w:rsid w:val="00480E4B"/>
    <w:rsid w:val="00483F71"/>
    <w:rsid w:val="00483FA3"/>
    <w:rsid w:val="00484D70"/>
    <w:rsid w:val="004854CA"/>
    <w:rsid w:val="00486AC8"/>
    <w:rsid w:val="00487184"/>
    <w:rsid w:val="00487F22"/>
    <w:rsid w:val="004904FB"/>
    <w:rsid w:val="00490ACC"/>
    <w:rsid w:val="0049173D"/>
    <w:rsid w:val="00491CB1"/>
    <w:rsid w:val="00491ED2"/>
    <w:rsid w:val="0049222E"/>
    <w:rsid w:val="00492CF1"/>
    <w:rsid w:val="0049402C"/>
    <w:rsid w:val="0049407B"/>
    <w:rsid w:val="0049511D"/>
    <w:rsid w:val="00495303"/>
    <w:rsid w:val="0049555B"/>
    <w:rsid w:val="0049680A"/>
    <w:rsid w:val="00497271"/>
    <w:rsid w:val="00497952"/>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085"/>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2E68"/>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819"/>
    <w:rsid w:val="00512990"/>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20F3"/>
    <w:rsid w:val="005336B2"/>
    <w:rsid w:val="005336F2"/>
    <w:rsid w:val="00534B04"/>
    <w:rsid w:val="00534B5D"/>
    <w:rsid w:val="005358D8"/>
    <w:rsid w:val="0053675E"/>
    <w:rsid w:val="00536798"/>
    <w:rsid w:val="00536F6C"/>
    <w:rsid w:val="00537073"/>
    <w:rsid w:val="005372AC"/>
    <w:rsid w:val="00537CAB"/>
    <w:rsid w:val="0054039A"/>
    <w:rsid w:val="00540B2D"/>
    <w:rsid w:val="0054183B"/>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01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1959"/>
    <w:rsid w:val="00572406"/>
    <w:rsid w:val="00572547"/>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8C4"/>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C43"/>
    <w:rsid w:val="005C2F7E"/>
    <w:rsid w:val="005C513B"/>
    <w:rsid w:val="005C66F6"/>
    <w:rsid w:val="005C684C"/>
    <w:rsid w:val="005C68DD"/>
    <w:rsid w:val="005C6976"/>
    <w:rsid w:val="005C7E51"/>
    <w:rsid w:val="005D072D"/>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2C0A"/>
    <w:rsid w:val="00613536"/>
    <w:rsid w:val="006155DE"/>
    <w:rsid w:val="00615FC3"/>
    <w:rsid w:val="006161B8"/>
    <w:rsid w:val="006167D8"/>
    <w:rsid w:val="00616F7B"/>
    <w:rsid w:val="006171DD"/>
    <w:rsid w:val="0062033B"/>
    <w:rsid w:val="0062055F"/>
    <w:rsid w:val="006217F8"/>
    <w:rsid w:val="00621E8A"/>
    <w:rsid w:val="0062201B"/>
    <w:rsid w:val="006229F0"/>
    <w:rsid w:val="00622F14"/>
    <w:rsid w:val="0062308F"/>
    <w:rsid w:val="0062363B"/>
    <w:rsid w:val="0062468C"/>
    <w:rsid w:val="0062477B"/>
    <w:rsid w:val="00624782"/>
    <w:rsid w:val="00625AA7"/>
    <w:rsid w:val="00625AFA"/>
    <w:rsid w:val="00626140"/>
    <w:rsid w:val="00626B83"/>
    <w:rsid w:val="00630C2A"/>
    <w:rsid w:val="00631B1E"/>
    <w:rsid w:val="00632139"/>
    <w:rsid w:val="00632FF3"/>
    <w:rsid w:val="00633210"/>
    <w:rsid w:val="00633580"/>
    <w:rsid w:val="00634437"/>
    <w:rsid w:val="006348E3"/>
    <w:rsid w:val="00634DDC"/>
    <w:rsid w:val="006353C7"/>
    <w:rsid w:val="00635C9E"/>
    <w:rsid w:val="006372FE"/>
    <w:rsid w:val="0063754F"/>
    <w:rsid w:val="006404A3"/>
    <w:rsid w:val="00641178"/>
    <w:rsid w:val="006427D8"/>
    <w:rsid w:val="00643EAD"/>
    <w:rsid w:val="00644C03"/>
    <w:rsid w:val="006453AF"/>
    <w:rsid w:val="0064608E"/>
    <w:rsid w:val="00646241"/>
    <w:rsid w:val="00646446"/>
    <w:rsid w:val="006468F3"/>
    <w:rsid w:val="00646C3A"/>
    <w:rsid w:val="00646F6E"/>
    <w:rsid w:val="00647A56"/>
    <w:rsid w:val="0065037B"/>
    <w:rsid w:val="006506B5"/>
    <w:rsid w:val="00650DF2"/>
    <w:rsid w:val="00651AE9"/>
    <w:rsid w:val="00654535"/>
    <w:rsid w:val="00654B2E"/>
    <w:rsid w:val="00655645"/>
    <w:rsid w:val="00656697"/>
    <w:rsid w:val="00657437"/>
    <w:rsid w:val="006575D7"/>
    <w:rsid w:val="00660A76"/>
    <w:rsid w:val="006610F3"/>
    <w:rsid w:val="006613F1"/>
    <w:rsid w:val="0066197F"/>
    <w:rsid w:val="00661B23"/>
    <w:rsid w:val="00661E90"/>
    <w:rsid w:val="006624F9"/>
    <w:rsid w:val="00663962"/>
    <w:rsid w:val="0066497B"/>
    <w:rsid w:val="00664BE2"/>
    <w:rsid w:val="00664F08"/>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858"/>
    <w:rsid w:val="00682FD3"/>
    <w:rsid w:val="00685667"/>
    <w:rsid w:val="00685AB0"/>
    <w:rsid w:val="006878AF"/>
    <w:rsid w:val="00687EFA"/>
    <w:rsid w:val="006905DF"/>
    <w:rsid w:val="00690C44"/>
    <w:rsid w:val="0069109A"/>
    <w:rsid w:val="006910F3"/>
    <w:rsid w:val="006919BC"/>
    <w:rsid w:val="006919C7"/>
    <w:rsid w:val="0069350C"/>
    <w:rsid w:val="006938AC"/>
    <w:rsid w:val="0069463F"/>
    <w:rsid w:val="00694FB4"/>
    <w:rsid w:val="0069576B"/>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54A"/>
    <w:rsid w:val="006C3704"/>
    <w:rsid w:val="006C3C59"/>
    <w:rsid w:val="006C3F23"/>
    <w:rsid w:val="006C4CF3"/>
    <w:rsid w:val="006C4DFD"/>
    <w:rsid w:val="006C50AB"/>
    <w:rsid w:val="006C51AD"/>
    <w:rsid w:val="006C5D1E"/>
    <w:rsid w:val="006C7484"/>
    <w:rsid w:val="006C7795"/>
    <w:rsid w:val="006D0916"/>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2CD"/>
    <w:rsid w:val="0071746C"/>
    <w:rsid w:val="00717A72"/>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27B18"/>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4474"/>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5D21"/>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DEA"/>
    <w:rsid w:val="007B7EB2"/>
    <w:rsid w:val="007C0213"/>
    <w:rsid w:val="007C06BB"/>
    <w:rsid w:val="007C0AE2"/>
    <w:rsid w:val="007C12C3"/>
    <w:rsid w:val="007C2516"/>
    <w:rsid w:val="007C2925"/>
    <w:rsid w:val="007C38F9"/>
    <w:rsid w:val="007C3FEB"/>
    <w:rsid w:val="007C49B1"/>
    <w:rsid w:val="007C50CB"/>
    <w:rsid w:val="007C6105"/>
    <w:rsid w:val="007C77FB"/>
    <w:rsid w:val="007D083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2EFF"/>
    <w:rsid w:val="008032DB"/>
    <w:rsid w:val="008052D8"/>
    <w:rsid w:val="008057CA"/>
    <w:rsid w:val="008059B2"/>
    <w:rsid w:val="00810513"/>
    <w:rsid w:val="008105DE"/>
    <w:rsid w:val="00810CCF"/>
    <w:rsid w:val="00810DB8"/>
    <w:rsid w:val="0081186A"/>
    <w:rsid w:val="008122AB"/>
    <w:rsid w:val="00813892"/>
    <w:rsid w:val="0081391D"/>
    <w:rsid w:val="00813A22"/>
    <w:rsid w:val="008159FF"/>
    <w:rsid w:val="00816703"/>
    <w:rsid w:val="008167A5"/>
    <w:rsid w:val="00816BC1"/>
    <w:rsid w:val="0081704D"/>
    <w:rsid w:val="00820255"/>
    <w:rsid w:val="00824221"/>
    <w:rsid w:val="0082440D"/>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DA1"/>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9E0"/>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098"/>
    <w:rsid w:val="008A249C"/>
    <w:rsid w:val="008A364A"/>
    <w:rsid w:val="008A4026"/>
    <w:rsid w:val="008A4B7C"/>
    <w:rsid w:val="008A545B"/>
    <w:rsid w:val="008A70A2"/>
    <w:rsid w:val="008A7D1F"/>
    <w:rsid w:val="008B0D42"/>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32"/>
    <w:rsid w:val="008E7585"/>
    <w:rsid w:val="008F0477"/>
    <w:rsid w:val="008F08DA"/>
    <w:rsid w:val="008F0BA5"/>
    <w:rsid w:val="008F11F9"/>
    <w:rsid w:val="008F23E8"/>
    <w:rsid w:val="008F3BCD"/>
    <w:rsid w:val="008F3F29"/>
    <w:rsid w:val="008F496E"/>
    <w:rsid w:val="008F6CFF"/>
    <w:rsid w:val="008F716B"/>
    <w:rsid w:val="008F7D89"/>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6FE3"/>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485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A6E82"/>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2921"/>
    <w:rsid w:val="00A035CE"/>
    <w:rsid w:val="00A03BBB"/>
    <w:rsid w:val="00A0472C"/>
    <w:rsid w:val="00A04FB1"/>
    <w:rsid w:val="00A05E3E"/>
    <w:rsid w:val="00A0693E"/>
    <w:rsid w:val="00A07202"/>
    <w:rsid w:val="00A07590"/>
    <w:rsid w:val="00A10D16"/>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272AC"/>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60E5"/>
    <w:rsid w:val="00A570DF"/>
    <w:rsid w:val="00A606EC"/>
    <w:rsid w:val="00A60C6A"/>
    <w:rsid w:val="00A617BC"/>
    <w:rsid w:val="00A62B77"/>
    <w:rsid w:val="00A63D8D"/>
    <w:rsid w:val="00A66BC9"/>
    <w:rsid w:val="00A67263"/>
    <w:rsid w:val="00A672AF"/>
    <w:rsid w:val="00A67D84"/>
    <w:rsid w:val="00A700BA"/>
    <w:rsid w:val="00A70330"/>
    <w:rsid w:val="00A7035A"/>
    <w:rsid w:val="00A706AC"/>
    <w:rsid w:val="00A7117F"/>
    <w:rsid w:val="00A71658"/>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9B2"/>
    <w:rsid w:val="00AC0E1D"/>
    <w:rsid w:val="00AC1315"/>
    <w:rsid w:val="00AC1973"/>
    <w:rsid w:val="00AC30C7"/>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46D6"/>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260"/>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1E52"/>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4D5"/>
    <w:rsid w:val="00BA085C"/>
    <w:rsid w:val="00BA0C85"/>
    <w:rsid w:val="00BA1130"/>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1F72"/>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0E69"/>
    <w:rsid w:val="00BF136B"/>
    <w:rsid w:val="00BF13EF"/>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04D3"/>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8D"/>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458F1"/>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404"/>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2F96"/>
    <w:rsid w:val="00D53399"/>
    <w:rsid w:val="00D533FF"/>
    <w:rsid w:val="00D5353D"/>
    <w:rsid w:val="00D5521B"/>
    <w:rsid w:val="00D55267"/>
    <w:rsid w:val="00D55AA4"/>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1F"/>
    <w:rsid w:val="00D84652"/>
    <w:rsid w:val="00D85925"/>
    <w:rsid w:val="00D86156"/>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4A2"/>
    <w:rsid w:val="00DD6703"/>
    <w:rsid w:val="00DD738F"/>
    <w:rsid w:val="00DD73ED"/>
    <w:rsid w:val="00DD762E"/>
    <w:rsid w:val="00DD76DD"/>
    <w:rsid w:val="00DE04CE"/>
    <w:rsid w:val="00DE088C"/>
    <w:rsid w:val="00DE1F9F"/>
    <w:rsid w:val="00DE27CD"/>
    <w:rsid w:val="00DE319E"/>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01F8"/>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592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96A"/>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2DB1"/>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2B7"/>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414C"/>
    <w:rsid w:val="00F95F05"/>
    <w:rsid w:val="00F963C7"/>
    <w:rsid w:val="00FA03A1"/>
    <w:rsid w:val="00FA162B"/>
    <w:rsid w:val="00FA2944"/>
    <w:rsid w:val="00FA2B24"/>
    <w:rsid w:val="00FA2BFB"/>
    <w:rsid w:val="00FA33A5"/>
    <w:rsid w:val="00FA34DC"/>
    <w:rsid w:val="00FA4F6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AD8"/>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6AA9-33F9-4437-8F81-4A09F968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117</cp:revision>
  <cp:lastPrinted>2025-03-28T13:49:00Z</cp:lastPrinted>
  <dcterms:created xsi:type="dcterms:W3CDTF">2025-03-19T10:20:00Z</dcterms:created>
  <dcterms:modified xsi:type="dcterms:W3CDTF">2025-04-10T10:05:00Z</dcterms:modified>
</cp:coreProperties>
</file>