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4A" w:rsidRPr="00104418" w:rsidRDefault="00685F4A" w:rsidP="009E65A6">
      <w:pPr>
        <w:autoSpaceDE w:val="0"/>
        <w:autoSpaceDN w:val="0"/>
        <w:adjustRightInd w:val="0"/>
        <w:ind w:firstLine="7797"/>
        <w:outlineLvl w:val="0"/>
        <w:rPr>
          <w:color w:val="000000" w:themeColor="text1"/>
          <w:sz w:val="28"/>
          <w:szCs w:val="28"/>
        </w:rPr>
      </w:pPr>
      <w:r w:rsidRPr="00104418">
        <w:rPr>
          <w:color w:val="000000" w:themeColor="text1"/>
          <w:sz w:val="28"/>
          <w:szCs w:val="28"/>
        </w:rPr>
        <w:t>Приложение</w:t>
      </w:r>
      <w:r w:rsidR="009E65A6" w:rsidRPr="00104418">
        <w:rPr>
          <w:color w:val="000000" w:themeColor="text1"/>
          <w:sz w:val="28"/>
          <w:szCs w:val="28"/>
        </w:rPr>
        <w:t xml:space="preserve"> № 1</w:t>
      </w:r>
    </w:p>
    <w:p w:rsidR="009F795A" w:rsidRPr="00104418" w:rsidRDefault="009F795A" w:rsidP="009E65A6">
      <w:pPr>
        <w:autoSpaceDE w:val="0"/>
        <w:autoSpaceDN w:val="0"/>
        <w:adjustRightInd w:val="0"/>
        <w:ind w:firstLine="7797"/>
        <w:rPr>
          <w:color w:val="000000" w:themeColor="text1"/>
          <w:sz w:val="28"/>
          <w:szCs w:val="28"/>
        </w:rPr>
      </w:pPr>
      <w:r w:rsidRPr="00104418">
        <w:rPr>
          <w:color w:val="000000" w:themeColor="text1"/>
          <w:sz w:val="28"/>
          <w:szCs w:val="28"/>
        </w:rPr>
        <w:t xml:space="preserve">к государственной целевой программе </w:t>
      </w:r>
    </w:p>
    <w:p w:rsidR="009F795A" w:rsidRPr="00104418" w:rsidRDefault="00BE5710" w:rsidP="009E65A6">
      <w:pPr>
        <w:autoSpaceDE w:val="0"/>
        <w:autoSpaceDN w:val="0"/>
        <w:adjustRightInd w:val="0"/>
        <w:ind w:firstLine="7797"/>
        <w:rPr>
          <w:color w:val="000000" w:themeColor="text1"/>
          <w:sz w:val="28"/>
          <w:szCs w:val="28"/>
        </w:rPr>
      </w:pPr>
      <w:r w:rsidRPr="00104418">
        <w:rPr>
          <w:color w:val="000000" w:themeColor="text1"/>
          <w:sz w:val="28"/>
          <w:szCs w:val="28"/>
        </w:rPr>
        <w:t>«Равные возможности» на 202</w:t>
      </w:r>
      <w:r w:rsidR="005026D6" w:rsidRPr="00104418">
        <w:rPr>
          <w:color w:val="000000" w:themeColor="text1"/>
          <w:sz w:val="28"/>
          <w:szCs w:val="28"/>
        </w:rPr>
        <w:t>6</w:t>
      </w:r>
      <w:r w:rsidR="009F795A" w:rsidRPr="00104418">
        <w:rPr>
          <w:color w:val="000000" w:themeColor="text1"/>
          <w:sz w:val="28"/>
          <w:szCs w:val="28"/>
        </w:rPr>
        <w:t>–202</w:t>
      </w:r>
      <w:r w:rsidR="005026D6" w:rsidRPr="00104418">
        <w:rPr>
          <w:color w:val="000000" w:themeColor="text1"/>
          <w:sz w:val="28"/>
          <w:szCs w:val="28"/>
        </w:rPr>
        <w:t>8</w:t>
      </w:r>
      <w:r w:rsidR="009F795A" w:rsidRPr="00104418">
        <w:rPr>
          <w:color w:val="000000" w:themeColor="text1"/>
          <w:sz w:val="28"/>
          <w:szCs w:val="28"/>
        </w:rPr>
        <w:t xml:space="preserve"> годы</w:t>
      </w:r>
    </w:p>
    <w:p w:rsidR="009F795A" w:rsidRPr="00104418" w:rsidRDefault="009F795A" w:rsidP="005F4D18">
      <w:pPr>
        <w:autoSpaceDE w:val="0"/>
        <w:autoSpaceDN w:val="0"/>
        <w:adjustRightInd w:val="0"/>
        <w:jc w:val="center"/>
        <w:outlineLvl w:val="0"/>
        <w:rPr>
          <w:sz w:val="28"/>
          <w:szCs w:val="28"/>
        </w:rPr>
      </w:pPr>
    </w:p>
    <w:p w:rsidR="009F795A" w:rsidRPr="00104418" w:rsidRDefault="009F795A" w:rsidP="005F4D18">
      <w:pPr>
        <w:autoSpaceDE w:val="0"/>
        <w:autoSpaceDN w:val="0"/>
        <w:adjustRightInd w:val="0"/>
        <w:jc w:val="center"/>
        <w:outlineLvl w:val="0"/>
        <w:rPr>
          <w:sz w:val="28"/>
          <w:szCs w:val="28"/>
        </w:rPr>
      </w:pPr>
      <w:r w:rsidRPr="00104418">
        <w:rPr>
          <w:sz w:val="28"/>
          <w:szCs w:val="28"/>
        </w:rPr>
        <w:t>Перечень мероприятий</w:t>
      </w:r>
    </w:p>
    <w:p w:rsidR="009F795A" w:rsidRPr="00104418" w:rsidRDefault="009F795A" w:rsidP="005F4D18">
      <w:pPr>
        <w:autoSpaceDE w:val="0"/>
        <w:autoSpaceDN w:val="0"/>
        <w:adjustRightInd w:val="0"/>
        <w:jc w:val="center"/>
        <w:rPr>
          <w:sz w:val="28"/>
          <w:szCs w:val="28"/>
        </w:rPr>
      </w:pPr>
      <w:r w:rsidRPr="00104418">
        <w:rPr>
          <w:sz w:val="28"/>
          <w:szCs w:val="28"/>
        </w:rPr>
        <w:t>по реализации государственной целевой программы</w:t>
      </w:r>
    </w:p>
    <w:p w:rsidR="009F795A" w:rsidRPr="00104418" w:rsidRDefault="009F795A" w:rsidP="005F4D18">
      <w:pPr>
        <w:autoSpaceDE w:val="0"/>
        <w:autoSpaceDN w:val="0"/>
        <w:adjustRightInd w:val="0"/>
        <w:jc w:val="center"/>
        <w:outlineLvl w:val="0"/>
        <w:rPr>
          <w:sz w:val="28"/>
          <w:szCs w:val="28"/>
        </w:rPr>
      </w:pPr>
      <w:r w:rsidRPr="00104418">
        <w:rPr>
          <w:sz w:val="28"/>
          <w:szCs w:val="28"/>
        </w:rPr>
        <w:t>«Равные возможности» на 20</w:t>
      </w:r>
      <w:r w:rsidR="00BE5710" w:rsidRPr="00104418">
        <w:rPr>
          <w:sz w:val="28"/>
          <w:szCs w:val="28"/>
        </w:rPr>
        <w:t>2</w:t>
      </w:r>
      <w:r w:rsidR="005026D6" w:rsidRPr="00104418">
        <w:rPr>
          <w:sz w:val="28"/>
          <w:szCs w:val="28"/>
        </w:rPr>
        <w:t>6</w:t>
      </w:r>
      <w:r w:rsidRPr="00104418">
        <w:rPr>
          <w:sz w:val="28"/>
          <w:szCs w:val="28"/>
        </w:rPr>
        <w:t>–202</w:t>
      </w:r>
      <w:r w:rsidR="005026D6" w:rsidRPr="00104418">
        <w:rPr>
          <w:sz w:val="28"/>
          <w:szCs w:val="28"/>
        </w:rPr>
        <w:t>8</w:t>
      </w:r>
      <w:r w:rsidRPr="00104418">
        <w:rPr>
          <w:sz w:val="28"/>
          <w:szCs w:val="28"/>
        </w:rPr>
        <w:t xml:space="preserve"> годы</w:t>
      </w:r>
    </w:p>
    <w:p w:rsidR="009F795A" w:rsidRPr="00F56479" w:rsidRDefault="009F795A" w:rsidP="005F4D18">
      <w:pPr>
        <w:autoSpaceDE w:val="0"/>
        <w:autoSpaceDN w:val="0"/>
        <w:adjustRightInd w:val="0"/>
        <w:jc w:val="center"/>
        <w:outlineLvl w:val="0"/>
      </w:pPr>
    </w:p>
    <w:tbl>
      <w:tblPr>
        <w:tblpPr w:leftFromText="180" w:rightFromText="180" w:vertAnchor="text" w:tblpXSpec="center" w:tblpY="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686"/>
        <w:gridCol w:w="2551"/>
        <w:gridCol w:w="1418"/>
        <w:gridCol w:w="1417"/>
        <w:gridCol w:w="1418"/>
        <w:gridCol w:w="1275"/>
        <w:gridCol w:w="1418"/>
        <w:gridCol w:w="1276"/>
      </w:tblGrid>
      <w:tr w:rsidR="00C23651" w:rsidRPr="00F56479" w:rsidTr="002105EC">
        <w:trPr>
          <w:trHeight w:val="552"/>
        </w:trPr>
        <w:tc>
          <w:tcPr>
            <w:tcW w:w="817" w:type="dxa"/>
            <w:vMerge w:val="restart"/>
            <w:shd w:val="clear" w:color="auto" w:fill="auto"/>
            <w:vAlign w:val="center"/>
            <w:hideMark/>
          </w:tcPr>
          <w:p w:rsidR="00C23651" w:rsidRPr="00F56479" w:rsidRDefault="00C23651" w:rsidP="005F4D18">
            <w:pPr>
              <w:jc w:val="center"/>
              <w:rPr>
                <w:lang w:eastAsia="en-US"/>
              </w:rPr>
            </w:pPr>
            <w:r w:rsidRPr="00F56479">
              <w:t>№</w:t>
            </w:r>
          </w:p>
          <w:p w:rsidR="00C23651" w:rsidRPr="00F56479" w:rsidRDefault="00C23651" w:rsidP="005F4D18">
            <w:pPr>
              <w:jc w:val="center"/>
              <w:rPr>
                <w:lang w:eastAsia="en-US"/>
              </w:rPr>
            </w:pPr>
            <w:r w:rsidRPr="00F56479">
              <w:t>п/п</w:t>
            </w:r>
          </w:p>
        </w:tc>
        <w:tc>
          <w:tcPr>
            <w:tcW w:w="3686" w:type="dxa"/>
            <w:vMerge w:val="restart"/>
            <w:shd w:val="clear" w:color="auto" w:fill="auto"/>
            <w:vAlign w:val="center"/>
            <w:hideMark/>
          </w:tcPr>
          <w:p w:rsidR="00C23651" w:rsidRPr="00F56479" w:rsidRDefault="00C23651" w:rsidP="005F4D18">
            <w:pPr>
              <w:jc w:val="center"/>
              <w:rPr>
                <w:lang w:eastAsia="en-US"/>
              </w:rPr>
            </w:pPr>
            <w:r w:rsidRPr="00F56479">
              <w:t>Наименование мероприятия</w:t>
            </w:r>
          </w:p>
        </w:tc>
        <w:tc>
          <w:tcPr>
            <w:tcW w:w="2551" w:type="dxa"/>
            <w:vMerge w:val="restart"/>
            <w:shd w:val="clear" w:color="auto" w:fill="auto"/>
            <w:vAlign w:val="center"/>
            <w:hideMark/>
          </w:tcPr>
          <w:p w:rsidR="00C23651" w:rsidRPr="00F56479" w:rsidRDefault="00C23651" w:rsidP="005F4D18">
            <w:pPr>
              <w:jc w:val="center"/>
              <w:rPr>
                <w:lang w:eastAsia="en-US"/>
              </w:rPr>
            </w:pPr>
            <w:r w:rsidRPr="00F56479">
              <w:t>Исполнители</w:t>
            </w:r>
          </w:p>
        </w:tc>
        <w:tc>
          <w:tcPr>
            <w:tcW w:w="8222" w:type="dxa"/>
            <w:gridSpan w:val="6"/>
            <w:shd w:val="clear" w:color="auto" w:fill="auto"/>
            <w:vAlign w:val="center"/>
            <w:hideMark/>
          </w:tcPr>
          <w:p w:rsidR="00C23651" w:rsidRPr="00F56479" w:rsidRDefault="00C23651" w:rsidP="005F4D18">
            <w:pPr>
              <w:jc w:val="center"/>
              <w:rPr>
                <w:lang w:eastAsia="en-US"/>
              </w:rPr>
            </w:pPr>
            <w:r w:rsidRPr="00F56479">
              <w:t>Источник финансирования (руб.),</w:t>
            </w:r>
          </w:p>
          <w:p w:rsidR="00C23651" w:rsidRPr="00F56479" w:rsidRDefault="00C23651" w:rsidP="005F4D18">
            <w:pPr>
              <w:jc w:val="center"/>
              <w:rPr>
                <w:lang w:eastAsia="en-US"/>
              </w:rPr>
            </w:pPr>
            <w:r w:rsidRPr="00F56479">
              <w:t>в том числе</w:t>
            </w:r>
          </w:p>
        </w:tc>
      </w:tr>
      <w:tr w:rsidR="00C23651" w:rsidRPr="00F56479" w:rsidTr="002105EC">
        <w:trPr>
          <w:trHeight w:val="276"/>
        </w:trPr>
        <w:tc>
          <w:tcPr>
            <w:tcW w:w="817" w:type="dxa"/>
            <w:vMerge/>
            <w:shd w:val="clear" w:color="auto" w:fill="auto"/>
            <w:vAlign w:val="center"/>
            <w:hideMark/>
          </w:tcPr>
          <w:p w:rsidR="00C23651" w:rsidRPr="00F56479" w:rsidRDefault="00C23651" w:rsidP="005F4D18">
            <w:pPr>
              <w:jc w:val="center"/>
              <w:rPr>
                <w:lang w:eastAsia="en-US"/>
              </w:rPr>
            </w:pPr>
          </w:p>
        </w:tc>
        <w:tc>
          <w:tcPr>
            <w:tcW w:w="3686" w:type="dxa"/>
            <w:vMerge/>
            <w:shd w:val="clear" w:color="auto" w:fill="auto"/>
            <w:vAlign w:val="center"/>
            <w:hideMark/>
          </w:tcPr>
          <w:p w:rsidR="00C23651" w:rsidRPr="00F56479" w:rsidRDefault="00C23651" w:rsidP="005F4D18">
            <w:pPr>
              <w:jc w:val="center"/>
              <w:rPr>
                <w:lang w:eastAsia="en-US"/>
              </w:rPr>
            </w:pPr>
          </w:p>
        </w:tc>
        <w:tc>
          <w:tcPr>
            <w:tcW w:w="2551" w:type="dxa"/>
            <w:vMerge/>
            <w:shd w:val="clear" w:color="auto" w:fill="auto"/>
            <w:vAlign w:val="center"/>
            <w:hideMark/>
          </w:tcPr>
          <w:p w:rsidR="00C23651" w:rsidRPr="00F56479" w:rsidRDefault="00C23651" w:rsidP="005F4D18">
            <w:pPr>
              <w:jc w:val="center"/>
              <w:rPr>
                <w:lang w:eastAsia="en-US"/>
              </w:rPr>
            </w:pPr>
          </w:p>
        </w:tc>
        <w:tc>
          <w:tcPr>
            <w:tcW w:w="2835" w:type="dxa"/>
            <w:gridSpan w:val="2"/>
            <w:shd w:val="clear" w:color="auto" w:fill="auto"/>
            <w:vAlign w:val="center"/>
            <w:hideMark/>
          </w:tcPr>
          <w:p w:rsidR="00C23651" w:rsidRPr="00F56479" w:rsidRDefault="005026D6" w:rsidP="005F4D18">
            <w:pPr>
              <w:jc w:val="center"/>
              <w:rPr>
                <w:lang w:eastAsia="en-US"/>
              </w:rPr>
            </w:pPr>
            <w:r>
              <w:t>2026</w:t>
            </w:r>
          </w:p>
        </w:tc>
        <w:tc>
          <w:tcPr>
            <w:tcW w:w="2693" w:type="dxa"/>
            <w:gridSpan w:val="2"/>
            <w:shd w:val="clear" w:color="auto" w:fill="auto"/>
            <w:vAlign w:val="center"/>
            <w:hideMark/>
          </w:tcPr>
          <w:p w:rsidR="00C23651" w:rsidRPr="00F56479" w:rsidRDefault="005026D6" w:rsidP="005F4D18">
            <w:pPr>
              <w:jc w:val="center"/>
              <w:rPr>
                <w:lang w:eastAsia="en-US"/>
              </w:rPr>
            </w:pPr>
            <w:r>
              <w:t>2027</w:t>
            </w:r>
          </w:p>
        </w:tc>
        <w:tc>
          <w:tcPr>
            <w:tcW w:w="2694" w:type="dxa"/>
            <w:gridSpan w:val="2"/>
            <w:shd w:val="clear" w:color="auto" w:fill="auto"/>
            <w:vAlign w:val="center"/>
            <w:hideMark/>
          </w:tcPr>
          <w:p w:rsidR="00C23651" w:rsidRPr="00F56479" w:rsidRDefault="005026D6" w:rsidP="005F4D18">
            <w:pPr>
              <w:jc w:val="center"/>
              <w:rPr>
                <w:lang w:eastAsia="en-US"/>
              </w:rPr>
            </w:pPr>
            <w:r>
              <w:t>2028</w:t>
            </w:r>
          </w:p>
        </w:tc>
      </w:tr>
      <w:tr w:rsidR="00C23651" w:rsidRPr="00F56479" w:rsidTr="002105EC">
        <w:trPr>
          <w:trHeight w:val="1911"/>
        </w:trPr>
        <w:tc>
          <w:tcPr>
            <w:tcW w:w="817" w:type="dxa"/>
            <w:vMerge/>
            <w:shd w:val="clear" w:color="auto" w:fill="auto"/>
            <w:vAlign w:val="center"/>
            <w:hideMark/>
          </w:tcPr>
          <w:p w:rsidR="00C23651" w:rsidRPr="00F56479" w:rsidRDefault="00C23651" w:rsidP="005F4D18">
            <w:pPr>
              <w:jc w:val="center"/>
              <w:rPr>
                <w:lang w:eastAsia="en-US"/>
              </w:rPr>
            </w:pPr>
          </w:p>
        </w:tc>
        <w:tc>
          <w:tcPr>
            <w:tcW w:w="3686" w:type="dxa"/>
            <w:vMerge/>
            <w:shd w:val="clear" w:color="auto" w:fill="auto"/>
            <w:vAlign w:val="center"/>
            <w:hideMark/>
          </w:tcPr>
          <w:p w:rsidR="00C23651" w:rsidRPr="00F56479" w:rsidRDefault="00C23651" w:rsidP="005F4D18">
            <w:pPr>
              <w:jc w:val="center"/>
              <w:rPr>
                <w:lang w:eastAsia="en-US"/>
              </w:rPr>
            </w:pPr>
          </w:p>
        </w:tc>
        <w:tc>
          <w:tcPr>
            <w:tcW w:w="2551" w:type="dxa"/>
            <w:vMerge/>
            <w:shd w:val="clear" w:color="auto" w:fill="auto"/>
            <w:vAlign w:val="center"/>
            <w:hideMark/>
          </w:tcPr>
          <w:p w:rsidR="00C23651" w:rsidRPr="00F56479" w:rsidRDefault="00C23651" w:rsidP="005F4D18">
            <w:pPr>
              <w:jc w:val="center"/>
              <w:rPr>
                <w:lang w:eastAsia="en-US"/>
              </w:rPr>
            </w:pPr>
          </w:p>
        </w:tc>
        <w:tc>
          <w:tcPr>
            <w:tcW w:w="1418" w:type="dxa"/>
            <w:shd w:val="clear" w:color="auto" w:fill="auto"/>
            <w:textDirection w:val="btLr"/>
            <w:vAlign w:val="center"/>
            <w:hideMark/>
          </w:tcPr>
          <w:p w:rsidR="00C23651" w:rsidRPr="00F56479" w:rsidRDefault="00C23651" w:rsidP="005F4D18">
            <w:pPr>
              <w:jc w:val="center"/>
              <w:rPr>
                <w:lang w:eastAsia="en-US"/>
              </w:rPr>
            </w:pPr>
            <w:r w:rsidRPr="00F56479">
              <w:t>республиканский бюджет</w:t>
            </w:r>
          </w:p>
        </w:tc>
        <w:tc>
          <w:tcPr>
            <w:tcW w:w="1417" w:type="dxa"/>
            <w:shd w:val="clear" w:color="auto" w:fill="auto"/>
            <w:textDirection w:val="btLr"/>
            <w:vAlign w:val="center"/>
            <w:hideMark/>
          </w:tcPr>
          <w:p w:rsidR="00C23651" w:rsidRPr="00F56479" w:rsidRDefault="00C23651" w:rsidP="005F4D18">
            <w:pPr>
              <w:jc w:val="center"/>
              <w:rPr>
                <w:lang w:eastAsia="en-US"/>
              </w:rPr>
            </w:pPr>
            <w:r w:rsidRPr="00F56479">
              <w:t>местный</w:t>
            </w:r>
          </w:p>
          <w:p w:rsidR="00C23651" w:rsidRPr="00F56479" w:rsidRDefault="00C23651" w:rsidP="005F4D18">
            <w:pPr>
              <w:jc w:val="center"/>
              <w:rPr>
                <w:lang w:eastAsia="en-US"/>
              </w:rPr>
            </w:pPr>
            <w:r w:rsidRPr="00F56479">
              <w:t>бюджет</w:t>
            </w:r>
          </w:p>
        </w:tc>
        <w:tc>
          <w:tcPr>
            <w:tcW w:w="1418" w:type="dxa"/>
            <w:shd w:val="clear" w:color="auto" w:fill="auto"/>
            <w:textDirection w:val="btLr"/>
            <w:vAlign w:val="center"/>
            <w:hideMark/>
          </w:tcPr>
          <w:p w:rsidR="00C23651" w:rsidRPr="00F56479" w:rsidRDefault="00C23651" w:rsidP="005F4D18">
            <w:pPr>
              <w:jc w:val="center"/>
              <w:rPr>
                <w:lang w:eastAsia="en-US"/>
              </w:rPr>
            </w:pPr>
            <w:r w:rsidRPr="00F56479">
              <w:t>республиканский бюджет</w:t>
            </w:r>
          </w:p>
        </w:tc>
        <w:tc>
          <w:tcPr>
            <w:tcW w:w="1275" w:type="dxa"/>
            <w:shd w:val="clear" w:color="auto" w:fill="auto"/>
            <w:textDirection w:val="btLr"/>
            <w:vAlign w:val="center"/>
            <w:hideMark/>
          </w:tcPr>
          <w:p w:rsidR="00C23651" w:rsidRPr="00F56479" w:rsidRDefault="00C23651" w:rsidP="005F4D18">
            <w:pPr>
              <w:jc w:val="center"/>
              <w:rPr>
                <w:lang w:eastAsia="en-US"/>
              </w:rPr>
            </w:pPr>
            <w:r w:rsidRPr="00F56479">
              <w:t>местный</w:t>
            </w:r>
          </w:p>
          <w:p w:rsidR="00C23651" w:rsidRPr="00F56479" w:rsidRDefault="00C23651" w:rsidP="005F4D18">
            <w:pPr>
              <w:jc w:val="center"/>
              <w:rPr>
                <w:lang w:eastAsia="en-US"/>
              </w:rPr>
            </w:pPr>
            <w:r w:rsidRPr="00F56479">
              <w:t>бюджет</w:t>
            </w:r>
          </w:p>
        </w:tc>
        <w:tc>
          <w:tcPr>
            <w:tcW w:w="1418" w:type="dxa"/>
            <w:shd w:val="clear" w:color="auto" w:fill="auto"/>
            <w:textDirection w:val="btLr"/>
            <w:vAlign w:val="center"/>
            <w:hideMark/>
          </w:tcPr>
          <w:p w:rsidR="00C23651" w:rsidRPr="00F56479" w:rsidRDefault="00C23651" w:rsidP="005F4D18">
            <w:pPr>
              <w:jc w:val="center"/>
              <w:rPr>
                <w:lang w:eastAsia="en-US"/>
              </w:rPr>
            </w:pPr>
            <w:r w:rsidRPr="00F56479">
              <w:t>республиканский бюджет</w:t>
            </w:r>
          </w:p>
        </w:tc>
        <w:tc>
          <w:tcPr>
            <w:tcW w:w="1276" w:type="dxa"/>
            <w:shd w:val="clear" w:color="auto" w:fill="auto"/>
            <w:textDirection w:val="btLr"/>
            <w:vAlign w:val="center"/>
            <w:hideMark/>
          </w:tcPr>
          <w:p w:rsidR="00C23651" w:rsidRPr="00F56479" w:rsidRDefault="00C23651" w:rsidP="005F4D18">
            <w:pPr>
              <w:jc w:val="center"/>
              <w:rPr>
                <w:lang w:eastAsia="en-US"/>
              </w:rPr>
            </w:pPr>
            <w:r w:rsidRPr="00F56479">
              <w:t>местный</w:t>
            </w:r>
          </w:p>
          <w:p w:rsidR="00C23651" w:rsidRPr="00F56479" w:rsidRDefault="00C23651" w:rsidP="005F4D18">
            <w:pPr>
              <w:jc w:val="center"/>
              <w:rPr>
                <w:lang w:eastAsia="en-US"/>
              </w:rPr>
            </w:pPr>
            <w:r w:rsidRPr="00F56479">
              <w:t>бюджет</w:t>
            </w:r>
          </w:p>
        </w:tc>
      </w:tr>
      <w:tr w:rsidR="00C23651" w:rsidRPr="00F56479" w:rsidTr="00104418">
        <w:trPr>
          <w:trHeight w:val="340"/>
        </w:trPr>
        <w:tc>
          <w:tcPr>
            <w:tcW w:w="15276" w:type="dxa"/>
            <w:gridSpan w:val="9"/>
            <w:shd w:val="clear" w:color="auto" w:fill="auto"/>
          </w:tcPr>
          <w:p w:rsidR="005026D6" w:rsidRPr="00F56479" w:rsidRDefault="005026D6" w:rsidP="00104418">
            <w:pPr>
              <w:jc w:val="center"/>
              <w:rPr>
                <w:b/>
                <w:lang w:eastAsia="en-US"/>
              </w:rPr>
            </w:pPr>
            <w:r>
              <w:rPr>
                <w:b/>
                <w:lang w:eastAsia="en-US"/>
              </w:rPr>
              <w:t>1. Организационно-управленческая деятельность</w:t>
            </w:r>
          </w:p>
        </w:tc>
      </w:tr>
      <w:tr w:rsidR="00C23651" w:rsidRPr="00F56479" w:rsidTr="002105EC">
        <w:trPr>
          <w:trHeight w:val="462"/>
        </w:trPr>
        <w:tc>
          <w:tcPr>
            <w:tcW w:w="817" w:type="dxa"/>
            <w:shd w:val="clear" w:color="auto" w:fill="auto"/>
            <w:hideMark/>
          </w:tcPr>
          <w:p w:rsidR="00C23651" w:rsidRPr="00F56479" w:rsidRDefault="00F56479" w:rsidP="005F4D18">
            <w:pPr>
              <w:jc w:val="center"/>
              <w:rPr>
                <w:lang w:eastAsia="en-US"/>
              </w:rPr>
            </w:pPr>
            <w:r>
              <w:t>1</w:t>
            </w:r>
            <w:r w:rsidR="00C23651" w:rsidRPr="00F56479">
              <w:t>.</w:t>
            </w:r>
          </w:p>
        </w:tc>
        <w:tc>
          <w:tcPr>
            <w:tcW w:w="3686" w:type="dxa"/>
            <w:shd w:val="clear" w:color="auto" w:fill="auto"/>
            <w:hideMark/>
          </w:tcPr>
          <w:p w:rsidR="005026D6" w:rsidRDefault="005026D6" w:rsidP="005026D6">
            <w:pPr>
              <w:jc w:val="center"/>
            </w:pPr>
            <w:r>
              <w:t>Профессиональная подготовка квалифицированных педагогов</w:t>
            </w:r>
          </w:p>
          <w:p w:rsidR="005026D6" w:rsidRDefault="005026D6" w:rsidP="005026D6">
            <w:pPr>
              <w:jc w:val="center"/>
            </w:pPr>
            <w:r>
              <w:t>для работы с детьми</w:t>
            </w:r>
          </w:p>
          <w:p w:rsidR="005026D6" w:rsidRDefault="005026D6" w:rsidP="005026D6">
            <w:pPr>
              <w:jc w:val="center"/>
            </w:pPr>
            <w:r>
              <w:t>с ограниченными возможностями здоровья</w:t>
            </w:r>
          </w:p>
          <w:p w:rsidR="005026D6" w:rsidRDefault="005026D6" w:rsidP="005026D6">
            <w:pPr>
              <w:jc w:val="center"/>
            </w:pPr>
            <w:r>
              <w:t>в соответствии</w:t>
            </w:r>
          </w:p>
          <w:p w:rsidR="005026D6" w:rsidRDefault="005026D6" w:rsidP="005026D6">
            <w:pPr>
              <w:jc w:val="center"/>
            </w:pPr>
            <w:r>
              <w:t>с уровнем</w:t>
            </w:r>
          </w:p>
          <w:p w:rsidR="00F56479" w:rsidRDefault="005026D6" w:rsidP="005026D6">
            <w:pPr>
              <w:jc w:val="center"/>
            </w:pPr>
            <w:r>
              <w:t xml:space="preserve">и особенностями развития и подготовки обучающихся </w:t>
            </w:r>
            <w:r w:rsidR="00F56479">
              <w:t>по специальности среднего профессионального образования «Специальное дошкольное образование»</w:t>
            </w:r>
          </w:p>
          <w:p w:rsidR="00F56479" w:rsidRDefault="005026D6" w:rsidP="00104418">
            <w:pPr>
              <w:jc w:val="center"/>
            </w:pPr>
            <w:r>
              <w:t>(ежегодно)</w:t>
            </w:r>
          </w:p>
          <w:p w:rsidR="00104418" w:rsidRPr="00F56479" w:rsidRDefault="00104418" w:rsidP="00104418">
            <w:pPr>
              <w:jc w:val="center"/>
              <w:rPr>
                <w:lang w:eastAsia="en-US"/>
              </w:rPr>
            </w:pPr>
          </w:p>
        </w:tc>
        <w:tc>
          <w:tcPr>
            <w:tcW w:w="2551" w:type="dxa"/>
            <w:shd w:val="clear" w:color="auto" w:fill="auto"/>
            <w:hideMark/>
          </w:tcPr>
          <w:p w:rsidR="00C23651" w:rsidRPr="00F56479" w:rsidRDefault="00C23651" w:rsidP="005F4D18">
            <w:pPr>
              <w:jc w:val="center"/>
              <w:rPr>
                <w:lang w:eastAsia="en-US"/>
              </w:rPr>
            </w:pPr>
            <w:r w:rsidRPr="00F56479">
              <w:t>Министерство просвещения Приднес</w:t>
            </w:r>
            <w:r w:rsidR="00F56479">
              <w:t>тровской Молдавской Республики</w:t>
            </w:r>
          </w:p>
        </w:tc>
        <w:tc>
          <w:tcPr>
            <w:tcW w:w="1418" w:type="dxa"/>
            <w:shd w:val="clear" w:color="auto" w:fill="auto"/>
          </w:tcPr>
          <w:p w:rsidR="00C23651" w:rsidRPr="00F56479" w:rsidRDefault="00C23651"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5"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6" w:type="dxa"/>
            <w:shd w:val="clear" w:color="auto" w:fill="auto"/>
          </w:tcPr>
          <w:p w:rsidR="00C23651" w:rsidRPr="00F56479" w:rsidRDefault="00C23651" w:rsidP="005F4D18">
            <w:pPr>
              <w:jc w:val="center"/>
              <w:rPr>
                <w:lang w:eastAsia="en-US"/>
              </w:rPr>
            </w:pPr>
          </w:p>
        </w:tc>
      </w:tr>
      <w:tr w:rsidR="00C23651" w:rsidRPr="00F56479" w:rsidTr="002105EC">
        <w:trPr>
          <w:trHeight w:val="274"/>
        </w:trPr>
        <w:tc>
          <w:tcPr>
            <w:tcW w:w="817" w:type="dxa"/>
            <w:shd w:val="clear" w:color="auto" w:fill="auto"/>
            <w:hideMark/>
          </w:tcPr>
          <w:p w:rsidR="00C23651" w:rsidRPr="00F56479" w:rsidRDefault="00F56479" w:rsidP="005F4D18">
            <w:pPr>
              <w:jc w:val="center"/>
              <w:rPr>
                <w:lang w:eastAsia="en-US"/>
              </w:rPr>
            </w:pPr>
            <w:r>
              <w:lastRenderedPageBreak/>
              <w:t>2</w:t>
            </w:r>
            <w:r w:rsidR="00C23651" w:rsidRPr="00F56479">
              <w:t>.</w:t>
            </w:r>
          </w:p>
        </w:tc>
        <w:tc>
          <w:tcPr>
            <w:tcW w:w="3686" w:type="dxa"/>
            <w:shd w:val="clear" w:color="auto" w:fill="auto"/>
            <w:hideMark/>
          </w:tcPr>
          <w:p w:rsidR="00C23651" w:rsidRPr="005026D6" w:rsidRDefault="005026D6" w:rsidP="005F4D18">
            <w:pPr>
              <w:jc w:val="center"/>
            </w:pPr>
            <w:r w:rsidRPr="005026D6">
              <w:t>Реализация программы профессиональной подготовки специалистов среднего профессионального образования с присвоением квалификации «Воспитатель детей дошкольного возраста с отклонениями в развитии и с сохранным развитием»</w:t>
            </w:r>
          </w:p>
          <w:p w:rsidR="00C618ED" w:rsidRDefault="005026D6" w:rsidP="005F4D18">
            <w:pPr>
              <w:jc w:val="center"/>
            </w:pPr>
            <w:r w:rsidRPr="005026D6">
              <w:t>(ежегодно)</w:t>
            </w:r>
          </w:p>
          <w:p w:rsidR="00C451E0" w:rsidRPr="00A707B9" w:rsidRDefault="00C451E0" w:rsidP="005F4D18">
            <w:pPr>
              <w:jc w:val="center"/>
              <w:rPr>
                <w:highlight w:val="yellow"/>
                <w:lang w:eastAsia="en-US"/>
              </w:rPr>
            </w:pPr>
          </w:p>
        </w:tc>
        <w:tc>
          <w:tcPr>
            <w:tcW w:w="2551" w:type="dxa"/>
            <w:shd w:val="clear" w:color="auto" w:fill="auto"/>
            <w:hideMark/>
          </w:tcPr>
          <w:p w:rsidR="00C23651" w:rsidRPr="005026D6" w:rsidRDefault="00A707B9" w:rsidP="005F4D18">
            <w:pPr>
              <w:jc w:val="center"/>
              <w:rPr>
                <w:lang w:eastAsia="en-US"/>
              </w:rPr>
            </w:pPr>
            <w:r w:rsidRPr="005026D6">
              <w:rPr>
                <w:lang w:eastAsia="en-US"/>
              </w:rPr>
              <w:t>Государственное образовательное учреждение среднего профессионального образования «Бендерский педагогический колледж»</w:t>
            </w:r>
          </w:p>
          <w:p w:rsidR="00A707B9" w:rsidRPr="00A707B9" w:rsidRDefault="00A707B9" w:rsidP="005F4D18">
            <w:pPr>
              <w:jc w:val="center"/>
              <w:rPr>
                <w:highlight w:val="yellow"/>
                <w:lang w:eastAsia="en-US"/>
              </w:rPr>
            </w:pPr>
          </w:p>
        </w:tc>
        <w:tc>
          <w:tcPr>
            <w:tcW w:w="1418" w:type="dxa"/>
            <w:shd w:val="clear" w:color="auto" w:fill="auto"/>
          </w:tcPr>
          <w:p w:rsidR="00C23651" w:rsidRPr="00F56479" w:rsidRDefault="00C23651"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5"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6" w:type="dxa"/>
            <w:shd w:val="clear" w:color="auto" w:fill="auto"/>
          </w:tcPr>
          <w:p w:rsidR="00C23651" w:rsidRPr="00F56479" w:rsidRDefault="00C23651" w:rsidP="005F4D18">
            <w:pPr>
              <w:jc w:val="center"/>
              <w:rPr>
                <w:lang w:eastAsia="en-US"/>
              </w:rPr>
            </w:pPr>
          </w:p>
        </w:tc>
      </w:tr>
      <w:tr w:rsidR="00C23651" w:rsidRPr="00F56479" w:rsidTr="002105EC">
        <w:trPr>
          <w:trHeight w:val="462"/>
        </w:trPr>
        <w:tc>
          <w:tcPr>
            <w:tcW w:w="817" w:type="dxa"/>
            <w:shd w:val="clear" w:color="auto" w:fill="auto"/>
            <w:hideMark/>
          </w:tcPr>
          <w:p w:rsidR="00C23651" w:rsidRPr="00F56479" w:rsidRDefault="00A707B9" w:rsidP="005F4D18">
            <w:pPr>
              <w:jc w:val="center"/>
              <w:rPr>
                <w:lang w:eastAsia="en-US"/>
              </w:rPr>
            </w:pPr>
            <w:r>
              <w:t>3</w:t>
            </w:r>
            <w:r w:rsidR="00C23651" w:rsidRPr="00F56479">
              <w:t>.</w:t>
            </w:r>
          </w:p>
        </w:tc>
        <w:tc>
          <w:tcPr>
            <w:tcW w:w="3686" w:type="dxa"/>
            <w:shd w:val="clear" w:color="auto" w:fill="auto"/>
            <w:hideMark/>
          </w:tcPr>
          <w:p w:rsidR="00C23651" w:rsidRPr="00F56479" w:rsidRDefault="00A707B9" w:rsidP="005F4D18">
            <w:pPr>
              <w:jc w:val="center"/>
              <w:rPr>
                <w:lang w:eastAsia="en-US"/>
              </w:rPr>
            </w:pPr>
            <w:r>
              <w:t>Проведение цикла культурно-досуговых мероприятий для инвалидов различных возрастных групп</w:t>
            </w:r>
          </w:p>
        </w:tc>
        <w:tc>
          <w:tcPr>
            <w:tcW w:w="2551" w:type="dxa"/>
            <w:shd w:val="clear" w:color="auto" w:fill="auto"/>
            <w:hideMark/>
          </w:tcPr>
          <w:p w:rsidR="00A707B9" w:rsidRPr="00F56479" w:rsidRDefault="00A707B9" w:rsidP="005F4D18">
            <w:pPr>
              <w:jc w:val="center"/>
            </w:pPr>
            <w:r w:rsidRPr="00F56479">
              <w:t xml:space="preserve">Государственная служба по культуре </w:t>
            </w:r>
          </w:p>
          <w:p w:rsidR="00A707B9" w:rsidRPr="00F56479" w:rsidRDefault="00A707B9" w:rsidP="005F4D18">
            <w:pPr>
              <w:jc w:val="center"/>
              <w:rPr>
                <w:lang w:eastAsia="en-US"/>
              </w:rPr>
            </w:pPr>
            <w:r w:rsidRPr="00F56479">
              <w:t>и историческому наследию Приднестровской Молдавской Республики</w:t>
            </w:r>
          </w:p>
          <w:p w:rsidR="00C23651" w:rsidRPr="00F56479" w:rsidRDefault="00C23651" w:rsidP="005F4D18">
            <w:pPr>
              <w:jc w:val="center"/>
              <w:rPr>
                <w:lang w:eastAsia="en-US"/>
              </w:rPr>
            </w:pPr>
          </w:p>
        </w:tc>
        <w:tc>
          <w:tcPr>
            <w:tcW w:w="1418" w:type="dxa"/>
            <w:shd w:val="clear" w:color="auto" w:fill="auto"/>
          </w:tcPr>
          <w:p w:rsidR="00C23651" w:rsidRDefault="00C23651" w:rsidP="005F4D18">
            <w:pPr>
              <w:jc w:val="center"/>
              <w:rPr>
                <w:lang w:eastAsia="en-US"/>
              </w:rPr>
            </w:pPr>
          </w:p>
          <w:p w:rsidR="00A707B9" w:rsidRPr="00F56479" w:rsidRDefault="00A707B9" w:rsidP="005F4D18">
            <w:pPr>
              <w:jc w:val="center"/>
              <w:rPr>
                <w:lang w:eastAsia="en-US"/>
              </w:rPr>
            </w:pPr>
            <w:r>
              <w:rPr>
                <w:lang w:eastAsia="en-US"/>
              </w:rPr>
              <w:t>10 000</w:t>
            </w: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Default="00C23651" w:rsidP="005F4D18">
            <w:pPr>
              <w:jc w:val="center"/>
              <w:rPr>
                <w:lang w:eastAsia="en-US"/>
              </w:rPr>
            </w:pPr>
          </w:p>
          <w:p w:rsidR="00A707B9" w:rsidRPr="00F56479" w:rsidRDefault="00A707B9" w:rsidP="005F4D18">
            <w:pPr>
              <w:jc w:val="center"/>
              <w:rPr>
                <w:lang w:eastAsia="en-US"/>
              </w:rPr>
            </w:pPr>
            <w:r>
              <w:rPr>
                <w:lang w:eastAsia="en-US"/>
              </w:rPr>
              <w:t>10 000</w:t>
            </w:r>
          </w:p>
        </w:tc>
        <w:tc>
          <w:tcPr>
            <w:tcW w:w="1275"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Default="00C23651" w:rsidP="005F4D18">
            <w:pPr>
              <w:jc w:val="center"/>
              <w:rPr>
                <w:lang w:eastAsia="en-US"/>
              </w:rPr>
            </w:pPr>
          </w:p>
          <w:p w:rsidR="00A707B9" w:rsidRPr="00F56479" w:rsidRDefault="00A707B9" w:rsidP="005F4D18">
            <w:pPr>
              <w:jc w:val="center"/>
              <w:rPr>
                <w:lang w:eastAsia="en-US"/>
              </w:rPr>
            </w:pPr>
            <w:r>
              <w:rPr>
                <w:lang w:eastAsia="en-US"/>
              </w:rPr>
              <w:t>10 000</w:t>
            </w:r>
          </w:p>
        </w:tc>
        <w:tc>
          <w:tcPr>
            <w:tcW w:w="1276" w:type="dxa"/>
            <w:shd w:val="clear" w:color="auto" w:fill="auto"/>
          </w:tcPr>
          <w:p w:rsidR="00C23651" w:rsidRPr="00F56479" w:rsidRDefault="00C23651" w:rsidP="005F4D18">
            <w:pPr>
              <w:jc w:val="center"/>
              <w:rPr>
                <w:lang w:eastAsia="en-US"/>
              </w:rPr>
            </w:pPr>
          </w:p>
        </w:tc>
      </w:tr>
      <w:tr w:rsidR="00C618ED" w:rsidRPr="00F56479" w:rsidTr="002105EC">
        <w:trPr>
          <w:trHeight w:val="462"/>
        </w:trPr>
        <w:tc>
          <w:tcPr>
            <w:tcW w:w="817" w:type="dxa"/>
            <w:shd w:val="clear" w:color="auto" w:fill="auto"/>
            <w:hideMark/>
          </w:tcPr>
          <w:p w:rsidR="00C618ED" w:rsidRPr="00F56479" w:rsidRDefault="00C618ED" w:rsidP="005F4D18">
            <w:pPr>
              <w:jc w:val="center"/>
              <w:rPr>
                <w:lang w:eastAsia="en-US"/>
              </w:rPr>
            </w:pPr>
            <w:r>
              <w:t>4</w:t>
            </w:r>
            <w:r w:rsidRPr="00F56479">
              <w:t>.</w:t>
            </w:r>
          </w:p>
        </w:tc>
        <w:tc>
          <w:tcPr>
            <w:tcW w:w="3686" w:type="dxa"/>
            <w:shd w:val="clear" w:color="auto" w:fill="auto"/>
            <w:hideMark/>
          </w:tcPr>
          <w:p w:rsidR="00C451E0" w:rsidRDefault="00C451E0" w:rsidP="00C451E0">
            <w:pPr>
              <w:jc w:val="center"/>
            </w:pPr>
            <w:r>
              <w:t>Подготовка педагогов</w:t>
            </w:r>
          </w:p>
          <w:p w:rsidR="00C451E0" w:rsidRDefault="00C451E0" w:rsidP="00C451E0">
            <w:pPr>
              <w:jc w:val="center"/>
            </w:pPr>
            <w:r>
              <w:t>для работы с детьми</w:t>
            </w:r>
          </w:p>
          <w:p w:rsidR="00C618ED" w:rsidRDefault="00C451E0" w:rsidP="00C451E0">
            <w:pPr>
              <w:jc w:val="center"/>
            </w:pPr>
            <w:r>
              <w:t>с ограниченными возможностями здоровья</w:t>
            </w:r>
            <w:r w:rsidRPr="00C618ED">
              <w:rPr>
                <w:highlight w:val="magenta"/>
              </w:rPr>
              <w:t xml:space="preserve"> </w:t>
            </w:r>
            <w:r w:rsidR="00C618ED" w:rsidRPr="00C451E0">
              <w:t>(</w:t>
            </w:r>
            <w:r>
              <w:t>ежегодно</w:t>
            </w:r>
            <w:r w:rsidRPr="00C451E0">
              <w:t>)</w:t>
            </w:r>
          </w:p>
          <w:p w:rsidR="00C618ED" w:rsidRPr="00F56479" w:rsidRDefault="00C618ED" w:rsidP="005F4D18">
            <w:pPr>
              <w:jc w:val="center"/>
              <w:rPr>
                <w:lang w:eastAsia="en-US"/>
              </w:rPr>
            </w:pPr>
          </w:p>
        </w:tc>
        <w:tc>
          <w:tcPr>
            <w:tcW w:w="2551" w:type="dxa"/>
            <w:vMerge w:val="restart"/>
            <w:shd w:val="clear" w:color="auto" w:fill="auto"/>
            <w:hideMark/>
          </w:tcPr>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C618ED" w:rsidRPr="00F56479" w:rsidRDefault="00140437" w:rsidP="005F4D18">
            <w:pPr>
              <w:pStyle w:val="21"/>
              <w:shd w:val="clear" w:color="auto" w:fill="auto"/>
              <w:spacing w:after="0" w:line="240" w:lineRule="auto"/>
              <w:jc w:val="center"/>
              <w:rPr>
                <w:rFonts w:ascii="Times New Roman" w:hAnsi="Times New Roman" w:cs="Times New Roman"/>
                <w:sz w:val="24"/>
                <w:szCs w:val="24"/>
              </w:rPr>
            </w:pPr>
            <w:r w:rsidRPr="00F56479">
              <w:rPr>
                <w:rFonts w:ascii="Times New Roman" w:hAnsi="Times New Roman" w:cs="Times New Roman"/>
                <w:sz w:val="24"/>
                <w:szCs w:val="24"/>
              </w:rPr>
              <w:t xml:space="preserve">Министерство </w:t>
            </w:r>
            <w:r>
              <w:rPr>
                <w:rFonts w:ascii="Times New Roman" w:hAnsi="Times New Roman" w:cs="Times New Roman"/>
                <w:sz w:val="24"/>
                <w:szCs w:val="24"/>
              </w:rPr>
              <w:t xml:space="preserve">по социальной защите и труду </w:t>
            </w:r>
            <w:r w:rsidRPr="00F56479">
              <w:rPr>
                <w:rFonts w:ascii="Times New Roman" w:hAnsi="Times New Roman" w:cs="Times New Roman"/>
                <w:sz w:val="24"/>
                <w:szCs w:val="24"/>
              </w:rPr>
              <w:t>Приднестровской Молдавской Республики,</w:t>
            </w:r>
          </w:p>
          <w:p w:rsidR="00C618ED" w:rsidRPr="00140437" w:rsidRDefault="00140437" w:rsidP="005F4D18">
            <w:pPr>
              <w:jc w:val="center"/>
              <w:rPr>
                <w:lang w:eastAsia="en-US"/>
              </w:rPr>
            </w:pPr>
            <w:r>
              <w:lastRenderedPageBreak/>
              <w:t xml:space="preserve">государственное образовательное учреждение «Специальная (коррекционная) общеобразовательная школа-интернат </w:t>
            </w:r>
            <w:r>
              <w:rPr>
                <w:lang w:val="en-US"/>
              </w:rPr>
              <w:t>I</w:t>
            </w:r>
            <w:r>
              <w:t>-</w:t>
            </w:r>
            <w:r>
              <w:rPr>
                <w:lang w:val="en-US"/>
              </w:rPr>
              <w:t>II</w:t>
            </w:r>
            <w:r>
              <w:t xml:space="preserve">, </w:t>
            </w:r>
            <w:r>
              <w:rPr>
                <w:lang w:val="en-US"/>
              </w:rPr>
              <w:t>V</w:t>
            </w:r>
            <w:r>
              <w:t xml:space="preserve"> видов»</w:t>
            </w:r>
          </w:p>
        </w:tc>
        <w:tc>
          <w:tcPr>
            <w:tcW w:w="1418" w:type="dxa"/>
            <w:shd w:val="clear" w:color="auto" w:fill="auto"/>
          </w:tcPr>
          <w:p w:rsidR="00C618ED" w:rsidRPr="00F56479" w:rsidRDefault="00C618ED"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5"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6" w:type="dxa"/>
            <w:shd w:val="clear" w:color="auto" w:fill="auto"/>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hideMark/>
          </w:tcPr>
          <w:p w:rsidR="00C618ED" w:rsidRPr="00F56479" w:rsidRDefault="00C618ED" w:rsidP="005F4D18">
            <w:pPr>
              <w:jc w:val="center"/>
              <w:rPr>
                <w:lang w:eastAsia="en-US"/>
              </w:rPr>
            </w:pPr>
            <w:r>
              <w:t>5</w:t>
            </w:r>
            <w:r w:rsidRPr="00F56479">
              <w:t>.</w:t>
            </w:r>
          </w:p>
        </w:tc>
        <w:tc>
          <w:tcPr>
            <w:tcW w:w="3686" w:type="dxa"/>
            <w:shd w:val="clear" w:color="auto" w:fill="auto"/>
            <w:hideMark/>
          </w:tcPr>
          <w:p w:rsidR="00C451E0" w:rsidRDefault="00C451E0" w:rsidP="00C451E0">
            <w:pPr>
              <w:jc w:val="center"/>
            </w:pPr>
            <w:r>
              <w:t xml:space="preserve">Повышение квалификации педагогов, работающих </w:t>
            </w:r>
          </w:p>
          <w:p w:rsidR="00C618ED" w:rsidRDefault="00C451E0" w:rsidP="00C451E0">
            <w:pPr>
              <w:jc w:val="center"/>
              <w:rPr>
                <w:lang w:eastAsia="en-US"/>
              </w:rPr>
            </w:pPr>
            <w:r>
              <w:t>с детьми с ограниченными возможностями здоровья</w:t>
            </w:r>
            <w:r w:rsidRPr="00F56479">
              <w:rPr>
                <w:lang w:eastAsia="en-US"/>
              </w:rPr>
              <w:t xml:space="preserve"> </w:t>
            </w:r>
          </w:p>
          <w:p w:rsidR="00C451E0" w:rsidRPr="00F56479" w:rsidRDefault="00C451E0" w:rsidP="00C451E0">
            <w:pPr>
              <w:jc w:val="center"/>
              <w:rPr>
                <w:lang w:eastAsia="en-US"/>
              </w:rPr>
            </w:pPr>
          </w:p>
        </w:tc>
        <w:tc>
          <w:tcPr>
            <w:tcW w:w="2551" w:type="dxa"/>
            <w:vMerge/>
            <w:shd w:val="clear" w:color="auto" w:fill="auto"/>
            <w:hideMark/>
          </w:tcPr>
          <w:p w:rsidR="00C618ED" w:rsidRPr="00F56479" w:rsidRDefault="00C618ED" w:rsidP="005F4D18">
            <w:pPr>
              <w:jc w:val="center"/>
              <w:rPr>
                <w:lang w:eastAsia="en-US"/>
              </w:rPr>
            </w:pPr>
          </w:p>
        </w:tc>
        <w:tc>
          <w:tcPr>
            <w:tcW w:w="1418" w:type="dxa"/>
            <w:shd w:val="clear" w:color="auto" w:fill="auto"/>
          </w:tcPr>
          <w:p w:rsidR="00140437" w:rsidRDefault="00140437" w:rsidP="005F4D18">
            <w:pPr>
              <w:jc w:val="center"/>
              <w:rPr>
                <w:lang w:eastAsia="en-US"/>
              </w:rPr>
            </w:pPr>
          </w:p>
          <w:p w:rsidR="00140437" w:rsidRDefault="00140437" w:rsidP="005F4D18">
            <w:pPr>
              <w:jc w:val="center"/>
              <w:rPr>
                <w:lang w:eastAsia="en-US"/>
              </w:rPr>
            </w:pPr>
          </w:p>
          <w:p w:rsidR="00C618ED" w:rsidRPr="00F56479" w:rsidRDefault="00140437" w:rsidP="005F4D18">
            <w:pPr>
              <w:jc w:val="center"/>
              <w:rPr>
                <w:lang w:eastAsia="en-US"/>
              </w:rPr>
            </w:pPr>
            <w:r>
              <w:rPr>
                <w:lang w:eastAsia="en-US"/>
              </w:rPr>
              <w:t>96 976</w:t>
            </w: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5"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6" w:type="dxa"/>
            <w:shd w:val="clear" w:color="auto" w:fill="auto"/>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hideMark/>
          </w:tcPr>
          <w:p w:rsidR="00C618ED" w:rsidRPr="00F56479" w:rsidRDefault="00C618ED" w:rsidP="005F4D18">
            <w:pPr>
              <w:jc w:val="center"/>
              <w:rPr>
                <w:lang w:eastAsia="en-US"/>
              </w:rPr>
            </w:pPr>
            <w:r>
              <w:t>6</w:t>
            </w:r>
            <w:r w:rsidRPr="00F56479">
              <w:t>.</w:t>
            </w:r>
          </w:p>
        </w:tc>
        <w:tc>
          <w:tcPr>
            <w:tcW w:w="3686" w:type="dxa"/>
            <w:shd w:val="clear" w:color="auto" w:fill="auto"/>
            <w:hideMark/>
          </w:tcPr>
          <w:p w:rsidR="00C618ED" w:rsidRPr="00C451E0" w:rsidRDefault="00C451E0" w:rsidP="00C451E0">
            <w:pPr>
              <w:jc w:val="center"/>
            </w:pPr>
            <w:r>
              <w:t xml:space="preserve">Развитие творческих способностей детей с ограниченными возможностями здоровья в интегрированных кружках при государственных и муниципальных учреждениях </w:t>
            </w:r>
            <w:r>
              <w:lastRenderedPageBreak/>
              <w:t>дополнительного образования</w:t>
            </w:r>
            <w:r w:rsidRPr="00C618ED">
              <w:rPr>
                <w:highlight w:val="yellow"/>
              </w:rPr>
              <w:t xml:space="preserve"> </w:t>
            </w:r>
            <w:r w:rsidR="00C618ED" w:rsidRPr="00C451E0">
              <w:t>(ежегодно)</w:t>
            </w:r>
          </w:p>
          <w:p w:rsidR="00C618ED" w:rsidRPr="00C618ED" w:rsidRDefault="00C618ED" w:rsidP="005F4D18">
            <w:pPr>
              <w:jc w:val="center"/>
              <w:rPr>
                <w:highlight w:val="yellow"/>
                <w:lang w:eastAsia="en-US"/>
              </w:rPr>
            </w:pPr>
          </w:p>
        </w:tc>
        <w:tc>
          <w:tcPr>
            <w:tcW w:w="2551" w:type="dxa"/>
            <w:vMerge/>
            <w:shd w:val="clear" w:color="auto" w:fill="auto"/>
            <w:hideMark/>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vAlign w:val="center"/>
            <w:hideMark/>
          </w:tcPr>
          <w:p w:rsidR="00C618ED" w:rsidRPr="00F56479" w:rsidRDefault="00C618ED" w:rsidP="005F4D18">
            <w:pPr>
              <w:jc w:val="center"/>
              <w:rPr>
                <w:lang w:eastAsia="en-US"/>
              </w:rPr>
            </w:pPr>
          </w:p>
        </w:tc>
        <w:tc>
          <w:tcPr>
            <w:tcW w:w="1275" w:type="dxa"/>
            <w:shd w:val="clear" w:color="auto" w:fill="auto"/>
            <w:vAlign w:val="center"/>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rPr>
                <w:lang w:eastAsia="en-US"/>
              </w:rPr>
            </w:pPr>
          </w:p>
        </w:tc>
        <w:tc>
          <w:tcPr>
            <w:tcW w:w="1276" w:type="dxa"/>
            <w:shd w:val="clear" w:color="auto" w:fill="auto"/>
            <w:vAlign w:val="center"/>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tcPr>
          <w:p w:rsidR="00C618ED" w:rsidRDefault="00F85652" w:rsidP="005F4D18">
            <w:pPr>
              <w:jc w:val="center"/>
            </w:pPr>
            <w:r>
              <w:t>7.</w:t>
            </w:r>
          </w:p>
        </w:tc>
        <w:tc>
          <w:tcPr>
            <w:tcW w:w="3686" w:type="dxa"/>
            <w:shd w:val="clear" w:color="auto" w:fill="auto"/>
          </w:tcPr>
          <w:p w:rsidR="00C618ED" w:rsidRPr="00C451E0" w:rsidRDefault="00C618ED" w:rsidP="005F4D18">
            <w:pPr>
              <w:jc w:val="center"/>
            </w:pPr>
            <w:r w:rsidRPr="00C451E0">
              <w:t xml:space="preserve">Организация и проведение праздников, организация досуга для детей с ограниченными возможностями здоровья </w:t>
            </w:r>
          </w:p>
          <w:p w:rsidR="00C618ED" w:rsidRPr="00C451E0" w:rsidRDefault="00C618ED" w:rsidP="005F4D18">
            <w:pPr>
              <w:jc w:val="center"/>
            </w:pPr>
            <w:r w:rsidRPr="00C451E0">
              <w:t>(ежегодно)</w:t>
            </w:r>
          </w:p>
          <w:p w:rsidR="00F85652" w:rsidRPr="00C618ED" w:rsidRDefault="00F85652" w:rsidP="005F4D18">
            <w:pPr>
              <w:jc w:val="center"/>
              <w:rPr>
                <w:highlight w:val="yellow"/>
              </w:rPr>
            </w:pPr>
          </w:p>
        </w:tc>
        <w:tc>
          <w:tcPr>
            <w:tcW w:w="2551" w:type="dxa"/>
            <w:vMerge/>
            <w:shd w:val="clear" w:color="auto" w:fill="auto"/>
          </w:tcPr>
          <w:p w:rsidR="00C618ED" w:rsidRPr="00F56479" w:rsidRDefault="00C618ED" w:rsidP="005F4D18">
            <w:pPr>
              <w:jc w:val="center"/>
            </w:pPr>
          </w:p>
        </w:tc>
        <w:tc>
          <w:tcPr>
            <w:tcW w:w="1418" w:type="dxa"/>
            <w:shd w:val="clear" w:color="auto" w:fill="auto"/>
          </w:tcPr>
          <w:p w:rsidR="00C618ED" w:rsidRPr="00F56479" w:rsidRDefault="00C618ED"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pPr>
          </w:p>
        </w:tc>
        <w:tc>
          <w:tcPr>
            <w:tcW w:w="1275" w:type="dxa"/>
            <w:shd w:val="clear" w:color="auto" w:fill="auto"/>
            <w:vAlign w:val="center"/>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rPr>
                <w:lang w:eastAsia="en-US"/>
              </w:rPr>
            </w:pPr>
          </w:p>
        </w:tc>
        <w:tc>
          <w:tcPr>
            <w:tcW w:w="1276" w:type="dxa"/>
            <w:shd w:val="clear" w:color="auto" w:fill="auto"/>
            <w:vAlign w:val="center"/>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tcPr>
          <w:p w:rsidR="00C618ED" w:rsidRDefault="00F85652" w:rsidP="005F4D18">
            <w:pPr>
              <w:jc w:val="center"/>
            </w:pPr>
            <w:r>
              <w:t>8.</w:t>
            </w:r>
          </w:p>
        </w:tc>
        <w:tc>
          <w:tcPr>
            <w:tcW w:w="3686" w:type="dxa"/>
            <w:shd w:val="clear" w:color="auto" w:fill="auto"/>
          </w:tcPr>
          <w:p w:rsidR="00C618ED" w:rsidRDefault="00C618ED" w:rsidP="00C451E0">
            <w:pPr>
              <w:jc w:val="center"/>
            </w:pPr>
            <w:r w:rsidRPr="00C618ED">
              <w:t xml:space="preserve">Размещение в </w:t>
            </w:r>
            <w:r w:rsidR="006D4A40">
              <w:t xml:space="preserve">государственных </w:t>
            </w:r>
            <w:r w:rsidRPr="00C618ED">
              <w:t xml:space="preserve">средствах массовой </w:t>
            </w:r>
            <w:r>
              <w:t xml:space="preserve">информации </w:t>
            </w:r>
            <w:r w:rsidR="006D4A40">
              <w:t xml:space="preserve">сюжетов, статей, публикаций </w:t>
            </w:r>
            <w:r w:rsidRPr="00140437">
              <w:t xml:space="preserve">о </w:t>
            </w:r>
            <w:r w:rsidRPr="00C618ED">
              <w:t>проблемах детей с огран</w:t>
            </w:r>
            <w:r>
              <w:t>иченными возможностями здоровья, об их достижениях и успехах</w:t>
            </w:r>
            <w:r w:rsidR="00140437">
              <w:t xml:space="preserve">, о деятельности коррекционных учреждений, о формировании толерантного отношения к детям с ограниченными возможностями здоровья и инвалидам </w:t>
            </w:r>
          </w:p>
          <w:p w:rsidR="00140437" w:rsidRDefault="00140437" w:rsidP="005F4D18">
            <w:pPr>
              <w:jc w:val="center"/>
            </w:pPr>
            <w:r w:rsidRPr="00B35153">
              <w:t>(постоянно)</w:t>
            </w:r>
            <w:r>
              <w:t xml:space="preserve"> </w:t>
            </w:r>
          </w:p>
          <w:p w:rsidR="00140437" w:rsidRPr="00C618ED" w:rsidRDefault="00140437" w:rsidP="005F4D18">
            <w:pPr>
              <w:jc w:val="center"/>
              <w:rPr>
                <w:highlight w:val="yellow"/>
              </w:rPr>
            </w:pPr>
          </w:p>
        </w:tc>
        <w:tc>
          <w:tcPr>
            <w:tcW w:w="2551" w:type="dxa"/>
            <w:vMerge/>
            <w:shd w:val="clear" w:color="auto" w:fill="auto"/>
          </w:tcPr>
          <w:p w:rsidR="00C618ED" w:rsidRPr="00F56479" w:rsidRDefault="00C618ED" w:rsidP="005F4D18">
            <w:pPr>
              <w:jc w:val="center"/>
            </w:pPr>
          </w:p>
        </w:tc>
        <w:tc>
          <w:tcPr>
            <w:tcW w:w="1418" w:type="dxa"/>
            <w:shd w:val="clear" w:color="auto" w:fill="auto"/>
          </w:tcPr>
          <w:p w:rsidR="00C618ED" w:rsidRDefault="00C618ED" w:rsidP="005F4D18">
            <w:pPr>
              <w:jc w:val="center"/>
              <w:rPr>
                <w:lang w:eastAsia="en-US"/>
              </w:rPr>
            </w:pPr>
          </w:p>
          <w:p w:rsidR="00F85652" w:rsidRDefault="00F85652" w:rsidP="005F4D18">
            <w:pPr>
              <w:jc w:val="center"/>
              <w:rPr>
                <w:lang w:eastAsia="en-US"/>
              </w:rPr>
            </w:pPr>
          </w:p>
          <w:p w:rsidR="00F85652" w:rsidRDefault="00F85652" w:rsidP="005F4D18">
            <w:pPr>
              <w:jc w:val="center"/>
              <w:rPr>
                <w:lang w:eastAsia="en-US"/>
              </w:rPr>
            </w:pPr>
          </w:p>
          <w:p w:rsidR="00F85652" w:rsidRPr="00F56479" w:rsidRDefault="00F85652"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pPr>
          </w:p>
        </w:tc>
        <w:tc>
          <w:tcPr>
            <w:tcW w:w="1275" w:type="dxa"/>
            <w:shd w:val="clear" w:color="auto" w:fill="auto"/>
            <w:vAlign w:val="center"/>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rPr>
                <w:lang w:eastAsia="en-US"/>
              </w:rPr>
            </w:pPr>
          </w:p>
        </w:tc>
        <w:tc>
          <w:tcPr>
            <w:tcW w:w="1276" w:type="dxa"/>
            <w:shd w:val="clear" w:color="auto" w:fill="auto"/>
            <w:vAlign w:val="center"/>
          </w:tcPr>
          <w:p w:rsidR="00C618ED" w:rsidRPr="00F56479" w:rsidRDefault="00C618E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t>9.</w:t>
            </w:r>
          </w:p>
        </w:tc>
        <w:tc>
          <w:tcPr>
            <w:tcW w:w="3686" w:type="dxa"/>
            <w:shd w:val="clear" w:color="auto" w:fill="auto"/>
          </w:tcPr>
          <w:p w:rsidR="00B9338D" w:rsidRDefault="00B9338D" w:rsidP="005F4D18">
            <w:pPr>
              <w:jc w:val="center"/>
            </w:pPr>
            <w:r>
              <w:t>Организация и проведение праздников. Проведение цикла культурно-досуговых мероприятий для детей с интеллектуальной недостаточностью</w:t>
            </w:r>
          </w:p>
          <w:p w:rsidR="00B9338D" w:rsidRPr="00C618ED" w:rsidRDefault="00B9338D" w:rsidP="005F4D18">
            <w:pPr>
              <w:jc w:val="center"/>
            </w:pPr>
          </w:p>
        </w:tc>
        <w:tc>
          <w:tcPr>
            <w:tcW w:w="2551" w:type="dxa"/>
            <w:vMerge w:val="restart"/>
            <w:shd w:val="clear" w:color="auto" w:fill="auto"/>
          </w:tcPr>
          <w:p w:rsidR="00B9338D" w:rsidRDefault="00B9338D" w:rsidP="005F4D18">
            <w:pPr>
              <w:jc w:val="center"/>
            </w:pPr>
          </w:p>
          <w:p w:rsidR="00B9338D" w:rsidRDefault="00B9338D" w:rsidP="005F4D18">
            <w:pPr>
              <w:pStyle w:val="21"/>
              <w:shd w:val="clear" w:color="auto" w:fill="auto"/>
              <w:spacing w:after="0" w:line="240" w:lineRule="auto"/>
              <w:jc w:val="center"/>
              <w:rPr>
                <w:rFonts w:ascii="Times New Roman" w:hAnsi="Times New Roman" w:cs="Times New Roman"/>
                <w:sz w:val="24"/>
                <w:szCs w:val="24"/>
              </w:rPr>
            </w:pPr>
          </w:p>
          <w:p w:rsidR="00B9338D" w:rsidRPr="00F56479" w:rsidRDefault="00B9338D" w:rsidP="005F4D18">
            <w:pPr>
              <w:pStyle w:val="21"/>
              <w:shd w:val="clear" w:color="auto" w:fill="auto"/>
              <w:spacing w:after="0" w:line="240" w:lineRule="auto"/>
              <w:jc w:val="center"/>
              <w:rPr>
                <w:rFonts w:ascii="Times New Roman" w:hAnsi="Times New Roman" w:cs="Times New Roman"/>
                <w:sz w:val="24"/>
                <w:szCs w:val="24"/>
              </w:rPr>
            </w:pPr>
            <w:r w:rsidRPr="00F56479">
              <w:rPr>
                <w:rFonts w:ascii="Times New Roman" w:hAnsi="Times New Roman" w:cs="Times New Roman"/>
                <w:sz w:val="24"/>
                <w:szCs w:val="24"/>
              </w:rPr>
              <w:t xml:space="preserve">Министерство </w:t>
            </w:r>
            <w:r>
              <w:rPr>
                <w:rFonts w:ascii="Times New Roman" w:hAnsi="Times New Roman" w:cs="Times New Roman"/>
                <w:sz w:val="24"/>
                <w:szCs w:val="24"/>
              </w:rPr>
              <w:t xml:space="preserve">по социальной защите и труду </w:t>
            </w:r>
            <w:r w:rsidRPr="00F56479">
              <w:rPr>
                <w:rFonts w:ascii="Times New Roman" w:hAnsi="Times New Roman" w:cs="Times New Roman"/>
                <w:sz w:val="24"/>
                <w:szCs w:val="24"/>
              </w:rPr>
              <w:t>Приднестровской Молдавской Республики,</w:t>
            </w:r>
          </w:p>
          <w:p w:rsidR="00B9338D" w:rsidRPr="00F56479" w:rsidRDefault="00B9338D" w:rsidP="005F4D18">
            <w:pPr>
              <w:jc w:val="center"/>
            </w:pPr>
            <w:r>
              <w:t xml:space="preserve">государственное образовательное учреждение «Глинойская специальная </w:t>
            </w:r>
            <w:r>
              <w:lastRenderedPageBreak/>
              <w:t xml:space="preserve">(коррекционная) общеобразовательная школа-интернат для детей-сирот и детей, оставшихся без попечения родителей, </w:t>
            </w:r>
            <w:r>
              <w:rPr>
                <w:lang w:val="en-US"/>
              </w:rPr>
              <w:t>VIII</w:t>
            </w:r>
            <w:r>
              <w:t xml:space="preserve"> вида»</w:t>
            </w:r>
          </w:p>
        </w:tc>
        <w:tc>
          <w:tcPr>
            <w:tcW w:w="1418" w:type="dxa"/>
            <w:shd w:val="clear" w:color="auto" w:fill="auto"/>
          </w:tcPr>
          <w:p w:rsidR="00B9338D" w:rsidRDefault="00B9338D" w:rsidP="005F4D18">
            <w:pPr>
              <w:jc w:val="center"/>
              <w:rPr>
                <w:lang w:eastAsia="en-US"/>
              </w:rPr>
            </w:pPr>
          </w:p>
          <w:p w:rsidR="00B9338D" w:rsidRDefault="00B9338D" w:rsidP="005F4D18">
            <w:pPr>
              <w:jc w:val="center"/>
              <w:rPr>
                <w:lang w:eastAsia="en-US"/>
              </w:rPr>
            </w:pPr>
          </w:p>
          <w:p w:rsidR="00B9338D" w:rsidRDefault="00B9338D" w:rsidP="005F4D18">
            <w:pPr>
              <w:jc w:val="center"/>
              <w:rPr>
                <w:lang w:eastAsia="en-US"/>
              </w:rPr>
            </w:pPr>
          </w:p>
          <w:p w:rsidR="00B9338D" w:rsidRPr="00F56479" w:rsidRDefault="00B9338D" w:rsidP="005F4D18">
            <w:pPr>
              <w:jc w:val="center"/>
              <w:rPr>
                <w:lang w:eastAsia="en-US"/>
              </w:rPr>
            </w:pPr>
            <w:r>
              <w:rPr>
                <w:lang w:eastAsia="en-US"/>
              </w:rPr>
              <w:t>6 000</w:t>
            </w: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Pr="00F56479" w:rsidRDefault="00B9338D" w:rsidP="005F4D18">
            <w:pPr>
              <w:jc w:val="center"/>
            </w:pPr>
            <w:r>
              <w:t>6 000</w:t>
            </w: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Pr="00F56479" w:rsidRDefault="00B9338D" w:rsidP="005F4D18">
            <w:pPr>
              <w:jc w:val="center"/>
              <w:rPr>
                <w:lang w:eastAsia="en-US"/>
              </w:rPr>
            </w:pPr>
            <w:r>
              <w:rPr>
                <w:lang w:eastAsia="en-US"/>
              </w:rPr>
              <w:t>6 000</w:t>
            </w:r>
          </w:p>
        </w:tc>
        <w:tc>
          <w:tcPr>
            <w:tcW w:w="1276" w:type="dxa"/>
            <w:shd w:val="clear" w:color="auto" w:fill="auto"/>
            <w:vAlign w:val="center"/>
          </w:tcPr>
          <w:p w:rsidR="00B9338D" w:rsidRPr="00F56479" w:rsidRDefault="00B9338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t>10.</w:t>
            </w:r>
          </w:p>
        </w:tc>
        <w:tc>
          <w:tcPr>
            <w:tcW w:w="3686" w:type="dxa"/>
            <w:shd w:val="clear" w:color="auto" w:fill="auto"/>
          </w:tcPr>
          <w:p w:rsidR="00B9338D" w:rsidRDefault="00B9338D" w:rsidP="00104418">
            <w:pPr>
              <w:jc w:val="center"/>
            </w:pPr>
            <w:r>
              <w:t>Организация экскурсий для детей</w:t>
            </w:r>
            <w:r w:rsidR="00B35153">
              <w:t xml:space="preserve"> с ограниченными возможностями здоровья</w:t>
            </w:r>
            <w:r>
              <w:t xml:space="preserve"> в места исторического значения Приднестровской Молдавской Республики</w:t>
            </w:r>
          </w:p>
        </w:tc>
        <w:tc>
          <w:tcPr>
            <w:tcW w:w="2551" w:type="dxa"/>
            <w:vMerge/>
            <w:shd w:val="clear" w:color="auto" w:fill="auto"/>
          </w:tcPr>
          <w:p w:rsidR="00B9338D" w:rsidRPr="00F56479" w:rsidRDefault="00B9338D" w:rsidP="005F4D18">
            <w:pPr>
              <w:jc w:val="center"/>
            </w:pPr>
          </w:p>
        </w:tc>
        <w:tc>
          <w:tcPr>
            <w:tcW w:w="1418" w:type="dxa"/>
            <w:shd w:val="clear" w:color="auto" w:fill="auto"/>
          </w:tcPr>
          <w:p w:rsidR="00B9338D" w:rsidRDefault="00B9338D" w:rsidP="005F4D18">
            <w:pPr>
              <w:jc w:val="center"/>
              <w:rPr>
                <w:lang w:eastAsia="en-US"/>
              </w:rPr>
            </w:pPr>
          </w:p>
          <w:p w:rsidR="00B9338D" w:rsidRDefault="00B9338D" w:rsidP="005F4D18">
            <w:pPr>
              <w:jc w:val="center"/>
              <w:rPr>
                <w:lang w:eastAsia="en-US"/>
              </w:rPr>
            </w:pPr>
          </w:p>
          <w:p w:rsidR="00B9338D" w:rsidRDefault="00B9338D" w:rsidP="005F4D18">
            <w:pPr>
              <w:jc w:val="center"/>
              <w:rPr>
                <w:lang w:eastAsia="en-US"/>
              </w:rPr>
            </w:pPr>
            <w:r>
              <w:rPr>
                <w:lang w:eastAsia="en-US"/>
              </w:rPr>
              <w:t>10 000</w:t>
            </w: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pPr>
            <w:r>
              <w:t>10 000</w:t>
            </w: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rPr>
                <w:lang w:eastAsia="en-US"/>
              </w:rPr>
            </w:pPr>
            <w:r>
              <w:rPr>
                <w:lang w:eastAsia="en-US"/>
              </w:rPr>
              <w:t>10 000</w:t>
            </w:r>
          </w:p>
        </w:tc>
        <w:tc>
          <w:tcPr>
            <w:tcW w:w="1276" w:type="dxa"/>
            <w:shd w:val="clear" w:color="auto" w:fill="auto"/>
            <w:vAlign w:val="center"/>
          </w:tcPr>
          <w:p w:rsidR="00B9338D" w:rsidRPr="00F56479" w:rsidRDefault="00B9338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lastRenderedPageBreak/>
              <w:t>11.</w:t>
            </w:r>
          </w:p>
        </w:tc>
        <w:tc>
          <w:tcPr>
            <w:tcW w:w="3686" w:type="dxa"/>
            <w:shd w:val="clear" w:color="auto" w:fill="auto"/>
          </w:tcPr>
          <w:p w:rsidR="00B9338D" w:rsidRDefault="00B9338D" w:rsidP="005F4D18">
            <w:pPr>
              <w:jc w:val="center"/>
            </w:pPr>
            <w:r>
              <w:t xml:space="preserve">Проведение мероприятий в рамках празднования Международного дня инвалидов </w:t>
            </w:r>
          </w:p>
          <w:p w:rsidR="00B9338D" w:rsidRDefault="00B9338D" w:rsidP="005F4D18">
            <w:pPr>
              <w:jc w:val="center"/>
            </w:pPr>
            <w:r>
              <w:t>(ежегодно)</w:t>
            </w:r>
          </w:p>
          <w:p w:rsidR="00B9338D" w:rsidRDefault="00B9338D" w:rsidP="005F4D18">
            <w:pPr>
              <w:jc w:val="center"/>
            </w:pPr>
          </w:p>
        </w:tc>
        <w:tc>
          <w:tcPr>
            <w:tcW w:w="2551" w:type="dxa"/>
            <w:vMerge/>
            <w:shd w:val="clear" w:color="auto" w:fill="auto"/>
          </w:tcPr>
          <w:p w:rsidR="00B9338D" w:rsidRPr="00F56479" w:rsidRDefault="00B9338D" w:rsidP="005F4D18">
            <w:pPr>
              <w:jc w:val="center"/>
            </w:pPr>
          </w:p>
        </w:tc>
        <w:tc>
          <w:tcPr>
            <w:tcW w:w="1418" w:type="dxa"/>
            <w:shd w:val="clear" w:color="auto" w:fill="auto"/>
          </w:tcPr>
          <w:p w:rsidR="00B9338D" w:rsidRDefault="00B9338D" w:rsidP="005F4D18">
            <w:pPr>
              <w:jc w:val="center"/>
              <w:rPr>
                <w:lang w:eastAsia="en-US"/>
              </w:rPr>
            </w:pP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pP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rPr>
                <w:lang w:eastAsia="en-US"/>
              </w:rPr>
            </w:pPr>
          </w:p>
        </w:tc>
        <w:tc>
          <w:tcPr>
            <w:tcW w:w="1276" w:type="dxa"/>
            <w:shd w:val="clear" w:color="auto" w:fill="auto"/>
            <w:vAlign w:val="center"/>
          </w:tcPr>
          <w:p w:rsidR="00B9338D" w:rsidRPr="00F56479" w:rsidRDefault="00B9338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t>12.</w:t>
            </w:r>
          </w:p>
        </w:tc>
        <w:tc>
          <w:tcPr>
            <w:tcW w:w="3686" w:type="dxa"/>
            <w:shd w:val="clear" w:color="auto" w:fill="auto"/>
          </w:tcPr>
          <w:p w:rsidR="00B9338D" w:rsidRDefault="00B9338D" w:rsidP="005F4D18">
            <w:pPr>
              <w:jc w:val="center"/>
            </w:pPr>
            <w:r>
              <w:t>Проведение спортивных соревнований для детей с ограниченными возможностями здоровья</w:t>
            </w:r>
          </w:p>
          <w:p w:rsidR="00B9338D" w:rsidRDefault="00B9338D" w:rsidP="005F4D18">
            <w:pPr>
              <w:jc w:val="center"/>
            </w:pPr>
          </w:p>
        </w:tc>
        <w:tc>
          <w:tcPr>
            <w:tcW w:w="2551" w:type="dxa"/>
            <w:vMerge/>
            <w:shd w:val="clear" w:color="auto" w:fill="auto"/>
          </w:tcPr>
          <w:p w:rsidR="00B9338D" w:rsidRPr="00F56479" w:rsidRDefault="00B9338D" w:rsidP="005F4D18">
            <w:pPr>
              <w:jc w:val="center"/>
            </w:pPr>
          </w:p>
        </w:tc>
        <w:tc>
          <w:tcPr>
            <w:tcW w:w="1418" w:type="dxa"/>
            <w:shd w:val="clear" w:color="auto" w:fill="auto"/>
          </w:tcPr>
          <w:p w:rsidR="00B9338D" w:rsidRDefault="00B9338D" w:rsidP="005F4D18">
            <w:pPr>
              <w:jc w:val="center"/>
              <w:rPr>
                <w:lang w:eastAsia="en-US"/>
              </w:rPr>
            </w:pPr>
          </w:p>
          <w:p w:rsidR="00B9338D" w:rsidRDefault="00B9338D" w:rsidP="005F4D18">
            <w:pPr>
              <w:jc w:val="center"/>
              <w:rPr>
                <w:lang w:eastAsia="en-US"/>
              </w:rPr>
            </w:pPr>
          </w:p>
          <w:p w:rsidR="00B9338D" w:rsidRDefault="00B9338D" w:rsidP="005F4D18">
            <w:pPr>
              <w:jc w:val="center"/>
              <w:rPr>
                <w:lang w:eastAsia="en-US"/>
              </w:rPr>
            </w:pPr>
            <w:r>
              <w:rPr>
                <w:lang w:eastAsia="en-US"/>
              </w:rPr>
              <w:t>1 000</w:t>
            </w: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pPr>
            <w:r>
              <w:t>1 000</w:t>
            </w: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rPr>
                <w:lang w:eastAsia="en-US"/>
              </w:rPr>
            </w:pPr>
            <w:r>
              <w:rPr>
                <w:lang w:eastAsia="en-US"/>
              </w:rPr>
              <w:t>1 000</w:t>
            </w:r>
          </w:p>
        </w:tc>
        <w:tc>
          <w:tcPr>
            <w:tcW w:w="1276" w:type="dxa"/>
            <w:shd w:val="clear" w:color="auto" w:fill="auto"/>
            <w:vAlign w:val="center"/>
          </w:tcPr>
          <w:p w:rsidR="00B9338D" w:rsidRPr="00F56479" w:rsidRDefault="00B9338D" w:rsidP="005F4D18">
            <w:pPr>
              <w:jc w:val="center"/>
              <w:rPr>
                <w:lang w:eastAsia="en-US"/>
              </w:rPr>
            </w:pPr>
          </w:p>
        </w:tc>
      </w:tr>
      <w:tr w:rsidR="00C23651" w:rsidRPr="00F56479" w:rsidTr="002105EC">
        <w:trPr>
          <w:trHeight w:val="462"/>
        </w:trPr>
        <w:tc>
          <w:tcPr>
            <w:tcW w:w="817" w:type="dxa"/>
            <w:shd w:val="clear" w:color="auto" w:fill="auto"/>
            <w:hideMark/>
          </w:tcPr>
          <w:p w:rsidR="00C23651" w:rsidRPr="00F56479" w:rsidRDefault="00B9338D" w:rsidP="00C31564">
            <w:pPr>
              <w:jc w:val="center"/>
              <w:rPr>
                <w:lang w:eastAsia="en-US"/>
              </w:rPr>
            </w:pPr>
            <w:r>
              <w:t>1</w:t>
            </w:r>
            <w:r w:rsidR="00C31564">
              <w:t>3</w:t>
            </w:r>
            <w:r w:rsidR="00C23651" w:rsidRPr="00F56479">
              <w:t>.</w:t>
            </w:r>
          </w:p>
        </w:tc>
        <w:tc>
          <w:tcPr>
            <w:tcW w:w="3686" w:type="dxa"/>
            <w:shd w:val="clear" w:color="auto" w:fill="auto"/>
            <w:hideMark/>
          </w:tcPr>
          <w:p w:rsidR="00C23651" w:rsidRDefault="00B9338D" w:rsidP="005F4D18">
            <w:pPr>
              <w:jc w:val="center"/>
            </w:pPr>
            <w:r w:rsidRPr="00B9338D">
              <w:t>Подготовка в государственных республиканских средствах массовой информации сюжетов, статей, публикаций о проблемах людей с ограниченными возможностями здоровья, о создании рабочих мест, о системе реабилитации, о социальной поддержке, о предпринимаемых мерах по адаптации и интеграции в общество, об организации досуга, о расширении доступной среды, о спортивных достижениях параспортсменов</w:t>
            </w:r>
          </w:p>
          <w:p w:rsidR="00B9338D" w:rsidRDefault="00B9338D" w:rsidP="005F4D18">
            <w:pPr>
              <w:jc w:val="center"/>
            </w:pPr>
            <w:r w:rsidRPr="00C31564">
              <w:t>(</w:t>
            </w:r>
            <w:r w:rsidR="00C31564">
              <w:t>ежегодно</w:t>
            </w:r>
            <w:r w:rsidRPr="00C31564">
              <w:t>)</w:t>
            </w:r>
          </w:p>
          <w:p w:rsidR="00B9338D" w:rsidRPr="00F56479" w:rsidRDefault="00B9338D" w:rsidP="005F4D18">
            <w:pPr>
              <w:jc w:val="center"/>
              <w:rPr>
                <w:lang w:eastAsia="en-US"/>
              </w:rPr>
            </w:pPr>
          </w:p>
        </w:tc>
        <w:tc>
          <w:tcPr>
            <w:tcW w:w="2551" w:type="dxa"/>
            <w:tcBorders>
              <w:bottom w:val="single" w:sz="4" w:space="0" w:color="auto"/>
            </w:tcBorders>
            <w:shd w:val="clear" w:color="auto" w:fill="auto"/>
            <w:hideMark/>
          </w:tcPr>
          <w:p w:rsidR="00C23651" w:rsidRDefault="00C23651" w:rsidP="005F4D18">
            <w:pPr>
              <w:jc w:val="center"/>
            </w:pPr>
          </w:p>
          <w:p w:rsidR="00B9338D" w:rsidRDefault="00B9338D" w:rsidP="005F4D18">
            <w:pPr>
              <w:jc w:val="center"/>
            </w:pPr>
          </w:p>
          <w:p w:rsidR="00B9338D" w:rsidRDefault="00B9338D" w:rsidP="005F4D18">
            <w:pPr>
              <w:jc w:val="center"/>
            </w:pPr>
          </w:p>
          <w:p w:rsidR="00B9338D" w:rsidRDefault="00B9338D" w:rsidP="005F4D18">
            <w:pPr>
              <w:jc w:val="center"/>
            </w:pPr>
          </w:p>
          <w:p w:rsidR="00B9338D" w:rsidRPr="00F56479" w:rsidRDefault="00B9338D" w:rsidP="006E5372">
            <w:pPr>
              <w:jc w:val="center"/>
              <w:rPr>
                <w:lang w:eastAsia="en-US"/>
              </w:rPr>
            </w:pPr>
            <w:r>
              <w:t>Министерство цифрового развития, связи и массов</w:t>
            </w:r>
            <w:r w:rsidR="006E5372">
              <w:t>ых</w:t>
            </w:r>
            <w:r>
              <w:t xml:space="preserve"> коммуникаци</w:t>
            </w:r>
            <w:r w:rsidR="006E5372">
              <w:t>й</w:t>
            </w:r>
            <w:r w:rsidRPr="00F56479">
              <w:t xml:space="preserve"> Приднестровской Молдавской Республики</w:t>
            </w:r>
          </w:p>
        </w:tc>
        <w:tc>
          <w:tcPr>
            <w:tcW w:w="1418" w:type="dxa"/>
            <w:shd w:val="clear" w:color="auto" w:fill="auto"/>
          </w:tcPr>
          <w:p w:rsidR="00C23651" w:rsidRPr="00F56479" w:rsidRDefault="00C23651"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jc w:val="center"/>
              <w:rPr>
                <w:lang w:eastAsia="en-US"/>
              </w:rPr>
            </w:pPr>
          </w:p>
        </w:tc>
        <w:tc>
          <w:tcPr>
            <w:tcW w:w="1275" w:type="dxa"/>
            <w:shd w:val="clear" w:color="auto" w:fill="auto"/>
            <w:vAlign w:val="center"/>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jc w:val="center"/>
              <w:rPr>
                <w:lang w:eastAsia="en-US"/>
              </w:rPr>
            </w:pPr>
          </w:p>
        </w:tc>
        <w:tc>
          <w:tcPr>
            <w:tcW w:w="1276" w:type="dxa"/>
            <w:shd w:val="clear" w:color="auto" w:fill="auto"/>
            <w:vAlign w:val="center"/>
          </w:tcPr>
          <w:p w:rsidR="00C23651" w:rsidRPr="00F56479" w:rsidRDefault="00C23651" w:rsidP="005F4D18">
            <w:pPr>
              <w:jc w:val="center"/>
              <w:rPr>
                <w:lang w:eastAsia="en-US"/>
              </w:rPr>
            </w:pPr>
          </w:p>
        </w:tc>
      </w:tr>
      <w:tr w:rsidR="00C23651" w:rsidRPr="00F56479" w:rsidTr="002105EC">
        <w:trPr>
          <w:trHeight w:val="462"/>
        </w:trPr>
        <w:tc>
          <w:tcPr>
            <w:tcW w:w="817" w:type="dxa"/>
            <w:shd w:val="clear" w:color="auto" w:fill="auto"/>
            <w:hideMark/>
          </w:tcPr>
          <w:p w:rsidR="00C23651" w:rsidRPr="00F56479" w:rsidRDefault="00B5049D" w:rsidP="00C31564">
            <w:pPr>
              <w:jc w:val="center"/>
              <w:rPr>
                <w:lang w:eastAsia="en-US"/>
              </w:rPr>
            </w:pPr>
            <w:r>
              <w:t>1</w:t>
            </w:r>
            <w:r w:rsidR="00C31564">
              <w:t>4</w:t>
            </w:r>
            <w:r w:rsidR="00C23651" w:rsidRPr="00F56479">
              <w:t>.</w:t>
            </w:r>
          </w:p>
        </w:tc>
        <w:tc>
          <w:tcPr>
            <w:tcW w:w="3686" w:type="dxa"/>
            <w:tcBorders>
              <w:bottom w:val="single" w:sz="4" w:space="0" w:color="auto"/>
            </w:tcBorders>
            <w:shd w:val="clear" w:color="auto" w:fill="auto"/>
            <w:hideMark/>
          </w:tcPr>
          <w:p w:rsidR="00C23651" w:rsidRDefault="00B9338D" w:rsidP="005F4D18">
            <w:pPr>
              <w:jc w:val="center"/>
            </w:pPr>
            <w:r>
              <w:t xml:space="preserve">Разработка типовых учебно-тренировочных программ для лиц с ограниченными возможностями </w:t>
            </w:r>
            <w:r w:rsidRPr="00C31564">
              <w:t>здоровья</w:t>
            </w:r>
            <w:r w:rsidR="00B5049D">
              <w:t xml:space="preserve"> по мини-футболу, плаванию, легкой атлетике, настольному теннису, шашкам</w:t>
            </w:r>
          </w:p>
          <w:p w:rsidR="00B5049D" w:rsidRPr="00F56479" w:rsidRDefault="00B5049D" w:rsidP="00C31564">
            <w:pPr>
              <w:jc w:val="center"/>
              <w:rPr>
                <w:lang w:eastAsia="en-US"/>
              </w:rPr>
            </w:pPr>
          </w:p>
        </w:tc>
        <w:tc>
          <w:tcPr>
            <w:tcW w:w="2551" w:type="dxa"/>
            <w:tcBorders>
              <w:bottom w:val="single" w:sz="4" w:space="0" w:color="auto"/>
            </w:tcBorders>
            <w:shd w:val="clear" w:color="auto" w:fill="auto"/>
            <w:hideMark/>
          </w:tcPr>
          <w:p w:rsidR="00B5049D" w:rsidRDefault="00B5049D" w:rsidP="005F4D18">
            <w:pPr>
              <w:jc w:val="center"/>
            </w:pPr>
          </w:p>
          <w:p w:rsidR="00C23651" w:rsidRPr="00F56479" w:rsidRDefault="00B5049D" w:rsidP="005F4D18">
            <w:pPr>
              <w:jc w:val="center"/>
              <w:rPr>
                <w:lang w:eastAsia="en-US"/>
              </w:rPr>
            </w:pPr>
            <w:r>
              <w:t xml:space="preserve">Государственная служба по спорту </w:t>
            </w:r>
          </w:p>
          <w:p w:rsidR="00C23651" w:rsidRPr="00F56479" w:rsidRDefault="00C23651" w:rsidP="005F4D18">
            <w:pPr>
              <w:jc w:val="center"/>
              <w:rPr>
                <w:lang w:eastAsia="en-US"/>
              </w:rPr>
            </w:pPr>
            <w:r w:rsidRPr="00F56479">
              <w:t>Приднестровской Молдавской Республики</w:t>
            </w:r>
          </w:p>
        </w:tc>
        <w:tc>
          <w:tcPr>
            <w:tcW w:w="1418" w:type="dxa"/>
            <w:shd w:val="clear" w:color="auto" w:fill="auto"/>
            <w:vAlign w:val="center"/>
            <w:hideMark/>
          </w:tcPr>
          <w:p w:rsidR="00C23651" w:rsidRDefault="00C23651" w:rsidP="005F4D18">
            <w:pPr>
              <w:jc w:val="center"/>
            </w:pPr>
          </w:p>
          <w:p w:rsidR="00B5049D" w:rsidRPr="00F56479" w:rsidRDefault="00B5049D"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jc w:val="center"/>
              <w:rPr>
                <w:lang w:eastAsia="en-US"/>
              </w:rPr>
            </w:pPr>
          </w:p>
        </w:tc>
        <w:tc>
          <w:tcPr>
            <w:tcW w:w="1275" w:type="dxa"/>
            <w:shd w:val="clear" w:color="auto" w:fill="auto"/>
            <w:vAlign w:val="center"/>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ind w:left="-108" w:right="-108"/>
              <w:jc w:val="center"/>
              <w:rPr>
                <w:lang w:eastAsia="en-US"/>
              </w:rPr>
            </w:pPr>
          </w:p>
        </w:tc>
        <w:tc>
          <w:tcPr>
            <w:tcW w:w="1276" w:type="dxa"/>
            <w:shd w:val="clear" w:color="auto" w:fill="auto"/>
            <w:vAlign w:val="center"/>
          </w:tcPr>
          <w:p w:rsidR="00C23651" w:rsidRPr="00F56479" w:rsidRDefault="00C23651" w:rsidP="005F4D18">
            <w:pPr>
              <w:jc w:val="center"/>
              <w:rPr>
                <w:lang w:eastAsia="en-US"/>
              </w:rPr>
            </w:pPr>
          </w:p>
        </w:tc>
      </w:tr>
      <w:tr w:rsidR="00B5049D" w:rsidRPr="00F56479" w:rsidTr="00104418">
        <w:trPr>
          <w:trHeight w:val="416"/>
        </w:trPr>
        <w:tc>
          <w:tcPr>
            <w:tcW w:w="15276" w:type="dxa"/>
            <w:gridSpan w:val="9"/>
            <w:shd w:val="clear" w:color="auto" w:fill="auto"/>
            <w:hideMark/>
          </w:tcPr>
          <w:p w:rsidR="00B5049D" w:rsidRPr="00B5049D" w:rsidRDefault="00C31564" w:rsidP="00104418">
            <w:pPr>
              <w:jc w:val="center"/>
              <w:rPr>
                <w:b/>
                <w:lang w:eastAsia="en-US"/>
              </w:rPr>
            </w:pPr>
            <w:r>
              <w:rPr>
                <w:b/>
                <w:lang w:eastAsia="en-US"/>
              </w:rPr>
              <w:lastRenderedPageBreak/>
              <w:t>2</w:t>
            </w:r>
            <w:r w:rsidR="00B5049D">
              <w:rPr>
                <w:b/>
                <w:lang w:eastAsia="en-US"/>
              </w:rPr>
              <w:t>. Обеспечение доступности социальной инфраструктуры для инвалидов и других маломобильных групп населения</w:t>
            </w:r>
          </w:p>
        </w:tc>
      </w:tr>
      <w:tr w:rsidR="007E2644" w:rsidRPr="00F56479" w:rsidTr="002105EC">
        <w:trPr>
          <w:trHeight w:val="462"/>
        </w:trPr>
        <w:tc>
          <w:tcPr>
            <w:tcW w:w="817" w:type="dxa"/>
            <w:tcBorders>
              <w:right w:val="single" w:sz="4" w:space="0" w:color="auto"/>
            </w:tcBorders>
            <w:shd w:val="clear" w:color="auto" w:fill="auto"/>
            <w:hideMark/>
          </w:tcPr>
          <w:p w:rsidR="007E2644" w:rsidRPr="00F56479" w:rsidRDefault="007E2644" w:rsidP="005F4D18">
            <w:pPr>
              <w:jc w:val="center"/>
              <w:rPr>
                <w:lang w:eastAsia="en-US"/>
              </w:rPr>
            </w:pPr>
            <w:r w:rsidRPr="00F56479">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644" w:rsidRDefault="007E2644" w:rsidP="005F4D18">
            <w:pPr>
              <w:jc w:val="center"/>
              <w:rPr>
                <w:lang w:eastAsia="en-US"/>
              </w:rPr>
            </w:pPr>
            <w:r>
              <w:rPr>
                <w:lang w:eastAsia="en-US"/>
              </w:rPr>
              <w:t>Ремонт в санитарно-гигиенических комнатах (санузлах), расширение дверных проемов, выравнивание перепадов высот на территории, прилегающей к зданию (замена бетонных плит на тротуарную плитку 120 м</w:t>
            </w:r>
            <w:r w:rsidRPr="000324D0">
              <w:rPr>
                <w:vertAlign w:val="superscript"/>
                <w:lang w:eastAsia="en-US"/>
              </w:rPr>
              <w:t>2</w:t>
            </w:r>
            <w:r w:rsidR="006670FB">
              <w:rPr>
                <w:lang w:eastAsia="en-US"/>
              </w:rPr>
              <w:t>,</w:t>
            </w:r>
            <w:r>
              <w:rPr>
                <w:vertAlign w:val="superscript"/>
                <w:lang w:eastAsia="en-US"/>
              </w:rPr>
              <w:t xml:space="preserve"> </w:t>
            </w:r>
            <w:r>
              <w:rPr>
                <w:lang w:eastAsia="en-US"/>
              </w:rPr>
              <w:t xml:space="preserve">установка пандусов и поручней) в </w:t>
            </w:r>
            <w:r w:rsidR="00476B2C">
              <w:rPr>
                <w:lang w:eastAsia="en-US"/>
              </w:rPr>
              <w:t xml:space="preserve">государственном </w:t>
            </w:r>
            <w:r>
              <w:rPr>
                <w:lang w:eastAsia="en-US"/>
              </w:rPr>
              <w:t>образовательном учреждении среднего профессионального образования «Тираспольский техникум коммерции»</w:t>
            </w:r>
          </w:p>
          <w:p w:rsidR="007E2644" w:rsidRDefault="007E2644" w:rsidP="005F4D18">
            <w:pPr>
              <w:jc w:val="center"/>
              <w:rPr>
                <w:lang w:eastAsia="en-US"/>
              </w:rPr>
            </w:pPr>
            <w:r w:rsidRPr="00055105">
              <w:rPr>
                <w:lang w:eastAsia="en-US"/>
              </w:rPr>
              <w:t>(г. Тирасполь, ул. Ленина, д. 1/3)</w:t>
            </w:r>
          </w:p>
          <w:p w:rsidR="007E2644" w:rsidRPr="000324D0" w:rsidRDefault="007E2644" w:rsidP="005F4D18">
            <w:pPr>
              <w:jc w:val="center"/>
              <w:rPr>
                <w:vertAlign w:val="superscript"/>
                <w:lang w:eastAsia="en-US"/>
              </w:rPr>
            </w:pPr>
          </w:p>
        </w:tc>
        <w:tc>
          <w:tcPr>
            <w:tcW w:w="2551" w:type="dxa"/>
            <w:vMerge w:val="restart"/>
            <w:tcBorders>
              <w:top w:val="single" w:sz="4" w:space="0" w:color="auto"/>
              <w:left w:val="single" w:sz="4" w:space="0" w:color="auto"/>
              <w:right w:val="single" w:sz="4" w:space="0" w:color="auto"/>
            </w:tcBorders>
            <w:shd w:val="clear" w:color="auto" w:fill="auto"/>
            <w:hideMark/>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Министерство просвещения Приднестровской Молдавской Республики, организации профессионального образования республики</w:t>
            </w:r>
          </w:p>
        </w:tc>
        <w:tc>
          <w:tcPr>
            <w:tcW w:w="1418" w:type="dxa"/>
            <w:tcBorders>
              <w:left w:val="single" w:sz="4" w:space="0" w:color="auto"/>
            </w:tcBorders>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42 000</w:t>
            </w:r>
          </w:p>
        </w:tc>
        <w:tc>
          <w:tcPr>
            <w:tcW w:w="1417"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75 000</w:t>
            </w:r>
          </w:p>
        </w:tc>
        <w:tc>
          <w:tcPr>
            <w:tcW w:w="1275"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7E2644" w:rsidRPr="00F56479" w:rsidTr="002105EC">
        <w:trPr>
          <w:trHeight w:val="462"/>
        </w:trPr>
        <w:tc>
          <w:tcPr>
            <w:tcW w:w="817" w:type="dxa"/>
            <w:shd w:val="clear" w:color="auto" w:fill="auto"/>
            <w:hideMark/>
          </w:tcPr>
          <w:p w:rsidR="007E2644" w:rsidRPr="00F56479" w:rsidRDefault="007E2644" w:rsidP="005F4D18">
            <w:pPr>
              <w:jc w:val="center"/>
              <w:rPr>
                <w:lang w:eastAsia="en-US"/>
              </w:rPr>
            </w:pPr>
            <w:r>
              <w:t>2</w:t>
            </w:r>
            <w:r w:rsidRPr="00F56479">
              <w:t>.</w:t>
            </w:r>
          </w:p>
        </w:tc>
        <w:tc>
          <w:tcPr>
            <w:tcW w:w="3686" w:type="dxa"/>
            <w:tcBorders>
              <w:top w:val="single" w:sz="4" w:space="0" w:color="auto"/>
              <w:right w:val="single" w:sz="4" w:space="0" w:color="auto"/>
            </w:tcBorders>
            <w:shd w:val="clear" w:color="auto" w:fill="auto"/>
            <w:hideMark/>
          </w:tcPr>
          <w:p w:rsidR="007E2644" w:rsidRDefault="007E2644" w:rsidP="005F4D18">
            <w:pPr>
              <w:jc w:val="center"/>
            </w:pPr>
            <w:r w:rsidRPr="000324D0">
              <w:t xml:space="preserve">Установка 2 (двух) пандусов и 4 (четырех) поручней в санузлах (в учебном корпусе – 4 </w:t>
            </w:r>
            <w:r>
              <w:rPr>
                <w:lang w:eastAsia="en-US"/>
              </w:rPr>
              <w:t xml:space="preserve"> м</w:t>
            </w:r>
            <w:r w:rsidRPr="000324D0">
              <w:rPr>
                <w:vertAlign w:val="superscript"/>
                <w:lang w:eastAsia="en-US"/>
              </w:rPr>
              <w:t>2</w:t>
            </w:r>
            <w:r w:rsidRPr="000324D0">
              <w:t xml:space="preserve"> откидной, общежитие №</w:t>
            </w:r>
            <w:r w:rsidR="006670FB">
              <w:t xml:space="preserve"> </w:t>
            </w:r>
            <w:r w:rsidRPr="000324D0">
              <w:t xml:space="preserve">3 </w:t>
            </w:r>
            <w:r w:rsidR="00C800FE">
              <w:t>–</w:t>
            </w:r>
            <w:r w:rsidRPr="000324D0">
              <w:t xml:space="preserve"> стационарный 10 </w:t>
            </w:r>
            <w:r>
              <w:rPr>
                <w:lang w:eastAsia="en-US"/>
              </w:rPr>
              <w:t>м</w:t>
            </w:r>
            <w:r w:rsidRPr="000324D0">
              <w:rPr>
                <w:vertAlign w:val="superscript"/>
                <w:lang w:eastAsia="en-US"/>
              </w:rPr>
              <w:t>2</w:t>
            </w:r>
            <w:r w:rsidRPr="000324D0">
              <w:t>); установка кнопки вызова</w:t>
            </w:r>
            <w:r>
              <w:t xml:space="preserve"> в </w:t>
            </w:r>
            <w:r w:rsidR="00476B2C" w:rsidRPr="000324D0">
              <w:t>государственно</w:t>
            </w:r>
            <w:r w:rsidR="00476B2C">
              <w:t>м</w:t>
            </w:r>
            <w:r w:rsidR="00476B2C" w:rsidRPr="000324D0">
              <w:t xml:space="preserve"> </w:t>
            </w:r>
            <w:r w:rsidRPr="000324D0">
              <w:t>образовательно</w:t>
            </w:r>
            <w:r>
              <w:t>м</w:t>
            </w:r>
            <w:r w:rsidRPr="000324D0">
              <w:t xml:space="preserve"> учреждени</w:t>
            </w:r>
            <w:r>
              <w:t>и</w:t>
            </w:r>
            <w:r w:rsidRPr="000324D0">
              <w:t xml:space="preserve"> среднего профессионального образования «Тираспольский аграрно-технический колледж им. М.В.</w:t>
            </w:r>
            <w:r>
              <w:t xml:space="preserve"> Фрунзе»</w:t>
            </w:r>
          </w:p>
          <w:p w:rsidR="007E2644" w:rsidRPr="00F56479" w:rsidRDefault="00055105" w:rsidP="0045279C">
            <w:pPr>
              <w:jc w:val="center"/>
              <w:rPr>
                <w:lang w:eastAsia="en-US"/>
              </w:rPr>
            </w:pPr>
            <w:r>
              <w:t>(</w:t>
            </w:r>
            <w:r w:rsidR="00C800FE">
              <w:rPr>
                <w:color w:val="000000" w:themeColor="text1"/>
              </w:rPr>
              <w:t>учебный корпус –</w:t>
            </w:r>
            <w:r>
              <w:rPr>
                <w:color w:val="000000" w:themeColor="text1"/>
              </w:rPr>
              <w:t xml:space="preserve"> г. Тирасполь, пгт. Новотираспольский, </w:t>
            </w:r>
            <w:r w:rsidR="00C800FE">
              <w:rPr>
                <w:color w:val="000000" w:themeColor="text1"/>
              </w:rPr>
              <w:br/>
            </w:r>
            <w:r>
              <w:rPr>
                <w:color w:val="000000" w:themeColor="text1"/>
              </w:rPr>
              <w:t xml:space="preserve">ул. Советская, д. 14, </w:t>
            </w:r>
            <w:r w:rsidR="00C800FE">
              <w:rPr>
                <w:color w:val="000000" w:themeColor="text1"/>
              </w:rPr>
              <w:br/>
            </w:r>
            <w:r>
              <w:rPr>
                <w:color w:val="000000" w:themeColor="text1"/>
              </w:rPr>
              <w:t xml:space="preserve">общежитие – г. Тирасполь, </w:t>
            </w:r>
            <w:r w:rsidR="00C800FE">
              <w:rPr>
                <w:color w:val="000000" w:themeColor="text1"/>
              </w:rPr>
              <w:br/>
            </w:r>
            <w:r>
              <w:rPr>
                <w:color w:val="000000" w:themeColor="text1"/>
              </w:rPr>
              <w:t xml:space="preserve">пгт. Новотираспольский, </w:t>
            </w:r>
            <w:r w:rsidR="00C800FE">
              <w:rPr>
                <w:color w:val="000000" w:themeColor="text1"/>
              </w:rPr>
              <w:br/>
            </w:r>
            <w:r>
              <w:rPr>
                <w:color w:val="000000" w:themeColor="text1"/>
              </w:rPr>
              <w:t>ул. Советская, д. 10)</w:t>
            </w:r>
          </w:p>
        </w:tc>
        <w:tc>
          <w:tcPr>
            <w:tcW w:w="2551" w:type="dxa"/>
            <w:vMerge/>
            <w:tcBorders>
              <w:left w:val="single" w:sz="4" w:space="0" w:color="auto"/>
              <w:right w:val="single" w:sz="4" w:space="0" w:color="auto"/>
            </w:tcBorders>
            <w:shd w:val="clear" w:color="auto" w:fill="auto"/>
            <w:hideMark/>
          </w:tcPr>
          <w:p w:rsidR="007E2644" w:rsidRPr="00F56479" w:rsidRDefault="007E2644" w:rsidP="005F4D18">
            <w:pPr>
              <w:rPr>
                <w:lang w:eastAsia="en-US"/>
              </w:rPr>
            </w:pPr>
          </w:p>
        </w:tc>
        <w:tc>
          <w:tcPr>
            <w:tcW w:w="1418" w:type="dxa"/>
            <w:tcBorders>
              <w:left w:val="single" w:sz="4" w:space="0" w:color="auto"/>
            </w:tcBorders>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055105" w:rsidP="005F4D18">
            <w:pPr>
              <w:jc w:val="center"/>
              <w:rPr>
                <w:lang w:eastAsia="en-US"/>
              </w:rPr>
            </w:pPr>
            <w:r>
              <w:rPr>
                <w:lang w:eastAsia="en-US"/>
              </w:rPr>
              <w:t>29 695</w:t>
            </w:r>
          </w:p>
        </w:tc>
        <w:tc>
          <w:tcPr>
            <w:tcW w:w="1417"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055105" w:rsidP="005F4D18">
            <w:pPr>
              <w:jc w:val="center"/>
              <w:rPr>
                <w:lang w:eastAsia="en-US"/>
              </w:rPr>
            </w:pPr>
            <w:r>
              <w:rPr>
                <w:lang w:eastAsia="en-US"/>
              </w:rPr>
              <w:t>38 750</w:t>
            </w:r>
          </w:p>
        </w:tc>
        <w:tc>
          <w:tcPr>
            <w:tcW w:w="1275"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7E2644" w:rsidRPr="00F56479" w:rsidTr="002105EC">
        <w:trPr>
          <w:trHeight w:val="462"/>
        </w:trPr>
        <w:tc>
          <w:tcPr>
            <w:tcW w:w="817" w:type="dxa"/>
            <w:shd w:val="clear" w:color="auto" w:fill="auto"/>
            <w:hideMark/>
          </w:tcPr>
          <w:p w:rsidR="007E2644" w:rsidRPr="00F56479" w:rsidRDefault="007E2644" w:rsidP="005F4D18">
            <w:pPr>
              <w:jc w:val="center"/>
              <w:rPr>
                <w:lang w:eastAsia="en-US"/>
              </w:rPr>
            </w:pPr>
            <w:r>
              <w:lastRenderedPageBreak/>
              <w:t>3</w:t>
            </w:r>
            <w:r w:rsidRPr="00F56479">
              <w:t>.</w:t>
            </w:r>
          </w:p>
        </w:tc>
        <w:tc>
          <w:tcPr>
            <w:tcW w:w="3686" w:type="dxa"/>
            <w:tcBorders>
              <w:right w:val="single" w:sz="4" w:space="0" w:color="auto"/>
            </w:tcBorders>
            <w:shd w:val="clear" w:color="auto" w:fill="auto"/>
            <w:hideMark/>
          </w:tcPr>
          <w:p w:rsidR="007E2644" w:rsidRDefault="007E2644" w:rsidP="005F4D18">
            <w:pPr>
              <w:jc w:val="center"/>
              <w:rPr>
                <w:lang w:eastAsia="en-US"/>
              </w:rPr>
            </w:pPr>
            <w:r w:rsidRPr="000324D0">
              <w:rPr>
                <w:lang w:eastAsia="en-US"/>
              </w:rPr>
              <w:t>Установка пандусов в студенческом общежитии</w:t>
            </w:r>
            <w:r>
              <w:rPr>
                <w:lang w:eastAsia="en-US"/>
              </w:rPr>
              <w:t xml:space="preserve"> </w:t>
            </w:r>
            <w:r w:rsidR="0045279C">
              <w:rPr>
                <w:lang w:eastAsia="en-US"/>
              </w:rPr>
              <w:br/>
            </w:r>
            <w:r w:rsidRPr="000324D0">
              <w:rPr>
                <w:lang w:eastAsia="en-US"/>
              </w:rPr>
              <w:t>(5 метров) и учебно-производственных мастерских (1,4 метра)</w:t>
            </w:r>
            <w:r>
              <w:rPr>
                <w:lang w:eastAsia="en-US"/>
              </w:rPr>
              <w:t xml:space="preserve"> в </w:t>
            </w:r>
            <w:r w:rsidR="00476B2C" w:rsidRPr="000324D0">
              <w:rPr>
                <w:lang w:eastAsia="en-US"/>
              </w:rPr>
              <w:t>государственно</w:t>
            </w:r>
            <w:r w:rsidR="00476B2C">
              <w:rPr>
                <w:lang w:eastAsia="en-US"/>
              </w:rPr>
              <w:t>м</w:t>
            </w:r>
            <w:r w:rsidR="00476B2C" w:rsidRPr="000324D0">
              <w:rPr>
                <w:lang w:eastAsia="en-US"/>
              </w:rPr>
              <w:t xml:space="preserve"> </w:t>
            </w:r>
            <w:r w:rsidRPr="000324D0">
              <w:rPr>
                <w:lang w:eastAsia="en-US"/>
              </w:rPr>
              <w:t>образовательно</w:t>
            </w:r>
            <w:r>
              <w:rPr>
                <w:lang w:eastAsia="en-US"/>
              </w:rPr>
              <w:t>м</w:t>
            </w:r>
            <w:r w:rsidRPr="000324D0">
              <w:rPr>
                <w:lang w:eastAsia="en-US"/>
              </w:rPr>
              <w:t xml:space="preserve"> учреждени</w:t>
            </w:r>
            <w:r>
              <w:rPr>
                <w:lang w:eastAsia="en-US"/>
              </w:rPr>
              <w:t>и</w:t>
            </w:r>
            <w:r w:rsidRPr="000324D0">
              <w:rPr>
                <w:lang w:eastAsia="en-US"/>
              </w:rPr>
              <w:t xml:space="preserve"> среднего профессионального образования «Слободзей</w:t>
            </w:r>
            <w:r>
              <w:rPr>
                <w:lang w:eastAsia="en-US"/>
              </w:rPr>
              <w:t>ский политехнический техникум»</w:t>
            </w:r>
          </w:p>
          <w:p w:rsidR="007E2644" w:rsidRPr="00055105" w:rsidRDefault="007E2644" w:rsidP="005F4D18">
            <w:pPr>
              <w:jc w:val="center"/>
              <w:rPr>
                <w:lang w:eastAsia="en-US"/>
              </w:rPr>
            </w:pPr>
            <w:r w:rsidRPr="00055105">
              <w:rPr>
                <w:lang w:eastAsia="en-US"/>
              </w:rPr>
              <w:t xml:space="preserve">(г. Слободзея, </w:t>
            </w:r>
          </w:p>
          <w:p w:rsidR="007E2644" w:rsidRDefault="007E2644" w:rsidP="005F4D18">
            <w:pPr>
              <w:jc w:val="center"/>
              <w:rPr>
                <w:lang w:eastAsia="en-US"/>
              </w:rPr>
            </w:pPr>
            <w:r w:rsidRPr="00055105">
              <w:rPr>
                <w:lang w:eastAsia="en-US"/>
              </w:rPr>
              <w:t>ул. Тираспольская, д. 1Б)</w:t>
            </w:r>
          </w:p>
          <w:p w:rsidR="007E2644" w:rsidRPr="00F56479" w:rsidRDefault="007E2644" w:rsidP="005F4D18">
            <w:pPr>
              <w:jc w:val="center"/>
              <w:rPr>
                <w:lang w:eastAsia="en-US"/>
              </w:rPr>
            </w:pPr>
          </w:p>
        </w:tc>
        <w:tc>
          <w:tcPr>
            <w:tcW w:w="2551" w:type="dxa"/>
            <w:vMerge/>
            <w:tcBorders>
              <w:left w:val="single" w:sz="4" w:space="0" w:color="auto"/>
              <w:right w:val="single" w:sz="4" w:space="0" w:color="auto"/>
            </w:tcBorders>
            <w:shd w:val="clear" w:color="auto" w:fill="auto"/>
            <w:hideMark/>
          </w:tcPr>
          <w:p w:rsidR="007E2644" w:rsidRPr="00F56479" w:rsidRDefault="007E2644" w:rsidP="005F4D18">
            <w:pPr>
              <w:jc w:val="center"/>
              <w:rPr>
                <w:lang w:eastAsia="en-US"/>
              </w:rPr>
            </w:pPr>
          </w:p>
        </w:tc>
        <w:tc>
          <w:tcPr>
            <w:tcW w:w="1418" w:type="dxa"/>
            <w:tcBorders>
              <w:left w:val="single" w:sz="4" w:space="0" w:color="auto"/>
            </w:tcBorders>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40 000</w:t>
            </w:r>
          </w:p>
        </w:tc>
        <w:tc>
          <w:tcPr>
            <w:tcW w:w="1417"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5"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7E2644" w:rsidRPr="00F56479" w:rsidTr="002105EC">
        <w:trPr>
          <w:trHeight w:val="462"/>
        </w:trPr>
        <w:tc>
          <w:tcPr>
            <w:tcW w:w="817" w:type="dxa"/>
            <w:shd w:val="clear" w:color="auto" w:fill="auto"/>
            <w:hideMark/>
          </w:tcPr>
          <w:p w:rsidR="007E2644" w:rsidRPr="00F56479" w:rsidRDefault="007E2644" w:rsidP="005F4D18">
            <w:pPr>
              <w:jc w:val="center"/>
              <w:rPr>
                <w:lang w:eastAsia="en-US"/>
              </w:rPr>
            </w:pPr>
            <w:r>
              <w:t>4</w:t>
            </w:r>
            <w:r w:rsidRPr="00F56479">
              <w:t>.</w:t>
            </w:r>
          </w:p>
        </w:tc>
        <w:tc>
          <w:tcPr>
            <w:tcW w:w="3686" w:type="dxa"/>
            <w:tcBorders>
              <w:right w:val="single" w:sz="4" w:space="0" w:color="auto"/>
            </w:tcBorders>
            <w:shd w:val="clear" w:color="auto" w:fill="auto"/>
            <w:hideMark/>
          </w:tcPr>
          <w:p w:rsidR="007E2644" w:rsidRDefault="007E2644" w:rsidP="005F4D18">
            <w:pPr>
              <w:jc w:val="center"/>
              <w:rPr>
                <w:lang w:eastAsia="en-US"/>
              </w:rPr>
            </w:pPr>
            <w:r w:rsidRPr="00A57947">
              <w:rPr>
                <w:lang w:eastAsia="en-US"/>
              </w:rPr>
              <w:t>Установка пандусов на входах в здания (общежитие, мастерские, лаборатории)</w:t>
            </w:r>
            <w:r>
              <w:rPr>
                <w:lang w:eastAsia="en-US"/>
              </w:rPr>
              <w:t xml:space="preserve"> </w:t>
            </w:r>
            <w:r w:rsidR="00476B2C" w:rsidRPr="00A57947">
              <w:rPr>
                <w:lang w:eastAsia="en-US"/>
              </w:rPr>
              <w:t>государственно</w:t>
            </w:r>
            <w:r w:rsidR="00476B2C">
              <w:rPr>
                <w:lang w:eastAsia="en-US"/>
              </w:rPr>
              <w:t>го</w:t>
            </w:r>
            <w:r w:rsidR="00476B2C" w:rsidRPr="00A57947">
              <w:rPr>
                <w:lang w:eastAsia="en-US"/>
              </w:rPr>
              <w:t xml:space="preserve"> </w:t>
            </w:r>
            <w:r w:rsidRPr="00A57947">
              <w:rPr>
                <w:lang w:eastAsia="en-US"/>
              </w:rPr>
              <w:t>образовательно</w:t>
            </w:r>
            <w:r>
              <w:rPr>
                <w:lang w:eastAsia="en-US"/>
              </w:rPr>
              <w:t>го</w:t>
            </w:r>
            <w:r w:rsidRPr="00A57947">
              <w:rPr>
                <w:lang w:eastAsia="en-US"/>
              </w:rPr>
              <w:t xml:space="preserve"> учреждени</w:t>
            </w:r>
            <w:r>
              <w:rPr>
                <w:lang w:eastAsia="en-US"/>
              </w:rPr>
              <w:t>я</w:t>
            </w:r>
            <w:r w:rsidRPr="00A57947">
              <w:rPr>
                <w:lang w:eastAsia="en-US"/>
              </w:rPr>
              <w:t xml:space="preserve"> среднего профессионального образования «Рыбни</w:t>
            </w:r>
            <w:r>
              <w:rPr>
                <w:lang w:eastAsia="en-US"/>
              </w:rPr>
              <w:t>цкий политехнический техникум»</w:t>
            </w:r>
          </w:p>
          <w:p w:rsidR="007E2644" w:rsidRPr="00055105" w:rsidRDefault="007E2644" w:rsidP="005F4D18">
            <w:pPr>
              <w:jc w:val="center"/>
            </w:pPr>
            <w:r w:rsidRPr="00055105">
              <w:rPr>
                <w:lang w:eastAsia="en-US"/>
              </w:rPr>
              <w:t xml:space="preserve">(г. Рыбница, </w:t>
            </w:r>
            <w:r w:rsidRPr="00055105">
              <w:t xml:space="preserve"> </w:t>
            </w:r>
          </w:p>
          <w:p w:rsidR="007E2644" w:rsidRDefault="007E2644" w:rsidP="005F4D18">
            <w:pPr>
              <w:jc w:val="center"/>
              <w:rPr>
                <w:lang w:eastAsia="en-US"/>
              </w:rPr>
            </w:pPr>
            <w:r w:rsidRPr="00055105">
              <w:t xml:space="preserve">ул. </w:t>
            </w:r>
            <w:r w:rsidRPr="00055105">
              <w:rPr>
                <w:lang w:eastAsia="en-US"/>
              </w:rPr>
              <w:t>Индустриальная, д. 2)</w:t>
            </w:r>
          </w:p>
          <w:p w:rsidR="007E2644" w:rsidRPr="00F56479" w:rsidRDefault="007E2644" w:rsidP="005F4D18">
            <w:pPr>
              <w:jc w:val="center"/>
              <w:rPr>
                <w:lang w:eastAsia="en-US"/>
              </w:rPr>
            </w:pPr>
          </w:p>
        </w:tc>
        <w:tc>
          <w:tcPr>
            <w:tcW w:w="2551" w:type="dxa"/>
            <w:vMerge/>
            <w:tcBorders>
              <w:left w:val="single" w:sz="4" w:space="0" w:color="auto"/>
              <w:right w:val="single" w:sz="4" w:space="0" w:color="auto"/>
            </w:tcBorders>
            <w:shd w:val="clear" w:color="auto" w:fill="auto"/>
            <w:hideMark/>
          </w:tcPr>
          <w:p w:rsidR="007E2644" w:rsidRPr="00F56479" w:rsidRDefault="007E2644" w:rsidP="005F4D18">
            <w:pPr>
              <w:jc w:val="center"/>
              <w:rPr>
                <w:lang w:eastAsia="en-US"/>
              </w:rPr>
            </w:pPr>
          </w:p>
        </w:tc>
        <w:tc>
          <w:tcPr>
            <w:tcW w:w="1418" w:type="dxa"/>
            <w:tcBorders>
              <w:left w:val="single" w:sz="4" w:space="0" w:color="auto"/>
            </w:tcBorders>
            <w:shd w:val="clear" w:color="auto" w:fill="auto"/>
            <w:hideMark/>
          </w:tcPr>
          <w:p w:rsidR="007E2644" w:rsidRDefault="007E2644" w:rsidP="005F4D18">
            <w:pPr>
              <w:jc w:val="center"/>
            </w:pPr>
          </w:p>
          <w:p w:rsidR="007E2644" w:rsidRDefault="007E2644" w:rsidP="005F4D18">
            <w:pPr>
              <w:jc w:val="center"/>
            </w:pPr>
          </w:p>
          <w:p w:rsidR="007E2644" w:rsidRDefault="007E2644" w:rsidP="005F4D18">
            <w:pPr>
              <w:jc w:val="center"/>
            </w:pPr>
          </w:p>
          <w:p w:rsidR="007E2644" w:rsidRDefault="007E2644" w:rsidP="005F4D18">
            <w:pPr>
              <w:jc w:val="center"/>
            </w:pPr>
          </w:p>
          <w:p w:rsidR="007E2644" w:rsidRDefault="00055105" w:rsidP="005F4D18">
            <w:pPr>
              <w:jc w:val="center"/>
            </w:pPr>
            <w:r>
              <w:t>23 890</w:t>
            </w:r>
          </w:p>
          <w:p w:rsidR="007E2644" w:rsidRDefault="007E2644" w:rsidP="005F4D18">
            <w:pPr>
              <w:jc w:val="center"/>
            </w:pPr>
          </w:p>
          <w:p w:rsidR="007E2644" w:rsidRDefault="007E2644" w:rsidP="005F4D18">
            <w:pPr>
              <w:jc w:val="center"/>
            </w:pPr>
          </w:p>
          <w:p w:rsidR="007E2644" w:rsidRPr="00F56479" w:rsidRDefault="007E2644" w:rsidP="005F4D18">
            <w:pPr>
              <w:jc w:val="center"/>
              <w:rPr>
                <w:lang w:eastAsia="en-US"/>
              </w:rPr>
            </w:pPr>
          </w:p>
        </w:tc>
        <w:tc>
          <w:tcPr>
            <w:tcW w:w="1417" w:type="dxa"/>
            <w:shd w:val="clear" w:color="auto" w:fill="auto"/>
            <w:hideMark/>
          </w:tcPr>
          <w:p w:rsidR="007E2644" w:rsidRPr="00F56479" w:rsidRDefault="007E2644" w:rsidP="005F4D18">
            <w:pPr>
              <w:jc w:val="center"/>
              <w:rPr>
                <w:lang w:eastAsia="en-US"/>
              </w:rPr>
            </w:pPr>
          </w:p>
        </w:tc>
        <w:tc>
          <w:tcPr>
            <w:tcW w:w="1418" w:type="dxa"/>
            <w:shd w:val="clear" w:color="auto" w:fill="auto"/>
            <w:hideMark/>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055105" w:rsidP="005F4D18">
            <w:pPr>
              <w:jc w:val="center"/>
              <w:rPr>
                <w:lang w:eastAsia="en-US"/>
              </w:rPr>
            </w:pPr>
            <w:r>
              <w:rPr>
                <w:lang w:eastAsia="en-US"/>
              </w:rPr>
              <w:t>26 110</w:t>
            </w:r>
          </w:p>
        </w:tc>
        <w:tc>
          <w:tcPr>
            <w:tcW w:w="1275" w:type="dxa"/>
            <w:shd w:val="clear" w:color="auto" w:fill="auto"/>
            <w:hideMark/>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E428DF" w:rsidRPr="00F56479" w:rsidTr="002105EC">
        <w:trPr>
          <w:trHeight w:val="462"/>
        </w:trPr>
        <w:tc>
          <w:tcPr>
            <w:tcW w:w="817" w:type="dxa"/>
            <w:shd w:val="clear" w:color="auto" w:fill="auto"/>
            <w:hideMark/>
          </w:tcPr>
          <w:p w:rsidR="00E428DF" w:rsidRPr="00F56479" w:rsidRDefault="00E428DF" w:rsidP="005F4D18">
            <w:pPr>
              <w:jc w:val="center"/>
              <w:rPr>
                <w:lang w:eastAsia="en-US"/>
              </w:rPr>
            </w:pPr>
            <w:r>
              <w:t>5</w:t>
            </w:r>
            <w:r w:rsidRPr="00F56479">
              <w:t>.</w:t>
            </w:r>
          </w:p>
        </w:tc>
        <w:tc>
          <w:tcPr>
            <w:tcW w:w="3686" w:type="dxa"/>
            <w:shd w:val="clear" w:color="auto" w:fill="auto"/>
            <w:hideMark/>
          </w:tcPr>
          <w:p w:rsidR="00E428DF" w:rsidRDefault="00E428DF" w:rsidP="005F4D18">
            <w:pPr>
              <w:jc w:val="center"/>
              <w:rPr>
                <w:lang w:eastAsia="en-US"/>
              </w:rPr>
            </w:pPr>
            <w:r w:rsidRPr="006332C3">
              <w:rPr>
                <w:lang w:eastAsia="en-US"/>
              </w:rPr>
              <w:t>Установка радиокнопки вызова помощи</w:t>
            </w:r>
            <w:r w:rsidR="00476B2C">
              <w:rPr>
                <w:lang w:eastAsia="en-US"/>
              </w:rPr>
              <w:t xml:space="preserve"> </w:t>
            </w:r>
            <w:r w:rsidRPr="006332C3">
              <w:rPr>
                <w:lang w:eastAsia="en-US"/>
              </w:rPr>
              <w:t xml:space="preserve">в виде таблички с тактильной пиктограммой «Инвалид» и надписью шрифтом Брайля в </w:t>
            </w:r>
            <w:r w:rsidR="00476B2C" w:rsidRPr="006332C3">
              <w:rPr>
                <w:lang w:eastAsia="en-US"/>
              </w:rPr>
              <w:t xml:space="preserve">государственном </w:t>
            </w:r>
            <w:r w:rsidRPr="006332C3">
              <w:rPr>
                <w:lang w:eastAsia="en-US"/>
              </w:rPr>
              <w:t>образовательном учреждении высшего профессионального образования «Приднестровский государственный институт искусств им.</w:t>
            </w:r>
            <w:r w:rsidR="0045279C">
              <w:rPr>
                <w:lang w:eastAsia="en-US"/>
              </w:rPr>
              <w:t xml:space="preserve"> </w:t>
            </w:r>
            <w:r w:rsidRPr="006332C3">
              <w:rPr>
                <w:lang w:eastAsia="en-US"/>
              </w:rPr>
              <w:t>А.</w:t>
            </w:r>
            <w:r w:rsidR="0045279C">
              <w:rPr>
                <w:lang w:eastAsia="en-US"/>
              </w:rPr>
              <w:t xml:space="preserve"> </w:t>
            </w:r>
            <w:r w:rsidRPr="006332C3">
              <w:rPr>
                <w:lang w:eastAsia="en-US"/>
              </w:rPr>
              <w:t>Г.</w:t>
            </w:r>
            <w:r w:rsidR="0045279C">
              <w:rPr>
                <w:lang w:eastAsia="en-US"/>
              </w:rPr>
              <w:t xml:space="preserve"> </w:t>
            </w:r>
            <w:r w:rsidRPr="006332C3">
              <w:rPr>
                <w:lang w:eastAsia="en-US"/>
              </w:rPr>
              <w:t xml:space="preserve">Рубинштейна» </w:t>
            </w:r>
          </w:p>
          <w:p w:rsidR="00E428DF" w:rsidRPr="00476B2C" w:rsidRDefault="00E428DF" w:rsidP="005F4D18">
            <w:pPr>
              <w:jc w:val="center"/>
              <w:rPr>
                <w:lang w:eastAsia="en-US"/>
              </w:rPr>
            </w:pPr>
            <w:r w:rsidRPr="00476B2C">
              <w:rPr>
                <w:lang w:eastAsia="en-US"/>
              </w:rPr>
              <w:t xml:space="preserve">(г. Тирасполь, </w:t>
            </w:r>
          </w:p>
          <w:p w:rsidR="00E428DF" w:rsidRPr="00F56479" w:rsidRDefault="00E428DF" w:rsidP="00104418">
            <w:pPr>
              <w:jc w:val="center"/>
              <w:rPr>
                <w:lang w:eastAsia="en-US"/>
              </w:rPr>
            </w:pPr>
            <w:r w:rsidRPr="00476B2C">
              <w:rPr>
                <w:lang w:eastAsia="en-US"/>
              </w:rPr>
              <w:t>ул. Свердлова, д. 19)</w:t>
            </w:r>
          </w:p>
        </w:tc>
        <w:tc>
          <w:tcPr>
            <w:tcW w:w="2551" w:type="dxa"/>
            <w:vMerge w:val="restart"/>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Pr="00F56479" w:rsidRDefault="00E428DF" w:rsidP="005F4D18">
            <w:pPr>
              <w:jc w:val="center"/>
            </w:pPr>
            <w:r w:rsidRPr="00F56479">
              <w:t xml:space="preserve">Государственная служба по культуре </w:t>
            </w:r>
          </w:p>
          <w:p w:rsidR="00E428DF" w:rsidRPr="00F56479" w:rsidRDefault="00E428DF" w:rsidP="005F4D18">
            <w:pPr>
              <w:jc w:val="center"/>
              <w:rPr>
                <w:lang w:eastAsia="en-US"/>
              </w:rPr>
            </w:pPr>
            <w:r w:rsidRPr="00F56479">
              <w:t>и историческому наследию Приднестровской Молдавской Республики</w:t>
            </w:r>
          </w:p>
        </w:tc>
        <w:tc>
          <w:tcPr>
            <w:tcW w:w="1418" w:type="dxa"/>
            <w:shd w:val="clear" w:color="auto" w:fill="auto"/>
          </w:tcPr>
          <w:p w:rsidR="00E428DF" w:rsidRPr="00F56479" w:rsidRDefault="00E428DF" w:rsidP="005F4D18">
            <w:pPr>
              <w:jc w:val="center"/>
              <w:rPr>
                <w:lang w:eastAsia="en-US"/>
              </w:rPr>
            </w:pP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Pr="00F56479" w:rsidRDefault="00055105" w:rsidP="005F4D18">
            <w:pPr>
              <w:jc w:val="center"/>
              <w:rPr>
                <w:lang w:eastAsia="en-US"/>
              </w:rPr>
            </w:pPr>
            <w:r>
              <w:rPr>
                <w:lang w:eastAsia="en-US"/>
              </w:rPr>
              <w:t>8 287</w:t>
            </w:r>
          </w:p>
        </w:tc>
        <w:tc>
          <w:tcPr>
            <w:tcW w:w="1276" w:type="dxa"/>
            <w:shd w:val="clear" w:color="auto" w:fill="auto"/>
          </w:tcPr>
          <w:p w:rsidR="00E428DF" w:rsidRPr="00F56479" w:rsidRDefault="00E428DF" w:rsidP="005F4D18">
            <w:pPr>
              <w:jc w:val="center"/>
              <w:rPr>
                <w:lang w:eastAsia="en-US"/>
              </w:rPr>
            </w:pPr>
          </w:p>
        </w:tc>
      </w:tr>
      <w:tr w:rsidR="00E428DF" w:rsidRPr="00F56479" w:rsidTr="002105EC">
        <w:trPr>
          <w:trHeight w:val="1235"/>
        </w:trPr>
        <w:tc>
          <w:tcPr>
            <w:tcW w:w="817" w:type="dxa"/>
            <w:shd w:val="clear" w:color="auto" w:fill="auto"/>
            <w:hideMark/>
          </w:tcPr>
          <w:p w:rsidR="00E428DF" w:rsidRPr="00F56479" w:rsidRDefault="00E428DF" w:rsidP="005F4D18">
            <w:pPr>
              <w:jc w:val="center"/>
              <w:rPr>
                <w:lang w:eastAsia="en-US"/>
              </w:rPr>
            </w:pPr>
            <w:r>
              <w:lastRenderedPageBreak/>
              <w:t>6</w:t>
            </w:r>
            <w:r w:rsidRPr="00F56479">
              <w:t>.</w:t>
            </w:r>
          </w:p>
        </w:tc>
        <w:tc>
          <w:tcPr>
            <w:tcW w:w="3686" w:type="dxa"/>
            <w:shd w:val="clear" w:color="auto" w:fill="auto"/>
            <w:hideMark/>
          </w:tcPr>
          <w:p w:rsidR="00E428DF" w:rsidRDefault="00E428DF" w:rsidP="005F4D18">
            <w:pPr>
              <w:jc w:val="center"/>
            </w:pPr>
            <w:r w:rsidRPr="00F969B3">
              <w:t xml:space="preserve">Контрастная маркировка ступеней лестничных маршей (100 метров ленты для маркировки ступеней) </w:t>
            </w:r>
            <w:r>
              <w:t xml:space="preserve">в </w:t>
            </w:r>
            <w:r w:rsidR="00476B2C" w:rsidRPr="00F969B3">
              <w:t>государственно</w:t>
            </w:r>
            <w:r w:rsidR="00476B2C">
              <w:t>м</w:t>
            </w:r>
            <w:r w:rsidR="00476B2C" w:rsidRPr="00F969B3">
              <w:t xml:space="preserve"> </w:t>
            </w:r>
            <w:r w:rsidRPr="00F969B3">
              <w:t>образовательно</w:t>
            </w:r>
            <w:r>
              <w:t>м</w:t>
            </w:r>
            <w:r w:rsidRPr="00F969B3">
              <w:t xml:space="preserve"> учреждени</w:t>
            </w:r>
            <w:r>
              <w:t>и</w:t>
            </w:r>
            <w:r w:rsidRPr="00F969B3">
              <w:t xml:space="preserve"> высшего профессионального образования «Приднестровский государственный инстит</w:t>
            </w:r>
            <w:r>
              <w:t>ут искусств им. А.</w:t>
            </w:r>
            <w:r w:rsidR="0045279C">
              <w:t xml:space="preserve"> </w:t>
            </w:r>
            <w:r>
              <w:t>Г.</w:t>
            </w:r>
            <w:r w:rsidR="0045279C">
              <w:t xml:space="preserve"> </w:t>
            </w:r>
            <w:r>
              <w:t>Рубинштейна</w:t>
            </w:r>
            <w:r w:rsidR="0045279C">
              <w:t>»</w:t>
            </w:r>
          </w:p>
          <w:p w:rsidR="00E428DF" w:rsidRPr="00476B2C" w:rsidRDefault="00E428DF" w:rsidP="005F4D18">
            <w:pPr>
              <w:jc w:val="center"/>
              <w:rPr>
                <w:lang w:eastAsia="en-US"/>
              </w:rPr>
            </w:pPr>
            <w:r w:rsidRPr="00476B2C">
              <w:rPr>
                <w:lang w:eastAsia="en-US"/>
              </w:rPr>
              <w:t xml:space="preserve">(г. Тирасполь, </w:t>
            </w:r>
          </w:p>
          <w:p w:rsidR="00E428DF" w:rsidRDefault="00E428DF" w:rsidP="005F4D18">
            <w:pPr>
              <w:jc w:val="center"/>
              <w:rPr>
                <w:lang w:eastAsia="en-US"/>
              </w:rPr>
            </w:pPr>
            <w:r w:rsidRPr="00476B2C">
              <w:t xml:space="preserve"> </w:t>
            </w:r>
            <w:r w:rsidRPr="00476B2C">
              <w:rPr>
                <w:lang w:eastAsia="en-US"/>
              </w:rPr>
              <w:t>ул. Свердлова, д. 19)</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pPr>
          </w:p>
        </w:tc>
        <w:tc>
          <w:tcPr>
            <w:tcW w:w="1418" w:type="dxa"/>
            <w:shd w:val="clear" w:color="auto" w:fill="auto"/>
          </w:tcPr>
          <w:p w:rsidR="00E428DF" w:rsidRPr="00F56479" w:rsidRDefault="00E428DF" w:rsidP="005F4D18">
            <w:pPr>
              <w:jc w:val="center"/>
              <w:rPr>
                <w:lang w:eastAsia="en-US"/>
              </w:rPr>
            </w:pP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tcPr>
          <w:p w:rsidR="00E428DF" w:rsidRPr="00F56479" w:rsidRDefault="00E428DF" w:rsidP="005F4D18">
            <w:pPr>
              <w:jc w:val="center"/>
              <w:rPr>
                <w:lang w:eastAsia="en-US"/>
              </w:rPr>
            </w:pPr>
            <w:r>
              <w:rPr>
                <w:lang w:eastAsia="en-US"/>
              </w:rPr>
              <w:t>19 800</w:t>
            </w: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vAlign w:val="center"/>
          </w:tcPr>
          <w:p w:rsidR="00E428DF" w:rsidRPr="00F56479" w:rsidRDefault="00E428DF" w:rsidP="005F4D18">
            <w:pPr>
              <w:jc w:val="center"/>
              <w:rPr>
                <w:lang w:eastAsia="en-US"/>
              </w:rPr>
            </w:pPr>
          </w:p>
        </w:tc>
        <w:tc>
          <w:tcPr>
            <w:tcW w:w="1276" w:type="dxa"/>
            <w:shd w:val="clear" w:color="auto" w:fill="auto"/>
            <w:vAlign w:val="center"/>
          </w:tcPr>
          <w:p w:rsidR="00E428DF" w:rsidRPr="00F56479" w:rsidRDefault="00E428DF" w:rsidP="005F4D18">
            <w:pPr>
              <w:jc w:val="center"/>
              <w:rPr>
                <w:lang w:eastAsia="en-US"/>
              </w:rPr>
            </w:pPr>
          </w:p>
        </w:tc>
      </w:tr>
      <w:tr w:rsidR="00E428DF" w:rsidRPr="00F56479" w:rsidTr="002105EC">
        <w:trPr>
          <w:trHeight w:val="274"/>
        </w:trPr>
        <w:tc>
          <w:tcPr>
            <w:tcW w:w="817" w:type="dxa"/>
            <w:shd w:val="clear" w:color="auto" w:fill="auto"/>
            <w:hideMark/>
          </w:tcPr>
          <w:p w:rsidR="00E428DF" w:rsidRPr="00F56479" w:rsidRDefault="00E428DF" w:rsidP="005F4D18">
            <w:pPr>
              <w:jc w:val="center"/>
              <w:rPr>
                <w:lang w:eastAsia="en-US"/>
              </w:rPr>
            </w:pPr>
            <w:r>
              <w:t>7</w:t>
            </w:r>
            <w:r w:rsidRPr="00F56479">
              <w:t>.</w:t>
            </w:r>
          </w:p>
        </w:tc>
        <w:tc>
          <w:tcPr>
            <w:tcW w:w="3686" w:type="dxa"/>
            <w:shd w:val="clear" w:color="auto" w:fill="auto"/>
            <w:hideMark/>
          </w:tcPr>
          <w:p w:rsidR="00E428DF" w:rsidRDefault="00E428DF" w:rsidP="005F4D18">
            <w:pPr>
              <w:jc w:val="center"/>
            </w:pPr>
            <w:r>
              <w:t xml:space="preserve">Установка опорных поручней лестничных маршей в </w:t>
            </w:r>
            <w:r w:rsidR="00476B2C" w:rsidRPr="00F969B3">
              <w:t>государственно</w:t>
            </w:r>
            <w:r w:rsidR="00476B2C">
              <w:t>м</w:t>
            </w:r>
            <w:r w:rsidR="00476B2C" w:rsidRPr="00F969B3">
              <w:t xml:space="preserve"> </w:t>
            </w:r>
            <w:r w:rsidRPr="00F969B3">
              <w:t>образовательно</w:t>
            </w:r>
            <w:r>
              <w:t>м</w:t>
            </w:r>
            <w:r w:rsidRPr="00F969B3">
              <w:t xml:space="preserve"> учреждени</w:t>
            </w:r>
            <w:r>
              <w:t>и</w:t>
            </w:r>
            <w:r w:rsidRPr="00F969B3">
              <w:t xml:space="preserve"> высшего профессионального образования «Приднестровский государственный инстит</w:t>
            </w:r>
            <w:r>
              <w:t>ут искусств им. А.</w:t>
            </w:r>
            <w:r w:rsidR="0045279C">
              <w:t xml:space="preserve"> </w:t>
            </w:r>
            <w:r>
              <w:t>Г.</w:t>
            </w:r>
            <w:r w:rsidR="0045279C">
              <w:t xml:space="preserve"> </w:t>
            </w:r>
            <w:r>
              <w:t>Рубинштейна</w:t>
            </w:r>
            <w:r w:rsidR="0045279C">
              <w:t>»</w:t>
            </w:r>
          </w:p>
          <w:p w:rsidR="00E428DF" w:rsidRPr="00476B2C" w:rsidRDefault="00E428DF" w:rsidP="005F4D18">
            <w:pPr>
              <w:jc w:val="center"/>
              <w:rPr>
                <w:lang w:eastAsia="en-US"/>
              </w:rPr>
            </w:pPr>
            <w:r w:rsidRPr="00476B2C">
              <w:rPr>
                <w:lang w:eastAsia="en-US"/>
              </w:rPr>
              <w:t xml:space="preserve">(г. Тирасполь, </w:t>
            </w:r>
          </w:p>
          <w:p w:rsidR="00E428DF" w:rsidRDefault="00E428DF" w:rsidP="005F4D18">
            <w:pPr>
              <w:jc w:val="center"/>
              <w:rPr>
                <w:lang w:eastAsia="en-US"/>
              </w:rPr>
            </w:pPr>
            <w:r w:rsidRPr="00476B2C">
              <w:t xml:space="preserve"> </w:t>
            </w:r>
            <w:r w:rsidRPr="00476B2C">
              <w:rPr>
                <w:lang w:eastAsia="en-US"/>
              </w:rPr>
              <w:t>ул. Свердлова, д. 19)</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Pr="00E428DF" w:rsidRDefault="00E428DF" w:rsidP="005F4D18">
            <w:pPr>
              <w:rPr>
                <w:lang w:eastAsia="en-US"/>
              </w:rPr>
            </w:pPr>
          </w:p>
          <w:p w:rsidR="00E428DF" w:rsidRDefault="00E428DF" w:rsidP="005F4D18">
            <w:pPr>
              <w:rPr>
                <w:lang w:eastAsia="en-US"/>
              </w:rPr>
            </w:pPr>
          </w:p>
          <w:p w:rsidR="00E428DF" w:rsidRPr="00E428DF" w:rsidRDefault="00E428DF" w:rsidP="005F4D18">
            <w:pPr>
              <w:rPr>
                <w:lang w:eastAsia="en-US"/>
              </w:rPr>
            </w:pPr>
          </w:p>
          <w:p w:rsidR="00E428DF" w:rsidRDefault="00E428DF" w:rsidP="005F4D18">
            <w:pPr>
              <w:rPr>
                <w:lang w:eastAsia="en-US"/>
              </w:rPr>
            </w:pPr>
          </w:p>
          <w:p w:rsidR="00E428DF" w:rsidRPr="00E428DF" w:rsidRDefault="00E428DF" w:rsidP="005F4D18">
            <w:pPr>
              <w:jc w:val="center"/>
              <w:rPr>
                <w:lang w:eastAsia="en-US"/>
              </w:rPr>
            </w:pPr>
            <w:r>
              <w:rPr>
                <w:lang w:eastAsia="en-US"/>
              </w:rPr>
              <w:t>11 000</w:t>
            </w: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r>
              <w:rPr>
                <w:lang w:eastAsia="en-US"/>
              </w:rPr>
              <w:t>11 000</w:t>
            </w:r>
          </w:p>
        </w:tc>
        <w:tc>
          <w:tcPr>
            <w:tcW w:w="1276" w:type="dxa"/>
            <w:shd w:val="clear" w:color="auto" w:fill="auto"/>
            <w:vAlign w:val="center"/>
          </w:tcPr>
          <w:p w:rsidR="00E428DF" w:rsidRPr="00F56479" w:rsidRDefault="00E428DF" w:rsidP="005F4D18">
            <w:pPr>
              <w:jc w:val="center"/>
              <w:rPr>
                <w:lang w:eastAsia="en-US"/>
              </w:rPr>
            </w:pPr>
          </w:p>
        </w:tc>
      </w:tr>
      <w:tr w:rsidR="00E428DF" w:rsidRPr="00F56479" w:rsidTr="002105EC">
        <w:trPr>
          <w:trHeight w:val="462"/>
        </w:trPr>
        <w:tc>
          <w:tcPr>
            <w:tcW w:w="817" w:type="dxa"/>
            <w:shd w:val="clear" w:color="auto" w:fill="auto"/>
            <w:hideMark/>
          </w:tcPr>
          <w:p w:rsidR="00E428DF" w:rsidRPr="00F56479" w:rsidRDefault="00E428DF" w:rsidP="005F4D18">
            <w:pPr>
              <w:jc w:val="center"/>
              <w:rPr>
                <w:lang w:eastAsia="en-US"/>
              </w:rPr>
            </w:pPr>
            <w:r>
              <w:t>8</w:t>
            </w:r>
            <w:r w:rsidRPr="00F56479">
              <w:t>.</w:t>
            </w:r>
          </w:p>
        </w:tc>
        <w:tc>
          <w:tcPr>
            <w:tcW w:w="3686" w:type="dxa"/>
            <w:shd w:val="clear" w:color="auto" w:fill="auto"/>
            <w:hideMark/>
          </w:tcPr>
          <w:p w:rsidR="00E428DF" w:rsidRDefault="00E428DF" w:rsidP="005F4D18">
            <w:pPr>
              <w:jc w:val="center"/>
            </w:pPr>
            <w:r w:rsidRPr="00E428DF">
              <w:t xml:space="preserve">Изготовление и установка подвижного пандуса в </w:t>
            </w:r>
            <w:r w:rsidR="00476B2C" w:rsidRPr="00E428DF">
              <w:t xml:space="preserve">государственном </w:t>
            </w:r>
            <w:r w:rsidRPr="00E428DF">
              <w:t>образовательном учреждении высшего профессионального образования «Бендерский высший художественный колледж им. В.</w:t>
            </w:r>
            <w:r>
              <w:t xml:space="preserve"> </w:t>
            </w:r>
            <w:r w:rsidRPr="00E428DF">
              <w:t>И.</w:t>
            </w:r>
            <w:r>
              <w:t xml:space="preserve"> </w:t>
            </w:r>
            <w:r w:rsidRPr="00E428DF">
              <w:t>Постойкина»</w:t>
            </w:r>
          </w:p>
          <w:p w:rsidR="00E428DF" w:rsidRDefault="00E428DF" w:rsidP="005F4D18">
            <w:pPr>
              <w:jc w:val="center"/>
            </w:pPr>
            <w:r w:rsidRPr="00476B2C">
              <w:t>(г. Бендеры, ул. Кавриаго, д. 10)</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Pr="00F56479" w:rsidRDefault="00E428DF" w:rsidP="005F4D18">
            <w:pPr>
              <w:jc w:val="center"/>
              <w:rPr>
                <w:lang w:eastAsia="en-US"/>
              </w:rPr>
            </w:pPr>
            <w:r>
              <w:rPr>
                <w:lang w:eastAsia="en-US"/>
              </w:rPr>
              <w:t>150 000</w:t>
            </w: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tcPr>
          <w:p w:rsidR="00E428DF" w:rsidRPr="00F56479" w:rsidRDefault="00E428DF" w:rsidP="005F4D18">
            <w:pPr>
              <w:jc w:val="center"/>
              <w:rPr>
                <w:lang w:eastAsia="en-US"/>
              </w:rPr>
            </w:pPr>
          </w:p>
        </w:tc>
        <w:tc>
          <w:tcPr>
            <w:tcW w:w="1276" w:type="dxa"/>
            <w:shd w:val="clear" w:color="auto" w:fill="auto"/>
          </w:tcPr>
          <w:p w:rsidR="00E428DF" w:rsidRPr="00F56479" w:rsidRDefault="00E428DF" w:rsidP="005F4D18">
            <w:pPr>
              <w:jc w:val="center"/>
              <w:rPr>
                <w:lang w:eastAsia="en-US"/>
              </w:rPr>
            </w:pPr>
          </w:p>
        </w:tc>
      </w:tr>
      <w:tr w:rsidR="00E428DF" w:rsidRPr="00F56479" w:rsidTr="002105EC">
        <w:trPr>
          <w:trHeight w:val="462"/>
        </w:trPr>
        <w:tc>
          <w:tcPr>
            <w:tcW w:w="817" w:type="dxa"/>
            <w:shd w:val="clear" w:color="auto" w:fill="auto"/>
            <w:hideMark/>
          </w:tcPr>
          <w:p w:rsidR="00E428DF" w:rsidRPr="00F56479" w:rsidRDefault="00E428DF" w:rsidP="005F4D18">
            <w:pPr>
              <w:jc w:val="center"/>
              <w:rPr>
                <w:lang w:eastAsia="en-US"/>
              </w:rPr>
            </w:pPr>
            <w:r>
              <w:t>9</w:t>
            </w:r>
            <w:r w:rsidRPr="00F56479">
              <w:t>.</w:t>
            </w:r>
          </w:p>
        </w:tc>
        <w:tc>
          <w:tcPr>
            <w:tcW w:w="3686" w:type="dxa"/>
            <w:shd w:val="clear" w:color="auto" w:fill="auto"/>
            <w:hideMark/>
          </w:tcPr>
          <w:p w:rsidR="00E428DF" w:rsidRDefault="00E428DF" w:rsidP="005F4D18">
            <w:pPr>
              <w:jc w:val="center"/>
            </w:pPr>
            <w:r w:rsidRPr="00E428DF">
              <w:t xml:space="preserve">Изменение конструкции пандуса у центрального входа, </w:t>
            </w:r>
            <w:r w:rsidRPr="00E428DF">
              <w:lastRenderedPageBreak/>
              <w:t xml:space="preserve">изготовление и установка перил в </w:t>
            </w:r>
            <w:r w:rsidR="00476B2C" w:rsidRPr="00E428DF">
              <w:t xml:space="preserve">государственном </w:t>
            </w:r>
            <w:r w:rsidRPr="00E428DF">
              <w:t>учреждении «Государственный культурный центр «Дворец Республики»</w:t>
            </w:r>
          </w:p>
          <w:p w:rsidR="00E428DF" w:rsidRPr="00476B2C" w:rsidRDefault="00E428DF" w:rsidP="005F4D18">
            <w:pPr>
              <w:jc w:val="center"/>
            </w:pPr>
            <w:r w:rsidRPr="00476B2C">
              <w:t xml:space="preserve">(г. Тирасполь,  </w:t>
            </w:r>
          </w:p>
          <w:p w:rsidR="00E428DF" w:rsidRDefault="00E428DF" w:rsidP="005F4D18">
            <w:pPr>
              <w:jc w:val="center"/>
            </w:pPr>
            <w:r w:rsidRPr="00476B2C">
              <w:t>ул. 25 Октября, д. 96)</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Pr="00F56479" w:rsidRDefault="00E428DF" w:rsidP="005F4D18">
            <w:pPr>
              <w:jc w:val="center"/>
              <w:rPr>
                <w:lang w:eastAsia="en-US"/>
              </w:rPr>
            </w:pPr>
            <w:r>
              <w:rPr>
                <w:lang w:eastAsia="en-US"/>
              </w:rPr>
              <w:t>65 000</w:t>
            </w: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tcPr>
          <w:p w:rsidR="00E428DF" w:rsidRPr="00F56479" w:rsidRDefault="00E428DF" w:rsidP="005F4D18">
            <w:pPr>
              <w:jc w:val="center"/>
              <w:rPr>
                <w:lang w:eastAsia="en-US"/>
              </w:rPr>
            </w:pPr>
          </w:p>
        </w:tc>
        <w:tc>
          <w:tcPr>
            <w:tcW w:w="1276" w:type="dxa"/>
            <w:shd w:val="clear" w:color="auto" w:fill="auto"/>
          </w:tcPr>
          <w:p w:rsidR="00E428DF" w:rsidRPr="00F56479" w:rsidRDefault="00E428DF" w:rsidP="005F4D18">
            <w:pPr>
              <w:jc w:val="center"/>
              <w:rPr>
                <w:lang w:eastAsia="en-US"/>
              </w:rPr>
            </w:pPr>
          </w:p>
        </w:tc>
      </w:tr>
      <w:tr w:rsidR="00DB2387" w:rsidRPr="00F56479" w:rsidTr="002105EC">
        <w:trPr>
          <w:trHeight w:val="462"/>
        </w:trPr>
        <w:tc>
          <w:tcPr>
            <w:tcW w:w="817" w:type="dxa"/>
            <w:shd w:val="clear" w:color="auto" w:fill="auto"/>
          </w:tcPr>
          <w:p w:rsidR="00DB2387" w:rsidRDefault="00DB2387" w:rsidP="005F4D18">
            <w:pPr>
              <w:jc w:val="center"/>
            </w:pPr>
            <w:r>
              <w:t>10.</w:t>
            </w:r>
          </w:p>
        </w:tc>
        <w:tc>
          <w:tcPr>
            <w:tcW w:w="3686" w:type="dxa"/>
            <w:shd w:val="clear" w:color="auto" w:fill="auto"/>
          </w:tcPr>
          <w:p w:rsidR="00DB2387" w:rsidRDefault="00DB2387" w:rsidP="00DB2387">
            <w:pPr>
              <w:jc w:val="center"/>
            </w:pPr>
            <w:r>
              <w:t>Устройство пандусов в зданиях государственного унитарного предприятия «Оздоровительный комплекс «Днестровские зори»</w:t>
            </w:r>
          </w:p>
          <w:p w:rsidR="00DB2387" w:rsidRDefault="00DB2387" w:rsidP="00DB2387">
            <w:pPr>
              <w:jc w:val="center"/>
            </w:pPr>
            <w:r>
              <w:t>(Слободзейский райо</w:t>
            </w:r>
            <w:r w:rsidRPr="00DB2387">
              <w:t xml:space="preserve">н, </w:t>
            </w:r>
            <w:r>
              <w:t xml:space="preserve">                  </w:t>
            </w:r>
            <w:r w:rsidRPr="00DB2387">
              <w:t>с. Меренешты</w:t>
            </w:r>
            <w:r>
              <w:t>)</w:t>
            </w:r>
          </w:p>
          <w:p w:rsidR="00DB2387" w:rsidRPr="00E428DF" w:rsidRDefault="00DB2387" w:rsidP="00DB2387">
            <w:pPr>
              <w:jc w:val="center"/>
            </w:pPr>
          </w:p>
        </w:tc>
        <w:tc>
          <w:tcPr>
            <w:tcW w:w="2551" w:type="dxa"/>
            <w:vMerge w:val="restart"/>
            <w:shd w:val="clear" w:color="auto" w:fill="auto"/>
          </w:tcPr>
          <w:p w:rsidR="00DB2387" w:rsidRDefault="00DB2387" w:rsidP="005F4D18">
            <w:pPr>
              <w:jc w:val="center"/>
              <w:rPr>
                <w:lang w:eastAsia="en-US"/>
              </w:rPr>
            </w:pPr>
          </w:p>
          <w:p w:rsidR="00DB2387" w:rsidRDefault="00DB2387" w:rsidP="005F4D18">
            <w:pPr>
              <w:jc w:val="center"/>
              <w:rPr>
                <w:lang w:eastAsia="en-US"/>
              </w:rPr>
            </w:pPr>
          </w:p>
          <w:p w:rsidR="00DB2387" w:rsidRDefault="00DB2387" w:rsidP="005F4D18">
            <w:pPr>
              <w:jc w:val="center"/>
              <w:rPr>
                <w:lang w:eastAsia="en-US"/>
              </w:rPr>
            </w:pPr>
          </w:p>
          <w:p w:rsidR="00DB2387" w:rsidRDefault="00DB2387" w:rsidP="005F4D18">
            <w:pPr>
              <w:jc w:val="center"/>
              <w:rPr>
                <w:lang w:eastAsia="en-US"/>
              </w:rPr>
            </w:pPr>
          </w:p>
          <w:p w:rsidR="00DB2387" w:rsidRDefault="00DB2387" w:rsidP="005F4D18">
            <w:pPr>
              <w:jc w:val="center"/>
              <w:rPr>
                <w:lang w:eastAsia="en-US"/>
              </w:rPr>
            </w:pPr>
          </w:p>
          <w:p w:rsidR="00DB2387" w:rsidRPr="00F56479" w:rsidRDefault="00DB2387" w:rsidP="005F4D18">
            <w:pPr>
              <w:jc w:val="center"/>
              <w:rPr>
                <w:lang w:eastAsia="en-US"/>
              </w:rPr>
            </w:pPr>
            <w:r>
              <w:rPr>
                <w:lang w:eastAsia="en-US"/>
              </w:rPr>
              <w:t>Министерство обороны Приднестровской Молдавской Республики</w:t>
            </w:r>
          </w:p>
        </w:tc>
        <w:tc>
          <w:tcPr>
            <w:tcW w:w="1418" w:type="dxa"/>
            <w:shd w:val="clear" w:color="auto" w:fill="auto"/>
          </w:tcPr>
          <w:p w:rsidR="00DB2387" w:rsidRDefault="00DB238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r>
              <w:rPr>
                <w:lang w:eastAsia="en-US"/>
              </w:rPr>
              <w:t>483 625</w:t>
            </w:r>
          </w:p>
        </w:tc>
        <w:tc>
          <w:tcPr>
            <w:tcW w:w="1417" w:type="dxa"/>
            <w:shd w:val="clear" w:color="auto" w:fill="auto"/>
          </w:tcPr>
          <w:p w:rsidR="00DB2387" w:rsidRPr="00F56479" w:rsidRDefault="00DB2387" w:rsidP="005F4D18">
            <w:pPr>
              <w:jc w:val="center"/>
              <w:rPr>
                <w:lang w:eastAsia="en-US"/>
              </w:rPr>
            </w:pPr>
          </w:p>
        </w:tc>
        <w:tc>
          <w:tcPr>
            <w:tcW w:w="1418" w:type="dxa"/>
            <w:shd w:val="clear" w:color="auto" w:fill="auto"/>
            <w:vAlign w:val="center"/>
          </w:tcPr>
          <w:p w:rsidR="00DB2387" w:rsidRPr="00F56479" w:rsidRDefault="00DB2387" w:rsidP="005F4D18">
            <w:pPr>
              <w:jc w:val="center"/>
              <w:rPr>
                <w:lang w:eastAsia="en-US"/>
              </w:rPr>
            </w:pPr>
          </w:p>
        </w:tc>
        <w:tc>
          <w:tcPr>
            <w:tcW w:w="1275" w:type="dxa"/>
            <w:shd w:val="clear" w:color="auto" w:fill="auto"/>
            <w:vAlign w:val="center"/>
          </w:tcPr>
          <w:p w:rsidR="00DB2387" w:rsidRPr="00F56479" w:rsidRDefault="00DB2387" w:rsidP="005F4D18">
            <w:pPr>
              <w:jc w:val="center"/>
              <w:rPr>
                <w:lang w:eastAsia="en-US"/>
              </w:rPr>
            </w:pPr>
          </w:p>
        </w:tc>
        <w:tc>
          <w:tcPr>
            <w:tcW w:w="1418" w:type="dxa"/>
            <w:shd w:val="clear" w:color="auto" w:fill="auto"/>
          </w:tcPr>
          <w:p w:rsidR="00DB2387" w:rsidRPr="00F56479" w:rsidRDefault="00DB2387" w:rsidP="005F4D18">
            <w:pPr>
              <w:jc w:val="center"/>
              <w:rPr>
                <w:lang w:eastAsia="en-US"/>
              </w:rPr>
            </w:pPr>
          </w:p>
        </w:tc>
        <w:tc>
          <w:tcPr>
            <w:tcW w:w="1276" w:type="dxa"/>
            <w:shd w:val="clear" w:color="auto" w:fill="auto"/>
          </w:tcPr>
          <w:p w:rsidR="00DB2387" w:rsidRPr="00F56479" w:rsidRDefault="00DB2387" w:rsidP="005F4D18">
            <w:pPr>
              <w:jc w:val="center"/>
              <w:rPr>
                <w:lang w:eastAsia="en-US"/>
              </w:rPr>
            </w:pPr>
          </w:p>
        </w:tc>
      </w:tr>
      <w:tr w:rsidR="00DB2387" w:rsidRPr="00F56479" w:rsidTr="002105EC">
        <w:trPr>
          <w:trHeight w:val="462"/>
        </w:trPr>
        <w:tc>
          <w:tcPr>
            <w:tcW w:w="817" w:type="dxa"/>
            <w:shd w:val="clear" w:color="auto" w:fill="auto"/>
          </w:tcPr>
          <w:p w:rsidR="00DB2387" w:rsidRDefault="00DB2387" w:rsidP="005F4D18">
            <w:pPr>
              <w:jc w:val="center"/>
            </w:pPr>
            <w:r>
              <w:t>11.</w:t>
            </w:r>
          </w:p>
        </w:tc>
        <w:tc>
          <w:tcPr>
            <w:tcW w:w="3686" w:type="dxa"/>
            <w:shd w:val="clear" w:color="auto" w:fill="auto"/>
          </w:tcPr>
          <w:p w:rsidR="00DB2387" w:rsidRDefault="00DB2387" w:rsidP="00DB2387">
            <w:pPr>
              <w:jc w:val="center"/>
            </w:pPr>
            <w:r>
              <w:t>Приобретение 10 (десяти) инвалидных кресел-колясок для государственного унитарного предприятия «Оздоровительный комплекс «Днестровские зори»</w:t>
            </w:r>
          </w:p>
          <w:p w:rsidR="00DB2387" w:rsidRDefault="00DB2387" w:rsidP="00DB2387">
            <w:pPr>
              <w:jc w:val="center"/>
            </w:pPr>
            <w:r>
              <w:t>(Слободзейский райо</w:t>
            </w:r>
            <w:r w:rsidRPr="00DB2387">
              <w:t xml:space="preserve">н, </w:t>
            </w:r>
            <w:r>
              <w:t xml:space="preserve">                  </w:t>
            </w:r>
            <w:r w:rsidRPr="00DB2387">
              <w:t>с. Меренешты</w:t>
            </w:r>
            <w:r>
              <w:t>)</w:t>
            </w:r>
          </w:p>
          <w:p w:rsidR="00DB2387" w:rsidRDefault="00DB2387" w:rsidP="00DB2387">
            <w:pPr>
              <w:jc w:val="center"/>
            </w:pPr>
          </w:p>
        </w:tc>
        <w:tc>
          <w:tcPr>
            <w:tcW w:w="2551" w:type="dxa"/>
            <w:vMerge/>
            <w:shd w:val="clear" w:color="auto" w:fill="auto"/>
          </w:tcPr>
          <w:p w:rsidR="00DB2387" w:rsidRDefault="00DB2387" w:rsidP="005F4D18">
            <w:pPr>
              <w:jc w:val="center"/>
              <w:rPr>
                <w:lang w:eastAsia="en-US"/>
              </w:rPr>
            </w:pPr>
          </w:p>
        </w:tc>
        <w:tc>
          <w:tcPr>
            <w:tcW w:w="1418" w:type="dxa"/>
            <w:shd w:val="clear" w:color="auto" w:fill="auto"/>
          </w:tcPr>
          <w:p w:rsidR="00DB2387" w:rsidRDefault="00DB238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r>
              <w:rPr>
                <w:lang w:eastAsia="en-US"/>
              </w:rPr>
              <w:t>79 000</w:t>
            </w:r>
          </w:p>
        </w:tc>
        <w:tc>
          <w:tcPr>
            <w:tcW w:w="1417" w:type="dxa"/>
            <w:shd w:val="clear" w:color="auto" w:fill="auto"/>
          </w:tcPr>
          <w:p w:rsidR="00DB2387" w:rsidRPr="00F56479" w:rsidRDefault="00DB2387" w:rsidP="005F4D18">
            <w:pPr>
              <w:jc w:val="center"/>
              <w:rPr>
                <w:lang w:eastAsia="en-US"/>
              </w:rPr>
            </w:pPr>
          </w:p>
        </w:tc>
        <w:tc>
          <w:tcPr>
            <w:tcW w:w="1418" w:type="dxa"/>
            <w:shd w:val="clear" w:color="auto" w:fill="auto"/>
            <w:vAlign w:val="center"/>
          </w:tcPr>
          <w:p w:rsidR="00DB2387" w:rsidRPr="00F56479" w:rsidRDefault="00DB2387" w:rsidP="005F4D18">
            <w:pPr>
              <w:jc w:val="center"/>
              <w:rPr>
                <w:lang w:eastAsia="en-US"/>
              </w:rPr>
            </w:pPr>
          </w:p>
        </w:tc>
        <w:tc>
          <w:tcPr>
            <w:tcW w:w="1275" w:type="dxa"/>
            <w:shd w:val="clear" w:color="auto" w:fill="auto"/>
            <w:vAlign w:val="center"/>
          </w:tcPr>
          <w:p w:rsidR="00DB2387" w:rsidRPr="00F56479" w:rsidRDefault="00DB2387" w:rsidP="005F4D18">
            <w:pPr>
              <w:jc w:val="center"/>
              <w:rPr>
                <w:lang w:eastAsia="en-US"/>
              </w:rPr>
            </w:pPr>
          </w:p>
        </w:tc>
        <w:tc>
          <w:tcPr>
            <w:tcW w:w="1418" w:type="dxa"/>
            <w:shd w:val="clear" w:color="auto" w:fill="auto"/>
          </w:tcPr>
          <w:p w:rsidR="00DB2387" w:rsidRPr="00F56479" w:rsidRDefault="00DB2387" w:rsidP="005F4D18">
            <w:pPr>
              <w:jc w:val="center"/>
              <w:rPr>
                <w:lang w:eastAsia="en-US"/>
              </w:rPr>
            </w:pPr>
          </w:p>
        </w:tc>
        <w:tc>
          <w:tcPr>
            <w:tcW w:w="1276" w:type="dxa"/>
            <w:shd w:val="clear" w:color="auto" w:fill="auto"/>
          </w:tcPr>
          <w:p w:rsidR="00DB2387" w:rsidRPr="00F56479" w:rsidRDefault="00DB2387" w:rsidP="005F4D18">
            <w:pPr>
              <w:jc w:val="center"/>
              <w:rPr>
                <w:lang w:eastAsia="en-US"/>
              </w:rPr>
            </w:pPr>
          </w:p>
        </w:tc>
      </w:tr>
      <w:tr w:rsidR="00E428DF" w:rsidRPr="00F56479" w:rsidTr="00104418">
        <w:trPr>
          <w:trHeight w:val="417"/>
        </w:trPr>
        <w:tc>
          <w:tcPr>
            <w:tcW w:w="15276" w:type="dxa"/>
            <w:gridSpan w:val="9"/>
            <w:tcBorders>
              <w:right w:val="outset" w:sz="6" w:space="0" w:color="auto"/>
            </w:tcBorders>
            <w:shd w:val="clear" w:color="auto" w:fill="auto"/>
            <w:hideMark/>
          </w:tcPr>
          <w:p w:rsidR="00E428DF" w:rsidRPr="00F56479" w:rsidRDefault="0045279C" w:rsidP="00104418">
            <w:pPr>
              <w:jc w:val="center"/>
            </w:pPr>
            <w:r>
              <w:rPr>
                <w:b/>
              </w:rPr>
              <w:t>3</w:t>
            </w:r>
            <w:r w:rsidR="00E428DF">
              <w:rPr>
                <w:b/>
              </w:rPr>
              <w:t>. Доступность образования, профессиональной подготовки и реабилитации</w:t>
            </w:r>
          </w:p>
        </w:tc>
      </w:tr>
      <w:tr w:rsidR="00D22C7C" w:rsidRPr="00F56479" w:rsidTr="002105EC">
        <w:trPr>
          <w:trHeight w:val="462"/>
        </w:trPr>
        <w:tc>
          <w:tcPr>
            <w:tcW w:w="817" w:type="dxa"/>
            <w:shd w:val="clear" w:color="auto" w:fill="auto"/>
            <w:hideMark/>
          </w:tcPr>
          <w:p w:rsidR="00D22C7C" w:rsidRPr="00F56479" w:rsidRDefault="00D22C7C" w:rsidP="005F4D18">
            <w:pPr>
              <w:jc w:val="center"/>
              <w:rPr>
                <w:lang w:eastAsia="en-US"/>
              </w:rPr>
            </w:pPr>
            <w:r w:rsidRPr="00F56479">
              <w:t>1.</w:t>
            </w:r>
          </w:p>
        </w:tc>
        <w:tc>
          <w:tcPr>
            <w:tcW w:w="3686" w:type="dxa"/>
            <w:tcBorders>
              <w:bottom w:val="single" w:sz="4" w:space="0" w:color="auto"/>
            </w:tcBorders>
            <w:shd w:val="clear" w:color="auto" w:fill="auto"/>
            <w:hideMark/>
          </w:tcPr>
          <w:p w:rsidR="00D22C7C" w:rsidRDefault="00D22C7C" w:rsidP="005F4D18">
            <w:pPr>
              <w:jc w:val="center"/>
              <w:rPr>
                <w:lang w:eastAsia="en-US"/>
              </w:rPr>
            </w:pPr>
            <w:r w:rsidRPr="00D22C7C">
              <w:rPr>
                <w:lang w:eastAsia="en-US"/>
              </w:rPr>
              <w:t>Реализация дополнительной профессиональной образовательной программы профессиональной переподготовки «Специальное (дефектологическое) образование. Логопедия» на договорной основе</w:t>
            </w:r>
          </w:p>
          <w:p w:rsidR="00D22C7C" w:rsidRPr="00F56479" w:rsidRDefault="00D22C7C" w:rsidP="00476B2C">
            <w:pPr>
              <w:jc w:val="center"/>
              <w:rPr>
                <w:lang w:eastAsia="en-US"/>
              </w:rPr>
            </w:pPr>
          </w:p>
        </w:tc>
        <w:tc>
          <w:tcPr>
            <w:tcW w:w="2551" w:type="dxa"/>
            <w:vMerge w:val="restart"/>
            <w:shd w:val="clear" w:color="auto" w:fill="auto"/>
          </w:tcPr>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Pr="00F56479" w:rsidRDefault="00D22C7C" w:rsidP="005F4D18">
            <w:pPr>
              <w:jc w:val="center"/>
              <w:rPr>
                <w:lang w:eastAsia="en-US"/>
              </w:rPr>
            </w:pPr>
            <w:r>
              <w:rPr>
                <w:lang w:eastAsia="en-US"/>
              </w:rPr>
              <w:t xml:space="preserve">Государственное образовательное </w:t>
            </w:r>
            <w:r>
              <w:rPr>
                <w:lang w:eastAsia="en-US"/>
              </w:rPr>
              <w:lastRenderedPageBreak/>
              <w:t>учреждение дополнительного профессионального образования «Институт развития образования и повышения квалификации</w:t>
            </w:r>
            <w:r w:rsidR="00F13A6D">
              <w:rPr>
                <w:lang w:eastAsia="en-US"/>
              </w:rPr>
              <w:t>»</w:t>
            </w:r>
          </w:p>
        </w:tc>
        <w:tc>
          <w:tcPr>
            <w:tcW w:w="1418" w:type="dxa"/>
            <w:tcBorders>
              <w:bottom w:val="single" w:sz="4" w:space="0" w:color="auto"/>
            </w:tcBorders>
            <w:shd w:val="clear" w:color="auto" w:fill="auto"/>
          </w:tcPr>
          <w:p w:rsidR="00D22C7C" w:rsidRPr="00F56479" w:rsidRDefault="00D22C7C" w:rsidP="005F4D18">
            <w:pPr>
              <w:jc w:val="center"/>
              <w:rPr>
                <w:lang w:eastAsia="en-US"/>
              </w:rPr>
            </w:pPr>
          </w:p>
        </w:tc>
        <w:tc>
          <w:tcPr>
            <w:tcW w:w="1417" w:type="dxa"/>
            <w:shd w:val="clear" w:color="auto" w:fill="auto"/>
          </w:tcPr>
          <w:p w:rsidR="00D22C7C" w:rsidRPr="00F56479" w:rsidRDefault="00D22C7C" w:rsidP="005F4D18">
            <w:pPr>
              <w:jc w:val="center"/>
              <w:rPr>
                <w:lang w:eastAsia="en-US"/>
              </w:rPr>
            </w:pPr>
          </w:p>
        </w:tc>
        <w:tc>
          <w:tcPr>
            <w:tcW w:w="1418" w:type="dxa"/>
            <w:shd w:val="clear" w:color="auto" w:fill="auto"/>
            <w:vAlign w:val="center"/>
          </w:tcPr>
          <w:p w:rsidR="00D22C7C" w:rsidRPr="00F56479" w:rsidRDefault="00D22C7C" w:rsidP="005F4D18">
            <w:pPr>
              <w:jc w:val="center"/>
              <w:rPr>
                <w:lang w:eastAsia="en-US"/>
              </w:rPr>
            </w:pPr>
          </w:p>
        </w:tc>
        <w:tc>
          <w:tcPr>
            <w:tcW w:w="1275" w:type="dxa"/>
            <w:shd w:val="clear" w:color="auto" w:fill="auto"/>
            <w:vAlign w:val="center"/>
          </w:tcPr>
          <w:p w:rsidR="00D22C7C" w:rsidRPr="00F56479" w:rsidRDefault="00D22C7C" w:rsidP="005F4D18">
            <w:pPr>
              <w:jc w:val="center"/>
              <w:rPr>
                <w:lang w:eastAsia="en-US"/>
              </w:rPr>
            </w:pPr>
          </w:p>
        </w:tc>
        <w:tc>
          <w:tcPr>
            <w:tcW w:w="1418" w:type="dxa"/>
            <w:shd w:val="clear" w:color="auto" w:fill="auto"/>
            <w:vAlign w:val="center"/>
            <w:hideMark/>
          </w:tcPr>
          <w:p w:rsidR="00D22C7C" w:rsidRPr="00F56479" w:rsidRDefault="00D22C7C" w:rsidP="005F4D18">
            <w:pPr>
              <w:jc w:val="center"/>
              <w:rPr>
                <w:lang w:eastAsia="en-US"/>
              </w:rPr>
            </w:pPr>
          </w:p>
        </w:tc>
        <w:tc>
          <w:tcPr>
            <w:tcW w:w="1276" w:type="dxa"/>
            <w:shd w:val="clear" w:color="auto" w:fill="auto"/>
            <w:vAlign w:val="center"/>
          </w:tcPr>
          <w:p w:rsidR="00D22C7C" w:rsidRPr="00F56479" w:rsidRDefault="00D22C7C" w:rsidP="005F4D18">
            <w:pPr>
              <w:jc w:val="center"/>
              <w:rPr>
                <w:lang w:eastAsia="en-US"/>
              </w:rPr>
            </w:pPr>
          </w:p>
        </w:tc>
      </w:tr>
      <w:tr w:rsidR="00D22C7C" w:rsidRPr="00F56479" w:rsidTr="002105EC">
        <w:trPr>
          <w:trHeight w:val="462"/>
        </w:trPr>
        <w:tc>
          <w:tcPr>
            <w:tcW w:w="817" w:type="dxa"/>
            <w:shd w:val="clear" w:color="auto" w:fill="auto"/>
            <w:vAlign w:val="center"/>
            <w:hideMark/>
          </w:tcPr>
          <w:p w:rsidR="00D22C7C" w:rsidRPr="00F56479" w:rsidRDefault="00D22C7C" w:rsidP="005F4D18">
            <w:pPr>
              <w:jc w:val="center"/>
              <w:rPr>
                <w:lang w:eastAsia="en-US"/>
              </w:rPr>
            </w:pPr>
            <w:r>
              <w:t>2</w:t>
            </w:r>
            <w:r w:rsidRPr="00F56479">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Default="00D22C7C" w:rsidP="005F4D18">
            <w:pPr>
              <w:ind w:firstLine="7"/>
              <w:jc w:val="center"/>
            </w:pPr>
            <w:r w:rsidRPr="00D22C7C">
              <w:t xml:space="preserve">Включение в дополнительные профессиональные образовательные программы </w:t>
            </w:r>
            <w:r w:rsidRPr="00D22C7C">
              <w:lastRenderedPageBreak/>
              <w:t>повышения квалификации темы «Инклюзивное образование»</w:t>
            </w:r>
          </w:p>
          <w:p w:rsidR="00D22C7C" w:rsidRPr="00F56479" w:rsidRDefault="00D22C7C" w:rsidP="00476B2C">
            <w:pPr>
              <w:ind w:firstLine="7"/>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vAlign w:val="center"/>
          </w:tcPr>
          <w:p w:rsidR="00D22C7C" w:rsidRPr="00F56479" w:rsidRDefault="00D22C7C" w:rsidP="005F4D18">
            <w:pPr>
              <w:jc w:val="center"/>
              <w:rPr>
                <w:rFonts w:eastAsia="Calibri"/>
                <w:lang w:eastAsia="en-US"/>
              </w:rPr>
            </w:pPr>
            <w:r>
              <w:rPr>
                <w:rFonts w:eastAsia="Calibri"/>
                <w:lang w:eastAsia="en-US"/>
              </w:rPr>
              <w:t>3</w:t>
            </w:r>
            <w:r w:rsidRPr="00F56479">
              <w:rPr>
                <w:rFonts w:eastAsia="Calibri"/>
                <w:lang w:eastAsia="en-US"/>
              </w:rPr>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Pr>
              <w:jc w:val="center"/>
              <w:rPr>
                <w:rFonts w:eastAsia="Calibri"/>
                <w:lang w:eastAsia="en-US"/>
              </w:rPr>
            </w:pPr>
            <w:r w:rsidRPr="00D22C7C">
              <w:rPr>
                <w:rFonts w:eastAsia="Calibri"/>
                <w:lang w:eastAsia="en-US"/>
              </w:rPr>
              <w:t>Реализация дополнительных профессиональных программ повышения квалификации для педагогов организаций специального (коррекционного) образования</w:t>
            </w:r>
          </w:p>
          <w:p w:rsidR="00D22C7C" w:rsidRPr="00F56479" w:rsidRDefault="00D22C7C" w:rsidP="00476B2C">
            <w:pPr>
              <w:jc w:val="center"/>
              <w:rPr>
                <w:rFonts w:eastAsia="Calibri"/>
                <w:lang w:eastAsia="en-US"/>
              </w:rPr>
            </w:pPr>
          </w:p>
        </w:tc>
        <w:tc>
          <w:tcPr>
            <w:tcW w:w="2551" w:type="dxa"/>
            <w:vMerge/>
            <w:shd w:val="clear" w:color="auto" w:fill="auto"/>
            <w:vAlign w:val="center"/>
          </w:tcPr>
          <w:p w:rsidR="00D22C7C" w:rsidRPr="00F56479" w:rsidRDefault="00D22C7C" w:rsidP="005F4D18">
            <w:pPr>
              <w:jc w:val="center"/>
              <w:rPr>
                <w:rFonts w:eastAsia="Calibri"/>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rPr>
                <w:rFonts w:eastAsia="Calibri"/>
                <w:lang w:eastAsia="en-US"/>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r>
      <w:tr w:rsidR="00D22C7C" w:rsidRPr="00F56479" w:rsidTr="002105EC">
        <w:trPr>
          <w:trHeight w:val="462"/>
        </w:trPr>
        <w:tc>
          <w:tcPr>
            <w:tcW w:w="817" w:type="dxa"/>
            <w:shd w:val="clear" w:color="auto" w:fill="auto"/>
            <w:vAlign w:val="center"/>
          </w:tcPr>
          <w:p w:rsidR="00D22C7C" w:rsidRPr="00F56479" w:rsidRDefault="00D22C7C" w:rsidP="005F4D18">
            <w:pPr>
              <w:jc w:val="center"/>
            </w:pPr>
            <w:r>
              <w:rPr>
                <w:rFonts w:eastAsia="Calibri"/>
                <w:lang w:eastAsia="en-US"/>
              </w:rPr>
              <w:t>4</w:t>
            </w:r>
            <w:r w:rsidRPr="00F56479">
              <w:rPr>
                <w:rFonts w:eastAsia="Calibri"/>
                <w:lang w:eastAsia="en-US"/>
              </w:rPr>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Pr>
              <w:jc w:val="center"/>
            </w:pPr>
            <w:r w:rsidRPr="00D22C7C">
              <w:t>Проведение учебно-методических и научно-методических семинаров организаций специального (коррекционного) образования</w:t>
            </w:r>
          </w:p>
          <w:p w:rsidR="00D22C7C" w:rsidRPr="00F56479" w:rsidRDefault="00D22C7C" w:rsidP="00476B2C">
            <w:pPr>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vAlign w:val="center"/>
          </w:tcPr>
          <w:p w:rsidR="00D22C7C" w:rsidRPr="00F56479" w:rsidRDefault="00D22C7C" w:rsidP="005F4D18">
            <w:pPr>
              <w:jc w:val="center"/>
            </w:pPr>
            <w:r>
              <w:rPr>
                <w:rFonts w:eastAsia="Calibri"/>
                <w:lang w:eastAsia="en-US"/>
              </w:rPr>
              <w:t>5</w:t>
            </w:r>
            <w:r w:rsidRPr="00F56479">
              <w:rPr>
                <w:rFonts w:eastAsia="Calibri"/>
                <w:lang w:eastAsia="en-US"/>
              </w:rPr>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Pr>
              <w:jc w:val="center"/>
            </w:pPr>
            <w:r w:rsidRPr="00D22C7C">
              <w:t xml:space="preserve">Приобретение компьютерной техники для учащихся и воспитанников государственного образовательного учреждения </w:t>
            </w:r>
            <w:r>
              <w:t>«</w:t>
            </w:r>
            <w:r w:rsidRPr="00D22C7C">
              <w:t>Специальная (коррекционная) общеобразовательная школа-интернат I-II, V видов</w:t>
            </w:r>
            <w:r>
              <w:t>»</w:t>
            </w:r>
          </w:p>
          <w:p w:rsidR="00D22C7C" w:rsidRPr="00DB2387" w:rsidRDefault="00D22C7C" w:rsidP="005F4D18">
            <w:pPr>
              <w:jc w:val="center"/>
            </w:pPr>
            <w:r w:rsidRPr="00DB2387">
              <w:t xml:space="preserve">(г. Тирасполь, </w:t>
            </w:r>
          </w:p>
          <w:p w:rsidR="00D22C7C" w:rsidRDefault="00D22C7C" w:rsidP="005F4D18">
            <w:pPr>
              <w:jc w:val="center"/>
            </w:pPr>
            <w:r w:rsidRPr="00DB2387">
              <w:t>ул. Зелинского, д. 5)</w:t>
            </w:r>
          </w:p>
          <w:p w:rsidR="00D22C7C" w:rsidRPr="00F56479" w:rsidRDefault="00D22C7C" w:rsidP="005F4D18">
            <w:pPr>
              <w:jc w:val="center"/>
            </w:pPr>
          </w:p>
        </w:tc>
        <w:tc>
          <w:tcPr>
            <w:tcW w:w="2551" w:type="dxa"/>
            <w:vMerge w:val="restart"/>
            <w:shd w:val="clear" w:color="auto" w:fill="auto"/>
            <w:vAlign w:val="center"/>
          </w:tcPr>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D22C7C" w:rsidRPr="00F56479" w:rsidRDefault="00D22C7C" w:rsidP="005F4D18">
            <w:pPr>
              <w:jc w:val="center"/>
              <w:rPr>
                <w:lang w:eastAsia="en-US"/>
              </w:rPr>
            </w:pPr>
            <w:r>
              <w:rPr>
                <w:lang w:eastAsia="en-US"/>
              </w:rPr>
              <w:t xml:space="preserve">Министерство по социальной защите и труду Приднестровской </w:t>
            </w:r>
            <w:r>
              <w:rPr>
                <w:lang w:eastAsia="en-US"/>
              </w:rPr>
              <w:lastRenderedPageBreak/>
              <w:t>Молдавской Республики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5F4D18" w:rsidP="005F4D18">
            <w:pPr>
              <w:jc w:val="center"/>
            </w:pPr>
            <w:r>
              <w:lastRenderedPageBreak/>
              <w:t>66 211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vAlign w:val="center"/>
          </w:tcPr>
          <w:p w:rsidR="00D22C7C" w:rsidRPr="00F56479" w:rsidRDefault="00D22C7C" w:rsidP="005F4D18">
            <w:pPr>
              <w:jc w:val="center"/>
            </w:pPr>
            <w:r>
              <w:t>6.</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9A38F1" w:rsidP="005F4D18">
            <w:pPr>
              <w:jc w:val="center"/>
            </w:pPr>
            <w:r w:rsidRPr="00D22C7C">
              <w:t>Приобретение спортивного</w:t>
            </w:r>
            <w:r w:rsidR="00D22C7C" w:rsidRPr="00D22C7C">
              <w:t xml:space="preserve"> оборудования и инвентаря для кабинета лечебной </w:t>
            </w:r>
            <w:r>
              <w:t xml:space="preserve">физкультуры в </w:t>
            </w:r>
            <w:r w:rsidR="00DB2387">
              <w:t>государственном</w:t>
            </w:r>
            <w:r w:rsidR="00DB2387" w:rsidRPr="00D22C7C">
              <w:t xml:space="preserve"> </w:t>
            </w:r>
            <w:r>
              <w:t>образовательном учреждении</w:t>
            </w:r>
            <w:r w:rsidR="00D22C7C" w:rsidRPr="00D22C7C">
              <w:t xml:space="preserve"> </w:t>
            </w:r>
            <w:r w:rsidR="00D22C7C">
              <w:t>«</w:t>
            </w:r>
            <w:r w:rsidR="00D22C7C" w:rsidRPr="00D22C7C">
              <w:t xml:space="preserve">Глинойская специальная (коррекционная) общеобразовательная школа-интернат для детей-сирот и детей, оставшихся без попечения </w:t>
            </w:r>
            <w:r w:rsidR="00D22C7C" w:rsidRPr="00D22C7C">
              <w:lastRenderedPageBreak/>
              <w:t>родителей, VIII вида</w:t>
            </w:r>
            <w:r w:rsidR="00D22C7C">
              <w:t>»</w:t>
            </w:r>
            <w:r w:rsidR="00D22C7C" w:rsidRPr="00D22C7C">
              <w:t xml:space="preserve"> </w:t>
            </w:r>
          </w:p>
          <w:p w:rsidR="00D22C7C" w:rsidRDefault="00D22C7C" w:rsidP="005F4D18">
            <w:pPr>
              <w:jc w:val="center"/>
            </w:pPr>
            <w:r w:rsidRPr="00DB2387">
              <w:t>(Слободзейский район,                 с. Глиное, ул. Котовского, д. 1)</w:t>
            </w:r>
            <w:r w:rsidRPr="00D22C7C">
              <w:t xml:space="preserve"> </w:t>
            </w:r>
          </w:p>
          <w:p w:rsidR="00D22C7C" w:rsidRPr="00F56479" w:rsidRDefault="00D22C7C" w:rsidP="005F4D18">
            <w:pPr>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 w:rsidR="005F4D18" w:rsidRDefault="005F4D18" w:rsidP="005F4D18"/>
          <w:p w:rsidR="005F4D18" w:rsidRDefault="005F4D18" w:rsidP="005F4D18"/>
          <w:p w:rsidR="005F4D18" w:rsidRDefault="005F4D18" w:rsidP="005F4D18"/>
          <w:p w:rsidR="005F4D18" w:rsidRDefault="005F4D18" w:rsidP="005F4D18"/>
          <w:p w:rsidR="005F4D18" w:rsidRPr="00F56479" w:rsidRDefault="005F4D18" w:rsidP="005F4D18">
            <w:pPr>
              <w:jc w:val="center"/>
            </w:pPr>
            <w:r>
              <w:t>13 000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tcPr>
          <w:p w:rsidR="00D22C7C" w:rsidRPr="00F56479" w:rsidRDefault="00D22C7C" w:rsidP="005F4D18">
            <w:pPr>
              <w:jc w:val="center"/>
            </w:pPr>
            <w:r>
              <w:t>7</w:t>
            </w:r>
            <w:r w:rsidRPr="00F56479">
              <w:t>.</w:t>
            </w:r>
          </w:p>
        </w:tc>
        <w:tc>
          <w:tcPr>
            <w:tcW w:w="3686" w:type="dxa"/>
            <w:tcBorders>
              <w:top w:val="outset" w:sz="6" w:space="0" w:color="auto"/>
              <w:left w:val="outset" w:sz="6" w:space="0" w:color="auto"/>
              <w:bottom w:val="outset" w:sz="6" w:space="0" w:color="auto"/>
              <w:right w:val="outset" w:sz="6" w:space="0" w:color="auto"/>
            </w:tcBorders>
            <w:shd w:val="clear" w:color="auto" w:fill="FFFFFF"/>
          </w:tcPr>
          <w:p w:rsidR="00D22C7C" w:rsidRDefault="009A38F1" w:rsidP="005F4D18">
            <w:pPr>
              <w:jc w:val="center"/>
            </w:pPr>
            <w:r w:rsidRPr="009A38F1">
              <w:t xml:space="preserve">Организация и оснащение компьютерного класса для лиц пенсионного возраста и инвалидов в </w:t>
            </w:r>
            <w:r w:rsidR="00DB2387" w:rsidRPr="009A38F1">
              <w:t xml:space="preserve">государственном </w:t>
            </w:r>
            <w:r w:rsidRPr="009A38F1">
              <w:t xml:space="preserve">учреждении </w:t>
            </w:r>
            <w:r>
              <w:t>«Республиканский дом ветеранов»</w:t>
            </w:r>
          </w:p>
          <w:p w:rsidR="005F4D18" w:rsidRDefault="005F4D18" w:rsidP="005F4D18">
            <w:pPr>
              <w:jc w:val="center"/>
            </w:pPr>
            <w:r w:rsidRPr="00DB2387">
              <w:t>(Слободзейский район,             пгт</w:t>
            </w:r>
            <w:r w:rsidR="001A732F">
              <w:t>.</w:t>
            </w:r>
            <w:r w:rsidRPr="00DB2387">
              <w:t xml:space="preserve"> Первомайск,                                  ул. Садовая, д. 8)</w:t>
            </w:r>
          </w:p>
          <w:p w:rsidR="009A38F1" w:rsidRPr="00F56479" w:rsidRDefault="009A38F1" w:rsidP="005F4D18">
            <w:pPr>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5F4D18" w:rsidP="005F4D18">
            <w:pPr>
              <w:jc w:val="center"/>
            </w:pPr>
            <w:r>
              <w:t>35 350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Pr="00F56479" w:rsidRDefault="00D22C7C" w:rsidP="005F4D18">
            <w:pPr>
              <w:jc w:val="center"/>
            </w:pPr>
            <w:r>
              <w:t>8</w:t>
            </w:r>
            <w:r w:rsidRPr="00F56479">
              <w:t>.</w:t>
            </w:r>
          </w:p>
        </w:tc>
        <w:tc>
          <w:tcPr>
            <w:tcW w:w="3686" w:type="dxa"/>
            <w:tcBorders>
              <w:top w:val="outset" w:sz="6" w:space="0" w:color="auto"/>
              <w:left w:val="outset" w:sz="6" w:space="0" w:color="auto"/>
              <w:bottom w:val="outset" w:sz="6" w:space="0" w:color="auto"/>
            </w:tcBorders>
            <w:shd w:val="clear" w:color="auto" w:fill="FFFFFF"/>
            <w:vAlign w:val="center"/>
          </w:tcPr>
          <w:p w:rsidR="00D22C7C" w:rsidRDefault="005F4D18" w:rsidP="005F4D18">
            <w:pPr>
              <w:jc w:val="center"/>
            </w:pPr>
            <w:r w:rsidRPr="005F4D18">
              <w:t xml:space="preserve">Организация и оснащение тренажерного зала для лиц пенсионного </w:t>
            </w:r>
            <w:r w:rsidR="00DB2387" w:rsidRPr="005F4D18">
              <w:t>возраста и</w:t>
            </w:r>
            <w:r w:rsidRPr="005F4D18">
              <w:t xml:space="preserve"> инвалидов в </w:t>
            </w:r>
            <w:r w:rsidR="00DB2387" w:rsidRPr="005F4D18">
              <w:t xml:space="preserve">государственном </w:t>
            </w:r>
            <w:r w:rsidRPr="005F4D18">
              <w:t xml:space="preserve">учреждении </w:t>
            </w:r>
            <w:r>
              <w:t>«Республиканский дом ветеранов»</w:t>
            </w:r>
            <w:r w:rsidRPr="005F4D18">
              <w:t xml:space="preserve"> </w:t>
            </w:r>
          </w:p>
          <w:p w:rsidR="005F4D18" w:rsidRDefault="005F4D18" w:rsidP="005F4D18">
            <w:pPr>
              <w:jc w:val="center"/>
            </w:pPr>
            <w:r w:rsidRPr="00DB2387">
              <w:t>(Слободзейский район,             пгт</w:t>
            </w:r>
            <w:r w:rsidR="001A732F">
              <w:t>.</w:t>
            </w:r>
            <w:r w:rsidRPr="00DB2387">
              <w:t xml:space="preserve"> Первомайск,                                  ул. Садовая, д. 8)</w:t>
            </w:r>
          </w:p>
          <w:p w:rsidR="005F4D18" w:rsidRPr="00F56479" w:rsidRDefault="005F4D18" w:rsidP="005F4D18">
            <w:pPr>
              <w:jc w:val="center"/>
            </w:pPr>
          </w:p>
        </w:tc>
        <w:tc>
          <w:tcPr>
            <w:tcW w:w="2551" w:type="dxa"/>
            <w:vMerge/>
            <w:tcBorders>
              <w:bottom w:val="outset" w:sz="6" w:space="0" w:color="auto"/>
            </w:tcBorders>
            <w:shd w:val="clear" w:color="auto" w:fill="FFFFFF"/>
            <w:vAlign w:val="center"/>
            <w:hideMark/>
          </w:tcPr>
          <w:p w:rsidR="00D22C7C" w:rsidRPr="00F56479" w:rsidRDefault="00D22C7C"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22C7C" w:rsidRPr="00F56479" w:rsidRDefault="005F4D18" w:rsidP="005F4D18">
            <w:pPr>
              <w:jc w:val="center"/>
            </w:pPr>
            <w:r>
              <w:t>32 000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570C6A" w:rsidRPr="00F56479" w:rsidTr="00104418">
        <w:trPr>
          <w:trHeight w:val="269"/>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Pr="005F4D18" w:rsidRDefault="00570C6A" w:rsidP="005F4D18">
            <w:pPr>
              <w:jc w:val="center"/>
              <w:rPr>
                <w:b/>
              </w:rPr>
            </w:pPr>
            <w:r>
              <w:rPr>
                <w:b/>
              </w:rPr>
              <w:t>Всего</w:t>
            </w:r>
          </w:p>
        </w:tc>
        <w:tc>
          <w:tcPr>
            <w:tcW w:w="2551" w:type="dxa"/>
            <w:tcBorders>
              <w:bottom w:val="outset" w:sz="6" w:space="0" w:color="auto"/>
            </w:tcBorders>
            <w:shd w:val="clear" w:color="auto" w:fill="FFFFFF"/>
            <w:vAlign w:val="center"/>
          </w:tcPr>
          <w:p w:rsidR="00570C6A" w:rsidRPr="00F56479" w:rsidRDefault="00570C6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570C6A" w:rsidRPr="001F1F97" w:rsidRDefault="008C4817" w:rsidP="005F4D18">
            <w:pPr>
              <w:jc w:val="center"/>
              <w:rPr>
                <w:b/>
              </w:rPr>
            </w:pPr>
            <w:r>
              <w:rPr>
                <w:b/>
              </w:rPr>
              <w:t>1 194 747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F56479" w:rsidRDefault="00570C6A" w:rsidP="005F4D18">
            <w:pPr>
              <w:jc w:val="center"/>
            </w:pPr>
            <w: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1F1F97" w:rsidRDefault="008C4817" w:rsidP="005F4D18">
            <w:pPr>
              <w:jc w:val="center"/>
              <w:rPr>
                <w:b/>
              </w:rPr>
            </w:pPr>
            <w:r>
              <w:rPr>
                <w:b/>
              </w:rPr>
              <w:t>186 660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F56479" w:rsidRDefault="00570C6A" w:rsidP="005F4D18">
            <w:pPr>
              <w:jc w:val="center"/>
            </w:pPr>
            <w: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1F1F97" w:rsidRDefault="008C4817" w:rsidP="005F4D18">
            <w:pPr>
              <w:jc w:val="center"/>
              <w:rPr>
                <w:b/>
              </w:rPr>
            </w:pPr>
            <w:r>
              <w:rPr>
                <w:b/>
              </w:rPr>
              <w:t>46 287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F56479" w:rsidRDefault="00570C6A" w:rsidP="005F4D18">
            <w:pPr>
              <w:jc w:val="center"/>
            </w:pPr>
            <w:r>
              <w:t>-</w:t>
            </w:r>
          </w:p>
        </w:tc>
      </w:tr>
      <w:tr w:rsidR="00570C6A" w:rsidRPr="00F56479" w:rsidTr="00104418">
        <w:trPr>
          <w:trHeight w:val="255"/>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Default="00570C6A" w:rsidP="005F4D18">
            <w:pPr>
              <w:jc w:val="center"/>
              <w:rPr>
                <w:b/>
              </w:rPr>
            </w:pPr>
            <w:r>
              <w:rPr>
                <w:b/>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570C6A" w:rsidRPr="00570C6A" w:rsidRDefault="00570C6A" w:rsidP="005F4D18">
            <w:pPr>
              <w:jc w:val="center"/>
              <w:rPr>
                <w:b/>
              </w:rPr>
            </w:pPr>
            <w:r w:rsidRPr="00F31227">
              <w:rPr>
                <w:b/>
              </w:rPr>
              <w:t>0</w:t>
            </w:r>
          </w:p>
        </w:tc>
      </w:tr>
      <w:tr w:rsidR="00570C6A" w:rsidRPr="00F56479" w:rsidTr="00104418">
        <w:trPr>
          <w:trHeight w:val="244"/>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Pr="005F4D18" w:rsidRDefault="00570C6A" w:rsidP="005F4D18">
            <w:pPr>
              <w:jc w:val="center"/>
              <w:rPr>
                <w:b/>
              </w:rPr>
            </w:pPr>
            <w:r w:rsidRPr="005F4D18">
              <w:rPr>
                <w:b/>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570C6A" w:rsidRPr="001F1F97" w:rsidRDefault="008C4817" w:rsidP="005F4D18">
            <w:pPr>
              <w:jc w:val="center"/>
              <w:rPr>
                <w:b/>
              </w:rPr>
            </w:pPr>
            <w:r w:rsidRPr="00F31227">
              <w:rPr>
                <w:b/>
              </w:rPr>
              <w:t>1 427 694</w:t>
            </w:r>
          </w:p>
        </w:tc>
      </w:tr>
      <w:tr w:rsidR="00570C6A" w:rsidRPr="00F56479" w:rsidTr="00104418">
        <w:trPr>
          <w:trHeight w:val="390"/>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Pr="005F4D18" w:rsidRDefault="00570C6A" w:rsidP="005F4D18">
            <w:pPr>
              <w:jc w:val="center"/>
              <w:rPr>
                <w:b/>
              </w:rPr>
            </w:pPr>
            <w:r w:rsidRPr="005F4D18">
              <w:rPr>
                <w:b/>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570C6A" w:rsidRPr="001F1F97" w:rsidRDefault="008C4817" w:rsidP="005F4D18">
            <w:pPr>
              <w:jc w:val="center"/>
              <w:rPr>
                <w:b/>
              </w:rPr>
            </w:pPr>
            <w:r w:rsidRPr="00801186">
              <w:rPr>
                <w:b/>
              </w:rPr>
              <w:t>1 427 694</w:t>
            </w:r>
          </w:p>
        </w:tc>
      </w:tr>
      <w:tr w:rsidR="001F1F97" w:rsidRPr="00F56479" w:rsidTr="00104418">
        <w:trPr>
          <w:trHeight w:val="410"/>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1F1F97" w:rsidRPr="008C4817" w:rsidRDefault="001F1F97" w:rsidP="005F4D18">
            <w:pPr>
              <w:jc w:val="center"/>
              <w:rPr>
                <w:b/>
              </w:rPr>
            </w:pPr>
            <w:r w:rsidRPr="00624B74">
              <w:rPr>
                <w:b/>
              </w:rPr>
              <w:t>Город Тирасполь и город Днестровск</w:t>
            </w:r>
          </w:p>
        </w:tc>
      </w:tr>
      <w:tr w:rsidR="008344DA" w:rsidRPr="00F56479" w:rsidTr="00104418">
        <w:trPr>
          <w:trHeight w:val="402"/>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344DA" w:rsidRDefault="008344DA" w:rsidP="005F4D18">
            <w:pPr>
              <w:jc w:val="center"/>
            </w:pPr>
            <w:r w:rsidRPr="001F1F97">
              <w:rPr>
                <w:b/>
              </w:rPr>
              <w:t>1</w:t>
            </w:r>
            <w:r>
              <w:t>.</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8344DA" w:rsidRPr="00F56479" w:rsidRDefault="008344DA" w:rsidP="005F4D18">
            <w:pPr>
              <w:jc w:val="center"/>
            </w:pPr>
            <w:r>
              <w:rPr>
                <w:b/>
              </w:rPr>
              <w:t>Организационные мероприятия</w:t>
            </w:r>
          </w:p>
        </w:tc>
      </w:tr>
      <w:tr w:rsidR="005F4D18"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Default="001F1F97" w:rsidP="005F4D18">
            <w:pPr>
              <w:jc w:val="center"/>
            </w:pPr>
            <w:r>
              <w:t>1.1</w:t>
            </w:r>
            <w:r w:rsidR="001A732F">
              <w:t>.</w:t>
            </w:r>
            <w:bookmarkStart w:id="0" w:name="_GoBack"/>
            <w:bookmarkEnd w:id="0"/>
          </w:p>
        </w:tc>
        <w:tc>
          <w:tcPr>
            <w:tcW w:w="3686" w:type="dxa"/>
            <w:tcBorders>
              <w:top w:val="outset" w:sz="6" w:space="0" w:color="auto"/>
              <w:left w:val="outset" w:sz="6" w:space="0" w:color="auto"/>
              <w:bottom w:val="outset" w:sz="6" w:space="0" w:color="auto"/>
            </w:tcBorders>
            <w:shd w:val="clear" w:color="auto" w:fill="FFFFFF"/>
            <w:vAlign w:val="center"/>
          </w:tcPr>
          <w:p w:rsidR="005F4D18" w:rsidRDefault="001F1F97" w:rsidP="005F4D18">
            <w:pPr>
              <w:jc w:val="center"/>
            </w:pPr>
            <w:r w:rsidRPr="001F1F97">
              <w:t xml:space="preserve">Повышение уровня социокультурной реабилитации инвалидов, детей-инвалидов и других маломобильных групп </w:t>
            </w:r>
            <w:r w:rsidRPr="001F1F97">
              <w:lastRenderedPageBreak/>
              <w:t>населения. Проведение мероприятий, конкурсов, фестивалей, тематических выставок инвалидов, благотворительных акций, концертов. Проведение мероприятий в рамках Международного дня инвалидов</w:t>
            </w:r>
          </w:p>
          <w:p w:rsidR="001F1F97" w:rsidRPr="005F4D18" w:rsidRDefault="001F1F97" w:rsidP="005F4D18">
            <w:pPr>
              <w:jc w:val="center"/>
            </w:pPr>
          </w:p>
        </w:tc>
        <w:tc>
          <w:tcPr>
            <w:tcW w:w="2551" w:type="dxa"/>
            <w:tcBorders>
              <w:bottom w:val="outset" w:sz="6" w:space="0" w:color="auto"/>
            </w:tcBorders>
            <w:shd w:val="clear" w:color="auto" w:fill="FFFFFF"/>
            <w:vAlign w:val="center"/>
          </w:tcPr>
          <w:p w:rsidR="0045279C" w:rsidRDefault="001F1F97" w:rsidP="005F4D18">
            <w:pPr>
              <w:jc w:val="center"/>
            </w:pPr>
            <w:r>
              <w:lastRenderedPageBreak/>
              <w:t xml:space="preserve">Муниципальное учреждение «Управление культуры </w:t>
            </w:r>
          </w:p>
          <w:p w:rsidR="0045279C" w:rsidRDefault="001F1F97" w:rsidP="0045279C">
            <w:pPr>
              <w:jc w:val="center"/>
            </w:pPr>
            <w:r>
              <w:lastRenderedPageBreak/>
              <w:t>г. Тирасполь</w:t>
            </w:r>
            <w:r w:rsidR="0045279C">
              <w:t>»</w:t>
            </w:r>
            <w:r>
              <w:t xml:space="preserve">, муниципальное учреждение «Управление народного образования </w:t>
            </w:r>
          </w:p>
          <w:p w:rsidR="005F4D18" w:rsidRPr="00F56479" w:rsidRDefault="001F1F97" w:rsidP="0045279C">
            <w:pPr>
              <w:jc w:val="center"/>
            </w:pPr>
            <w:r>
              <w:t>г</w:t>
            </w:r>
            <w:r w:rsidR="0045279C">
              <w:t>.</w:t>
            </w:r>
            <w:r>
              <w:t xml:space="preserve"> Тирасполя»</w:t>
            </w:r>
          </w:p>
        </w:tc>
        <w:tc>
          <w:tcPr>
            <w:tcW w:w="1418" w:type="dxa"/>
            <w:tcBorders>
              <w:top w:val="outset" w:sz="6" w:space="0" w:color="auto"/>
              <w:bottom w:val="outset" w:sz="6" w:space="0" w:color="auto"/>
              <w:right w:val="outset" w:sz="6" w:space="0" w:color="auto"/>
            </w:tcBorders>
            <w:shd w:val="clear" w:color="auto" w:fill="FFFFFF"/>
            <w:vAlign w:val="center"/>
          </w:tcPr>
          <w:p w:rsidR="005F4D18" w:rsidRDefault="005F4D18"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71 165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72 802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79 688</w:t>
            </w:r>
          </w:p>
        </w:tc>
      </w:tr>
      <w:tr w:rsidR="005F4D18"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Default="001F1F97" w:rsidP="005F4D18">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5F4D18" w:rsidRDefault="001F1F97" w:rsidP="005F4D18">
            <w:pPr>
              <w:jc w:val="center"/>
            </w:pPr>
            <w:r w:rsidRPr="001F1F97">
              <w:t>Оказание организационной и финансовой поддержки деятельности общественных организаций инвалидов</w:t>
            </w:r>
          </w:p>
          <w:p w:rsidR="001F1F97" w:rsidRPr="005F4D18" w:rsidRDefault="001F1F97" w:rsidP="005F4D18">
            <w:pPr>
              <w:jc w:val="center"/>
            </w:pPr>
          </w:p>
        </w:tc>
        <w:tc>
          <w:tcPr>
            <w:tcW w:w="2551" w:type="dxa"/>
            <w:tcBorders>
              <w:bottom w:val="outset" w:sz="6" w:space="0" w:color="auto"/>
            </w:tcBorders>
            <w:shd w:val="clear" w:color="auto" w:fill="FFFFFF"/>
            <w:vAlign w:val="center"/>
          </w:tcPr>
          <w:p w:rsidR="0045279C" w:rsidRDefault="001F1F97" w:rsidP="005F4D18">
            <w:pPr>
              <w:jc w:val="center"/>
            </w:pPr>
            <w:r>
              <w:t xml:space="preserve">Управление социального развития </w:t>
            </w:r>
            <w:r w:rsidR="0045279C">
              <w:t>г</w:t>
            </w:r>
            <w:r>
              <w:t xml:space="preserve">осударственной администрации </w:t>
            </w:r>
          </w:p>
          <w:p w:rsidR="0045279C" w:rsidRDefault="001F1F97" w:rsidP="005F4D18">
            <w:pPr>
              <w:jc w:val="center"/>
            </w:pPr>
            <w:r>
              <w:t>г</w:t>
            </w:r>
            <w:r w:rsidR="0045279C">
              <w:t>.</w:t>
            </w:r>
            <w:r>
              <w:t xml:space="preserve"> Тирасполя и </w:t>
            </w:r>
          </w:p>
          <w:p w:rsidR="005F4D18" w:rsidRDefault="001F1F97" w:rsidP="005F4D18">
            <w:pPr>
              <w:jc w:val="center"/>
            </w:pPr>
            <w:r>
              <w:t>г</w:t>
            </w:r>
            <w:r w:rsidR="0045279C">
              <w:t>.</w:t>
            </w:r>
            <w:r>
              <w:t xml:space="preserve"> Днестровска</w:t>
            </w:r>
          </w:p>
          <w:p w:rsidR="001F1F97" w:rsidRPr="00F56479" w:rsidRDefault="001F1F97"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5F4D18" w:rsidRDefault="005F4D18"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10 000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10 000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10 000</w:t>
            </w:r>
          </w:p>
        </w:tc>
      </w:tr>
      <w:tr w:rsidR="008344DA" w:rsidRPr="00F56479" w:rsidTr="00104418">
        <w:trPr>
          <w:trHeight w:val="360"/>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344DA" w:rsidRPr="001F1F97" w:rsidRDefault="008344DA" w:rsidP="005F4D18">
            <w:pPr>
              <w:jc w:val="center"/>
              <w:rPr>
                <w:b/>
              </w:rPr>
            </w:pPr>
            <w:r w:rsidRPr="001F1F97">
              <w:rPr>
                <w:b/>
              </w:rPr>
              <w:t xml:space="preserve">2.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8344DA" w:rsidRPr="00F56479" w:rsidRDefault="008344DA" w:rsidP="005F4D18">
            <w:pPr>
              <w:jc w:val="center"/>
            </w:pPr>
            <w:r>
              <w:rPr>
                <w:b/>
              </w:rPr>
              <w:t>Формирование доступной среды</w:t>
            </w: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2.1.</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B46136">
            <w:pPr>
              <w:jc w:val="center"/>
            </w:pPr>
            <w:r w:rsidRPr="00B46136">
              <w:t xml:space="preserve">Устройство заезда </w:t>
            </w:r>
            <w:r w:rsidRPr="008344DA">
              <w:t>на территорию му</w:t>
            </w:r>
            <w:r w:rsidRPr="00B46136">
              <w:t>ниципально</w:t>
            </w:r>
            <w:r>
              <w:t>го</w:t>
            </w:r>
            <w:r w:rsidRPr="00B46136">
              <w:t xml:space="preserve"> образовательно</w:t>
            </w:r>
            <w:r>
              <w:t>го</w:t>
            </w:r>
            <w:r w:rsidRPr="00B46136">
              <w:t xml:space="preserve"> учреждени</w:t>
            </w:r>
            <w:r>
              <w:t>я</w:t>
            </w:r>
            <w:r w:rsidRPr="00B46136">
              <w:t xml:space="preserve"> дополнительного образования </w:t>
            </w:r>
            <w:r>
              <w:t>«</w:t>
            </w:r>
            <w:r w:rsidRPr="00B46136">
              <w:t xml:space="preserve">Специализированная детско-юношеская школа олимпийского резерва </w:t>
            </w:r>
            <w:r w:rsidR="0045279C">
              <w:t>№ 4</w:t>
            </w:r>
            <w:r>
              <w:t>»</w:t>
            </w:r>
          </w:p>
          <w:p w:rsidR="009A71CA" w:rsidRPr="008344DA" w:rsidRDefault="009A71CA" w:rsidP="00B46136">
            <w:pPr>
              <w:jc w:val="center"/>
            </w:pPr>
            <w:r w:rsidRPr="008344DA">
              <w:t xml:space="preserve">(г. Тирасполь, </w:t>
            </w:r>
          </w:p>
          <w:p w:rsidR="009A71CA" w:rsidRDefault="009A71CA" w:rsidP="00B46136">
            <w:pPr>
              <w:jc w:val="center"/>
            </w:pPr>
            <w:r w:rsidRPr="008344DA">
              <w:t>ул. Мира, д. 21а)</w:t>
            </w:r>
          </w:p>
          <w:p w:rsidR="009A71CA" w:rsidRPr="005F4D18" w:rsidRDefault="009A71CA" w:rsidP="00B46136">
            <w:pPr>
              <w:jc w:val="center"/>
            </w:pPr>
          </w:p>
        </w:tc>
        <w:tc>
          <w:tcPr>
            <w:tcW w:w="2551" w:type="dxa"/>
            <w:vMerge w:val="restart"/>
            <w:shd w:val="clear" w:color="auto" w:fill="FFFFFF"/>
            <w:vAlign w:val="center"/>
          </w:tcPr>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r>
              <w:t>Государственная администрация города Тирасполя и города Днестровска</w:t>
            </w: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r>
              <w:t>Государственная администрация города Тирасполя и города Днестровска</w:t>
            </w: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r>
              <w:t>Государственная администрация города Тирасполя и города Днестровска</w:t>
            </w: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F1023E" w:rsidRDefault="00F1023E" w:rsidP="005F4D18">
            <w:pPr>
              <w:jc w:val="center"/>
            </w:pPr>
          </w:p>
          <w:p w:rsidR="00F1023E" w:rsidRDefault="00F1023E" w:rsidP="005F4D18">
            <w:pPr>
              <w:jc w:val="center"/>
            </w:pPr>
          </w:p>
          <w:p w:rsidR="00F1023E" w:rsidRDefault="00F1023E" w:rsidP="005F4D18">
            <w:pPr>
              <w:jc w:val="center"/>
            </w:pPr>
          </w:p>
          <w:p w:rsidR="00F1023E" w:rsidRDefault="00F1023E" w:rsidP="005F4D18">
            <w:pPr>
              <w:jc w:val="center"/>
            </w:pPr>
          </w:p>
          <w:p w:rsidR="009A71CA" w:rsidRPr="00F56479" w:rsidRDefault="009A71CA" w:rsidP="005F4D18">
            <w:pPr>
              <w:jc w:val="center"/>
            </w:pPr>
            <w:r>
              <w:t>Государственная администрация города Тирасполя и города Днестровска</w:t>
            </w: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7 000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2.2.</w:t>
            </w:r>
          </w:p>
        </w:tc>
        <w:tc>
          <w:tcPr>
            <w:tcW w:w="3686" w:type="dxa"/>
            <w:tcBorders>
              <w:top w:val="outset" w:sz="6" w:space="0" w:color="auto"/>
              <w:left w:val="outset" w:sz="6" w:space="0" w:color="auto"/>
              <w:bottom w:val="outset" w:sz="6" w:space="0" w:color="auto"/>
            </w:tcBorders>
            <w:shd w:val="clear" w:color="auto" w:fill="FFFFFF"/>
            <w:vAlign w:val="center"/>
          </w:tcPr>
          <w:p w:rsidR="0045279C" w:rsidRDefault="009A71CA" w:rsidP="00B46136">
            <w:pPr>
              <w:jc w:val="center"/>
              <w:rPr>
                <w:rFonts w:eastAsia="Calibri"/>
                <w:lang w:eastAsia="en-US"/>
              </w:rPr>
            </w:pPr>
            <w:r>
              <w:rPr>
                <w:rFonts w:eastAsia="Calibri"/>
                <w:lang w:eastAsia="en-US"/>
              </w:rPr>
              <w:t xml:space="preserve">Установка кнопки вызова </w:t>
            </w:r>
          </w:p>
          <w:p w:rsidR="009A71CA" w:rsidRDefault="009A71CA" w:rsidP="00B46136">
            <w:pPr>
              <w:jc w:val="center"/>
              <w:rPr>
                <w:rFonts w:eastAsia="Calibri"/>
                <w:lang w:eastAsia="en-US"/>
              </w:rPr>
            </w:pPr>
            <w:r>
              <w:rPr>
                <w:rFonts w:eastAsia="Calibri"/>
                <w:lang w:eastAsia="en-US"/>
              </w:rPr>
              <w:t xml:space="preserve">к </w:t>
            </w:r>
            <w:r w:rsidRPr="00F56479">
              <w:rPr>
                <w:rFonts w:eastAsia="Calibri"/>
                <w:lang w:eastAsia="en-US"/>
              </w:rPr>
              <w:t xml:space="preserve">зданию </w:t>
            </w:r>
          </w:p>
          <w:p w:rsidR="0045279C" w:rsidRDefault="009A71CA" w:rsidP="00B46136">
            <w:pPr>
              <w:jc w:val="center"/>
            </w:pPr>
            <w:r w:rsidRPr="00F56479">
              <w:rPr>
                <w:rFonts w:eastAsia="Calibri"/>
                <w:lang w:eastAsia="en-US"/>
              </w:rPr>
              <w:t xml:space="preserve">библиотеки-филиала № 3 </w:t>
            </w:r>
            <w:r w:rsidRPr="008344DA">
              <w:t>муниципального учреждения «Централизованная библиотечная система</w:t>
            </w:r>
            <w:r w:rsidR="0045279C">
              <w:t xml:space="preserve"> </w:t>
            </w:r>
          </w:p>
          <w:p w:rsidR="009A71CA" w:rsidRPr="008344DA" w:rsidRDefault="0045279C" w:rsidP="00B46136">
            <w:pPr>
              <w:jc w:val="center"/>
              <w:rPr>
                <w:rFonts w:eastAsia="Calibri"/>
                <w:lang w:eastAsia="en-US"/>
              </w:rPr>
            </w:pPr>
            <w:r w:rsidRPr="008344DA">
              <w:rPr>
                <w:rFonts w:eastAsia="Calibri"/>
                <w:lang w:eastAsia="en-US"/>
              </w:rPr>
              <w:t>г</w:t>
            </w:r>
            <w:r>
              <w:rPr>
                <w:rFonts w:eastAsia="Calibri"/>
                <w:lang w:eastAsia="en-US"/>
              </w:rPr>
              <w:t>.</w:t>
            </w:r>
            <w:r w:rsidRPr="008344DA">
              <w:rPr>
                <w:rFonts w:eastAsia="Calibri"/>
                <w:lang w:eastAsia="en-US"/>
              </w:rPr>
              <w:t xml:space="preserve"> Тирасполь</w:t>
            </w:r>
            <w:r w:rsidR="009A71CA" w:rsidRPr="008344DA">
              <w:t xml:space="preserve">» </w:t>
            </w:r>
          </w:p>
          <w:p w:rsidR="009A71CA" w:rsidRPr="008344DA" w:rsidRDefault="009A71CA" w:rsidP="00B46136">
            <w:pPr>
              <w:jc w:val="center"/>
              <w:rPr>
                <w:rFonts w:eastAsia="Calibri"/>
                <w:lang w:eastAsia="en-US"/>
              </w:rPr>
            </w:pPr>
            <w:r w:rsidRPr="008344DA">
              <w:rPr>
                <w:rFonts w:eastAsia="Calibri"/>
                <w:lang w:eastAsia="en-US"/>
              </w:rPr>
              <w:t>(г</w:t>
            </w:r>
            <w:r w:rsidR="0045279C">
              <w:rPr>
                <w:rFonts w:eastAsia="Calibri"/>
                <w:lang w:eastAsia="en-US"/>
              </w:rPr>
              <w:t>.</w:t>
            </w:r>
            <w:r w:rsidRPr="008344DA">
              <w:rPr>
                <w:rFonts w:eastAsia="Calibri"/>
                <w:lang w:eastAsia="en-US"/>
              </w:rPr>
              <w:t xml:space="preserve"> Тирасполь, </w:t>
            </w:r>
          </w:p>
          <w:p w:rsidR="009A71CA" w:rsidRDefault="009A71CA" w:rsidP="00B46136">
            <w:pPr>
              <w:jc w:val="center"/>
              <w:rPr>
                <w:rFonts w:eastAsia="Calibri"/>
                <w:lang w:eastAsia="en-US"/>
              </w:rPr>
            </w:pPr>
            <w:r w:rsidRPr="008344DA">
              <w:rPr>
                <w:rFonts w:eastAsia="Calibri"/>
                <w:lang w:eastAsia="en-US"/>
              </w:rPr>
              <w:lastRenderedPageBreak/>
              <w:t>ул. Калинина, 43)</w:t>
            </w:r>
          </w:p>
          <w:p w:rsidR="009A71CA" w:rsidRPr="005F4D18" w:rsidRDefault="009A71CA" w:rsidP="00B46136">
            <w:pPr>
              <w:jc w:val="center"/>
            </w:pPr>
          </w:p>
        </w:tc>
        <w:tc>
          <w:tcPr>
            <w:tcW w:w="2551" w:type="dxa"/>
            <w:vMerge/>
            <w:shd w:val="clear" w:color="auto" w:fill="FFFFFF"/>
            <w:vAlign w:val="center"/>
          </w:tcPr>
          <w:p w:rsidR="009A71CA" w:rsidRPr="00F56479" w:rsidRDefault="009A71C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500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2.3.</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B46136">
            <w:pPr>
              <w:jc w:val="center"/>
              <w:rPr>
                <w:rFonts w:eastAsia="Calibri"/>
                <w:lang w:eastAsia="en-US"/>
              </w:rPr>
            </w:pPr>
            <w:r>
              <w:rPr>
                <w:rFonts w:eastAsia="Calibri"/>
                <w:lang w:eastAsia="en-US"/>
              </w:rPr>
              <w:t xml:space="preserve">Устройство </w:t>
            </w:r>
            <w:r w:rsidRPr="00F56479">
              <w:rPr>
                <w:rFonts w:eastAsia="Calibri"/>
                <w:lang w:eastAsia="en-US"/>
              </w:rPr>
              <w:t>пандуса к</w:t>
            </w:r>
            <w:r>
              <w:rPr>
                <w:rFonts w:eastAsia="Calibri"/>
                <w:lang w:eastAsia="en-US"/>
              </w:rPr>
              <w:t xml:space="preserve"> зданию библиотеки-филиала № 4</w:t>
            </w:r>
            <w:r w:rsidR="008344DA">
              <w:rPr>
                <w:rFonts w:eastAsia="Calibri"/>
                <w:lang w:eastAsia="en-US"/>
              </w:rPr>
              <w:t xml:space="preserve"> (читальный зал)</w:t>
            </w:r>
            <w:r w:rsidRPr="00F56479">
              <w:rPr>
                <w:rFonts w:eastAsia="Calibri"/>
                <w:lang w:eastAsia="en-US"/>
              </w:rPr>
              <w:t xml:space="preserve"> </w:t>
            </w:r>
          </w:p>
          <w:p w:rsidR="0045279C" w:rsidRDefault="009A71CA" w:rsidP="00B46136">
            <w:pPr>
              <w:jc w:val="center"/>
            </w:pPr>
            <w:r w:rsidRPr="008344DA">
              <w:t>муниципального учреждения «Централизованная библиотечная система</w:t>
            </w:r>
            <w:r w:rsidR="0045279C">
              <w:t xml:space="preserve"> </w:t>
            </w:r>
          </w:p>
          <w:p w:rsidR="009A71CA" w:rsidRPr="008344DA" w:rsidRDefault="0045279C" w:rsidP="00B46136">
            <w:pPr>
              <w:jc w:val="center"/>
              <w:rPr>
                <w:rFonts w:eastAsia="Calibri"/>
                <w:lang w:eastAsia="en-US"/>
              </w:rPr>
            </w:pPr>
            <w:r w:rsidRPr="008344DA">
              <w:rPr>
                <w:rFonts w:eastAsia="Calibri"/>
                <w:lang w:eastAsia="en-US"/>
              </w:rPr>
              <w:t>г</w:t>
            </w:r>
            <w:r>
              <w:rPr>
                <w:rFonts w:eastAsia="Calibri"/>
                <w:lang w:eastAsia="en-US"/>
              </w:rPr>
              <w:t>.</w:t>
            </w:r>
            <w:r w:rsidRPr="008344DA">
              <w:rPr>
                <w:rFonts w:eastAsia="Calibri"/>
                <w:lang w:eastAsia="en-US"/>
              </w:rPr>
              <w:t xml:space="preserve"> Тирасполь</w:t>
            </w:r>
            <w:r w:rsidR="009A71CA" w:rsidRPr="008344DA">
              <w:t>»</w:t>
            </w:r>
          </w:p>
          <w:p w:rsidR="009A71CA" w:rsidRPr="008344DA" w:rsidRDefault="009A71CA" w:rsidP="00B46136">
            <w:pPr>
              <w:jc w:val="center"/>
              <w:rPr>
                <w:rFonts w:eastAsia="Calibri"/>
                <w:lang w:eastAsia="en-US"/>
              </w:rPr>
            </w:pPr>
            <w:r w:rsidRPr="008344DA">
              <w:rPr>
                <w:rFonts w:eastAsia="Calibri"/>
                <w:lang w:eastAsia="en-US"/>
              </w:rPr>
              <w:t>(г</w:t>
            </w:r>
            <w:r w:rsidR="0045279C">
              <w:rPr>
                <w:rFonts w:eastAsia="Calibri"/>
                <w:lang w:eastAsia="en-US"/>
              </w:rPr>
              <w:t>.</w:t>
            </w:r>
            <w:r w:rsidRPr="008344DA">
              <w:rPr>
                <w:rFonts w:eastAsia="Calibri"/>
                <w:lang w:eastAsia="en-US"/>
              </w:rPr>
              <w:t xml:space="preserve"> Тирасполь, </w:t>
            </w:r>
          </w:p>
          <w:p w:rsidR="009A71CA" w:rsidRDefault="009A71CA" w:rsidP="0015177B">
            <w:pPr>
              <w:jc w:val="center"/>
              <w:rPr>
                <w:rFonts w:eastAsia="Calibri"/>
                <w:lang w:eastAsia="en-US"/>
              </w:rPr>
            </w:pPr>
            <w:r w:rsidRPr="008344DA">
              <w:rPr>
                <w:rFonts w:eastAsia="Calibri"/>
                <w:lang w:eastAsia="en-US"/>
              </w:rPr>
              <w:t>ул. Одесская, 80/4)</w:t>
            </w:r>
          </w:p>
          <w:p w:rsidR="0045279C" w:rsidRPr="005F4D18" w:rsidRDefault="0045279C" w:rsidP="0015177B">
            <w:pPr>
              <w:jc w:val="center"/>
            </w:pPr>
          </w:p>
        </w:tc>
        <w:tc>
          <w:tcPr>
            <w:tcW w:w="2551" w:type="dxa"/>
            <w:vMerge/>
            <w:shd w:val="clear" w:color="auto" w:fill="FFFFFF"/>
            <w:vAlign w:val="center"/>
          </w:tcPr>
          <w:p w:rsidR="009A71CA" w:rsidRPr="00F56479" w:rsidRDefault="009A71C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30 000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2.4.</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B46136">
            <w:pPr>
              <w:jc w:val="center"/>
              <w:rPr>
                <w:rFonts w:eastAsia="Calibri"/>
                <w:lang w:eastAsia="en-US"/>
              </w:rPr>
            </w:pPr>
            <w:r>
              <w:rPr>
                <w:rFonts w:eastAsia="Calibri"/>
                <w:lang w:eastAsia="en-US"/>
              </w:rPr>
              <w:t xml:space="preserve">Устройство заезда </w:t>
            </w:r>
            <w:r w:rsidRPr="00F56479">
              <w:rPr>
                <w:rFonts w:eastAsia="Calibri"/>
                <w:lang w:eastAsia="en-US"/>
              </w:rPr>
              <w:t>к</w:t>
            </w:r>
            <w:r>
              <w:rPr>
                <w:rFonts w:eastAsia="Calibri"/>
                <w:lang w:eastAsia="en-US"/>
              </w:rPr>
              <w:t xml:space="preserve"> зданию библиотеки-филиала № 4</w:t>
            </w:r>
            <w:r w:rsidR="008344DA">
              <w:rPr>
                <w:rFonts w:eastAsia="Calibri"/>
                <w:lang w:eastAsia="en-US"/>
              </w:rPr>
              <w:t xml:space="preserve"> (абонемент)</w:t>
            </w:r>
            <w:r w:rsidRPr="00F56479">
              <w:rPr>
                <w:rFonts w:eastAsia="Calibri"/>
                <w:lang w:eastAsia="en-US"/>
              </w:rPr>
              <w:t xml:space="preserve"> </w:t>
            </w:r>
          </w:p>
          <w:p w:rsidR="00F1023E" w:rsidRDefault="009A71CA" w:rsidP="00B46136">
            <w:pPr>
              <w:jc w:val="center"/>
            </w:pPr>
            <w:r w:rsidRPr="008344DA">
              <w:t>муниципального учреждения «Централизованная библиотечная система</w:t>
            </w:r>
            <w:r w:rsidR="00F1023E">
              <w:t xml:space="preserve"> </w:t>
            </w:r>
          </w:p>
          <w:p w:rsidR="009A71CA" w:rsidRPr="008344DA" w:rsidRDefault="00F1023E" w:rsidP="00B46136">
            <w:pPr>
              <w:jc w:val="center"/>
              <w:rPr>
                <w:rFonts w:eastAsia="Calibri"/>
                <w:lang w:eastAsia="en-US"/>
              </w:rPr>
            </w:pPr>
            <w:r w:rsidRPr="008344DA">
              <w:rPr>
                <w:rFonts w:eastAsia="Calibri"/>
                <w:lang w:eastAsia="en-US"/>
              </w:rPr>
              <w:t>г</w:t>
            </w:r>
            <w:r>
              <w:rPr>
                <w:rFonts w:eastAsia="Calibri"/>
                <w:lang w:eastAsia="en-US"/>
              </w:rPr>
              <w:t>.</w:t>
            </w:r>
            <w:r w:rsidRPr="008344DA">
              <w:rPr>
                <w:rFonts w:eastAsia="Calibri"/>
                <w:lang w:eastAsia="en-US"/>
              </w:rPr>
              <w:t xml:space="preserve"> Тирасполь</w:t>
            </w:r>
            <w:r w:rsidR="009A71CA" w:rsidRPr="008344DA">
              <w:t>»,</w:t>
            </w:r>
          </w:p>
          <w:p w:rsidR="009A71CA" w:rsidRPr="008344DA" w:rsidRDefault="009A71CA" w:rsidP="00B46136">
            <w:pPr>
              <w:jc w:val="center"/>
              <w:rPr>
                <w:rFonts w:eastAsia="Calibri"/>
                <w:lang w:eastAsia="en-US"/>
              </w:rPr>
            </w:pPr>
            <w:r w:rsidRPr="008344DA">
              <w:rPr>
                <w:rFonts w:eastAsia="Calibri"/>
                <w:lang w:eastAsia="en-US"/>
              </w:rPr>
              <w:t>(г</w:t>
            </w:r>
            <w:r w:rsidR="00F13A6D">
              <w:rPr>
                <w:rFonts w:eastAsia="Calibri"/>
                <w:lang w:eastAsia="en-US"/>
              </w:rPr>
              <w:t>.</w:t>
            </w:r>
            <w:r w:rsidRPr="008344DA">
              <w:rPr>
                <w:rFonts w:eastAsia="Calibri"/>
                <w:lang w:eastAsia="en-US"/>
              </w:rPr>
              <w:t xml:space="preserve"> Тирасполь, </w:t>
            </w:r>
          </w:p>
          <w:p w:rsidR="009A71CA" w:rsidRDefault="009A71CA" w:rsidP="00B46136">
            <w:pPr>
              <w:jc w:val="center"/>
              <w:rPr>
                <w:rFonts w:eastAsia="Calibri"/>
                <w:lang w:eastAsia="en-US"/>
              </w:rPr>
            </w:pPr>
            <w:r w:rsidRPr="008344DA">
              <w:rPr>
                <w:rFonts w:eastAsia="Calibri"/>
                <w:lang w:eastAsia="en-US"/>
              </w:rPr>
              <w:t>ул. Одесская, 82/5)</w:t>
            </w:r>
          </w:p>
          <w:p w:rsidR="009A71CA" w:rsidRPr="005F4D18" w:rsidRDefault="009A71CA" w:rsidP="00B46136">
            <w:pPr>
              <w:jc w:val="center"/>
            </w:pPr>
          </w:p>
        </w:tc>
        <w:tc>
          <w:tcPr>
            <w:tcW w:w="2551" w:type="dxa"/>
            <w:vMerge/>
            <w:shd w:val="clear" w:color="auto" w:fill="FFFFFF"/>
            <w:vAlign w:val="center"/>
          </w:tcPr>
          <w:p w:rsidR="009A71CA" w:rsidRPr="00F56479" w:rsidRDefault="009A71C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7 000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2.5.</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EF6CEF">
            <w:pPr>
              <w:jc w:val="center"/>
              <w:rPr>
                <w:rFonts w:eastAsia="Calibri"/>
                <w:lang w:eastAsia="en-US"/>
              </w:rPr>
            </w:pPr>
            <w:r w:rsidRPr="00EF6CEF">
              <w:rPr>
                <w:rFonts w:eastAsia="Calibri"/>
                <w:lang w:eastAsia="en-US"/>
              </w:rPr>
              <w:t>Установка поручней в санузле муниципально</w:t>
            </w:r>
            <w:r>
              <w:rPr>
                <w:rFonts w:eastAsia="Calibri"/>
                <w:lang w:eastAsia="en-US"/>
              </w:rPr>
              <w:t>го</w:t>
            </w:r>
            <w:r w:rsidRPr="00EF6CEF">
              <w:rPr>
                <w:rFonts w:eastAsia="Calibri"/>
                <w:lang w:eastAsia="en-US"/>
              </w:rPr>
              <w:t xml:space="preserve"> образовательно</w:t>
            </w:r>
            <w:r>
              <w:rPr>
                <w:rFonts w:eastAsia="Calibri"/>
                <w:lang w:eastAsia="en-US"/>
              </w:rPr>
              <w:t>го</w:t>
            </w:r>
            <w:r w:rsidRPr="00EF6CEF">
              <w:rPr>
                <w:rFonts w:eastAsia="Calibri"/>
                <w:lang w:eastAsia="en-US"/>
              </w:rPr>
              <w:t xml:space="preserve"> учреждени</w:t>
            </w:r>
            <w:r>
              <w:rPr>
                <w:rFonts w:eastAsia="Calibri"/>
                <w:lang w:eastAsia="en-US"/>
              </w:rPr>
              <w:t>я</w:t>
            </w:r>
            <w:r w:rsidRPr="00EF6CEF">
              <w:rPr>
                <w:rFonts w:eastAsia="Calibri"/>
                <w:lang w:eastAsia="en-US"/>
              </w:rPr>
              <w:t xml:space="preserve"> дополнительного образования </w:t>
            </w:r>
            <w:r>
              <w:rPr>
                <w:rFonts w:eastAsia="Calibri"/>
                <w:lang w:eastAsia="en-US"/>
              </w:rPr>
              <w:t>«</w:t>
            </w:r>
            <w:r w:rsidRPr="00EF6CEF">
              <w:rPr>
                <w:rFonts w:eastAsia="Calibri"/>
                <w:lang w:eastAsia="en-US"/>
              </w:rPr>
              <w:t>Тираспольская специализированная детско-юношеская школа олимпийского резерва плавания</w:t>
            </w:r>
            <w:r>
              <w:rPr>
                <w:rFonts w:eastAsia="Calibri"/>
                <w:lang w:eastAsia="en-US"/>
              </w:rPr>
              <w:t>»</w:t>
            </w:r>
          </w:p>
          <w:p w:rsidR="009A71CA" w:rsidRDefault="009A71CA" w:rsidP="00EF6CEF">
            <w:pPr>
              <w:jc w:val="center"/>
              <w:rPr>
                <w:rFonts w:eastAsia="Calibri"/>
                <w:lang w:eastAsia="en-US"/>
              </w:rPr>
            </w:pPr>
            <w:r>
              <w:rPr>
                <w:rFonts w:eastAsia="Calibri"/>
                <w:lang w:eastAsia="en-US"/>
              </w:rPr>
              <w:t xml:space="preserve">(г. Тирасполь, </w:t>
            </w:r>
          </w:p>
          <w:p w:rsidR="009A71CA" w:rsidRDefault="009A71CA" w:rsidP="00EF6CEF">
            <w:pPr>
              <w:jc w:val="center"/>
              <w:rPr>
                <w:rFonts w:eastAsia="Calibri"/>
                <w:lang w:eastAsia="en-US"/>
              </w:rPr>
            </w:pPr>
            <w:r>
              <w:rPr>
                <w:rFonts w:eastAsia="Calibri"/>
                <w:lang w:eastAsia="en-US"/>
              </w:rPr>
              <w:t>у</w:t>
            </w:r>
            <w:r w:rsidRPr="00EF6CEF">
              <w:rPr>
                <w:rFonts w:eastAsia="Calibri"/>
                <w:lang w:eastAsia="en-US"/>
              </w:rPr>
              <w:t>л</w:t>
            </w:r>
            <w:r>
              <w:rPr>
                <w:rFonts w:eastAsia="Calibri"/>
                <w:lang w:eastAsia="en-US"/>
              </w:rPr>
              <w:t>.</w:t>
            </w:r>
            <w:r w:rsidRPr="00EF6CEF">
              <w:rPr>
                <w:rFonts w:eastAsia="Calibri"/>
                <w:lang w:eastAsia="en-US"/>
              </w:rPr>
              <w:t xml:space="preserve"> Синева, </w:t>
            </w:r>
            <w:r>
              <w:rPr>
                <w:rFonts w:eastAsia="Calibri"/>
                <w:lang w:eastAsia="en-US"/>
              </w:rPr>
              <w:t>д. 1а</w:t>
            </w:r>
            <w:r w:rsidRPr="00EF6CEF">
              <w:rPr>
                <w:rFonts w:eastAsia="Calibri"/>
                <w:lang w:eastAsia="en-US"/>
              </w:rPr>
              <w:t>)</w:t>
            </w:r>
          </w:p>
          <w:p w:rsidR="009A71CA" w:rsidRDefault="009A71CA" w:rsidP="00EF6CEF">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5 000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2.6.</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F1023E">
            <w:pPr>
              <w:jc w:val="center"/>
              <w:rPr>
                <w:rFonts w:eastAsia="Calibri"/>
                <w:lang w:eastAsia="en-US"/>
              </w:rPr>
            </w:pPr>
            <w:r w:rsidRPr="00EF6CEF">
              <w:rPr>
                <w:rFonts w:eastAsia="Calibri"/>
                <w:lang w:eastAsia="en-US"/>
              </w:rPr>
              <w:t xml:space="preserve">Общестроительные работы в здании и санузле </w:t>
            </w:r>
            <w:r>
              <w:rPr>
                <w:rFonts w:eastAsia="Calibri"/>
                <w:lang w:eastAsia="en-US"/>
              </w:rPr>
              <w:t xml:space="preserve">в </w:t>
            </w:r>
            <w:r>
              <w:rPr>
                <w:rFonts w:eastAsia="Calibri"/>
                <w:lang w:eastAsia="en-US"/>
              </w:rPr>
              <w:lastRenderedPageBreak/>
              <w:t>м</w:t>
            </w:r>
            <w:r w:rsidRPr="00EF6CEF">
              <w:rPr>
                <w:rFonts w:eastAsia="Calibri"/>
                <w:lang w:eastAsia="en-US"/>
              </w:rPr>
              <w:t>униципально</w:t>
            </w:r>
            <w:r>
              <w:rPr>
                <w:rFonts w:eastAsia="Calibri"/>
                <w:lang w:eastAsia="en-US"/>
              </w:rPr>
              <w:t>м</w:t>
            </w:r>
            <w:r w:rsidRPr="00EF6CEF">
              <w:rPr>
                <w:rFonts w:eastAsia="Calibri"/>
                <w:lang w:eastAsia="en-US"/>
              </w:rPr>
              <w:t xml:space="preserve"> образовательно</w:t>
            </w:r>
            <w:r>
              <w:rPr>
                <w:rFonts w:eastAsia="Calibri"/>
                <w:lang w:eastAsia="en-US"/>
              </w:rPr>
              <w:t>м</w:t>
            </w:r>
            <w:r w:rsidRPr="00EF6CEF">
              <w:rPr>
                <w:rFonts w:eastAsia="Calibri"/>
                <w:lang w:eastAsia="en-US"/>
              </w:rPr>
              <w:t xml:space="preserve"> учреждени</w:t>
            </w:r>
            <w:r>
              <w:rPr>
                <w:rFonts w:eastAsia="Calibri"/>
                <w:lang w:eastAsia="en-US"/>
              </w:rPr>
              <w:t>и</w:t>
            </w:r>
            <w:r w:rsidRPr="00EF6CEF">
              <w:rPr>
                <w:rFonts w:eastAsia="Calibri"/>
                <w:lang w:eastAsia="en-US"/>
              </w:rPr>
              <w:t xml:space="preserve"> дополнительного образования </w:t>
            </w:r>
            <w:r>
              <w:rPr>
                <w:rFonts w:eastAsia="Calibri"/>
                <w:lang w:eastAsia="en-US"/>
              </w:rPr>
              <w:t>«</w:t>
            </w:r>
            <w:r w:rsidRPr="00EF6CEF">
              <w:rPr>
                <w:rFonts w:eastAsia="Calibri"/>
                <w:lang w:eastAsia="en-US"/>
              </w:rPr>
              <w:t xml:space="preserve">Специализированная детско-юношеская школа олимпийского резерва </w:t>
            </w:r>
            <w:r w:rsidR="00F1023E">
              <w:rPr>
                <w:rFonts w:eastAsia="Calibri"/>
                <w:lang w:eastAsia="en-US"/>
              </w:rPr>
              <w:t>№ 1</w:t>
            </w:r>
            <w:r>
              <w:rPr>
                <w:rFonts w:eastAsia="Calibri"/>
                <w:lang w:eastAsia="en-US"/>
              </w:rPr>
              <w:t>»</w:t>
            </w:r>
          </w:p>
          <w:p w:rsidR="009A71CA" w:rsidRDefault="009A71CA" w:rsidP="00EF6CEF">
            <w:pPr>
              <w:jc w:val="center"/>
              <w:rPr>
                <w:rFonts w:eastAsia="Calibri"/>
                <w:lang w:eastAsia="en-US"/>
              </w:rPr>
            </w:pPr>
            <w:r>
              <w:rPr>
                <w:rFonts w:eastAsia="Calibri"/>
                <w:lang w:eastAsia="en-US"/>
              </w:rPr>
              <w:t>(г. Тирасполь,</w:t>
            </w:r>
            <w:r w:rsidRPr="00EF6CEF">
              <w:rPr>
                <w:rFonts w:eastAsia="Calibri"/>
                <w:lang w:eastAsia="en-US"/>
              </w:rPr>
              <w:t xml:space="preserve"> </w:t>
            </w:r>
          </w:p>
          <w:p w:rsidR="009A71CA" w:rsidRDefault="009A71CA" w:rsidP="00EF6CEF">
            <w:pPr>
              <w:jc w:val="center"/>
              <w:rPr>
                <w:rFonts w:eastAsia="Calibri"/>
                <w:lang w:eastAsia="en-US"/>
              </w:rPr>
            </w:pPr>
            <w:r>
              <w:rPr>
                <w:rFonts w:eastAsia="Calibri"/>
                <w:lang w:eastAsia="en-US"/>
              </w:rPr>
              <w:t>у</w:t>
            </w:r>
            <w:r w:rsidRPr="00EF6CEF">
              <w:rPr>
                <w:rFonts w:eastAsia="Calibri"/>
                <w:lang w:eastAsia="en-US"/>
              </w:rPr>
              <w:t>л</w:t>
            </w:r>
            <w:r>
              <w:rPr>
                <w:rFonts w:eastAsia="Calibri"/>
                <w:lang w:eastAsia="en-US"/>
              </w:rPr>
              <w:t>.</w:t>
            </w:r>
            <w:r w:rsidRPr="00EF6CEF">
              <w:rPr>
                <w:rFonts w:eastAsia="Calibri"/>
                <w:lang w:eastAsia="en-US"/>
              </w:rPr>
              <w:t xml:space="preserve"> Федько, </w:t>
            </w:r>
            <w:r>
              <w:rPr>
                <w:rFonts w:eastAsia="Calibri"/>
                <w:lang w:eastAsia="en-US"/>
              </w:rPr>
              <w:t xml:space="preserve">д. </w:t>
            </w:r>
            <w:r w:rsidRPr="00EF6CEF">
              <w:rPr>
                <w:rFonts w:eastAsia="Calibri"/>
                <w:lang w:eastAsia="en-US"/>
              </w:rPr>
              <w:t>9а)</w:t>
            </w:r>
          </w:p>
          <w:p w:rsidR="009A71CA" w:rsidRDefault="009A71CA" w:rsidP="00EF6CEF">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r>
              <w:t>280 000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2.7.</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15177B">
            <w:pPr>
              <w:jc w:val="center"/>
              <w:rPr>
                <w:rFonts w:eastAsia="Calibri"/>
                <w:lang w:eastAsia="en-US"/>
              </w:rPr>
            </w:pPr>
            <w:r w:rsidRPr="00EF6CEF">
              <w:rPr>
                <w:rFonts w:eastAsia="Calibri"/>
                <w:lang w:eastAsia="en-US"/>
              </w:rPr>
              <w:t xml:space="preserve">Устранение порогов у входной двери и внутри здания, обустройство санузлов </w:t>
            </w:r>
            <w:r>
              <w:rPr>
                <w:rFonts w:eastAsia="Calibri"/>
                <w:lang w:eastAsia="en-US"/>
              </w:rPr>
              <w:t>в м</w:t>
            </w:r>
            <w:r w:rsidRPr="00EF6CEF">
              <w:rPr>
                <w:rFonts w:eastAsia="Calibri"/>
                <w:lang w:eastAsia="en-US"/>
              </w:rPr>
              <w:t>униципально</w:t>
            </w:r>
            <w:r>
              <w:rPr>
                <w:rFonts w:eastAsia="Calibri"/>
                <w:lang w:eastAsia="en-US"/>
              </w:rPr>
              <w:t>м</w:t>
            </w:r>
            <w:r w:rsidRPr="00EF6CEF">
              <w:rPr>
                <w:rFonts w:eastAsia="Calibri"/>
                <w:lang w:eastAsia="en-US"/>
              </w:rPr>
              <w:t xml:space="preserve"> образовательно</w:t>
            </w:r>
            <w:r>
              <w:rPr>
                <w:rFonts w:eastAsia="Calibri"/>
                <w:lang w:eastAsia="en-US"/>
              </w:rPr>
              <w:t>м</w:t>
            </w:r>
            <w:r w:rsidRPr="00EF6CEF">
              <w:rPr>
                <w:rFonts w:eastAsia="Calibri"/>
                <w:lang w:eastAsia="en-US"/>
              </w:rPr>
              <w:t xml:space="preserve"> учреждени</w:t>
            </w:r>
            <w:r>
              <w:rPr>
                <w:rFonts w:eastAsia="Calibri"/>
                <w:lang w:eastAsia="en-US"/>
              </w:rPr>
              <w:t>и</w:t>
            </w:r>
            <w:r w:rsidRPr="00EF6CEF">
              <w:rPr>
                <w:rFonts w:eastAsia="Calibri"/>
                <w:lang w:eastAsia="en-US"/>
              </w:rPr>
              <w:t xml:space="preserve"> дополнительного образования </w:t>
            </w:r>
            <w:r>
              <w:rPr>
                <w:rFonts w:eastAsia="Calibri"/>
                <w:lang w:eastAsia="en-US"/>
              </w:rPr>
              <w:t>«</w:t>
            </w:r>
            <w:r w:rsidRPr="00EF6CEF">
              <w:rPr>
                <w:rFonts w:eastAsia="Calibri"/>
                <w:lang w:eastAsia="en-US"/>
              </w:rPr>
              <w:t>Детская школа искусств им. С.В. Рахманинова</w:t>
            </w:r>
            <w:r>
              <w:rPr>
                <w:rFonts w:eastAsia="Calibri"/>
                <w:lang w:eastAsia="en-US"/>
              </w:rPr>
              <w:t>»</w:t>
            </w:r>
          </w:p>
          <w:p w:rsidR="009A71CA" w:rsidRDefault="009A71CA" w:rsidP="0015177B">
            <w:pPr>
              <w:jc w:val="center"/>
              <w:rPr>
                <w:rFonts w:eastAsia="Calibri"/>
                <w:lang w:eastAsia="en-US"/>
              </w:rPr>
            </w:pPr>
            <w:r>
              <w:rPr>
                <w:rFonts w:eastAsia="Calibri"/>
                <w:lang w:eastAsia="en-US"/>
              </w:rPr>
              <w:t>(г. Тирасполь,</w:t>
            </w:r>
          </w:p>
          <w:p w:rsidR="009A71CA" w:rsidRDefault="009A71CA" w:rsidP="0015177B">
            <w:pPr>
              <w:jc w:val="center"/>
              <w:rPr>
                <w:rFonts w:eastAsia="Calibri"/>
                <w:lang w:eastAsia="en-US"/>
              </w:rPr>
            </w:pPr>
            <w:r w:rsidRPr="00EF6CEF">
              <w:rPr>
                <w:rFonts w:eastAsia="Calibri"/>
                <w:lang w:eastAsia="en-US"/>
              </w:rPr>
              <w:t xml:space="preserve"> </w:t>
            </w:r>
            <w:r>
              <w:rPr>
                <w:rFonts w:eastAsia="Calibri"/>
                <w:lang w:eastAsia="en-US"/>
              </w:rPr>
              <w:t>у</w:t>
            </w:r>
            <w:r w:rsidRPr="00EF6CEF">
              <w:rPr>
                <w:rFonts w:eastAsia="Calibri"/>
                <w:lang w:eastAsia="en-US"/>
              </w:rPr>
              <w:t>л</w:t>
            </w:r>
            <w:r>
              <w:rPr>
                <w:rFonts w:eastAsia="Calibri"/>
                <w:lang w:eastAsia="en-US"/>
              </w:rPr>
              <w:t>.</w:t>
            </w:r>
            <w:r w:rsidRPr="00EF6CEF">
              <w:rPr>
                <w:rFonts w:eastAsia="Calibri"/>
                <w:lang w:eastAsia="en-US"/>
              </w:rPr>
              <w:t xml:space="preserve"> Одесская, </w:t>
            </w:r>
            <w:r>
              <w:rPr>
                <w:rFonts w:eastAsia="Calibri"/>
                <w:lang w:eastAsia="en-US"/>
              </w:rPr>
              <w:t xml:space="preserve">д. </w:t>
            </w:r>
            <w:r w:rsidRPr="00EF6CEF">
              <w:rPr>
                <w:rFonts w:eastAsia="Calibri"/>
                <w:lang w:eastAsia="en-US"/>
              </w:rPr>
              <w:t>74/1)</w:t>
            </w:r>
          </w:p>
          <w:p w:rsidR="009A71CA" w:rsidRDefault="009A71CA" w:rsidP="0015177B">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r>
              <w:t>110 000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2.8.</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с </w:t>
            </w:r>
            <w:r w:rsidRPr="002105EC">
              <w:rPr>
                <w:rFonts w:eastAsia="Calibri"/>
                <w:lang w:eastAsia="en-US"/>
              </w:rPr>
              <w:t>обе</w:t>
            </w:r>
            <w:r>
              <w:rPr>
                <w:rFonts w:eastAsia="Calibri"/>
                <w:lang w:eastAsia="en-US"/>
              </w:rPr>
              <w:t xml:space="preserve">их сторон </w:t>
            </w:r>
            <w:r w:rsidRPr="002105EC">
              <w:rPr>
                <w:rFonts w:eastAsia="Calibri"/>
                <w:lang w:eastAsia="en-US"/>
              </w:rPr>
              <w:t>улицы Краснодонск</w:t>
            </w:r>
            <w:r>
              <w:rPr>
                <w:rFonts w:eastAsia="Calibri"/>
                <w:lang w:eastAsia="en-US"/>
              </w:rPr>
              <w:t>ой</w:t>
            </w:r>
            <w:r w:rsidRPr="002105EC">
              <w:rPr>
                <w:rFonts w:eastAsia="Calibri"/>
                <w:lang w:eastAsia="en-US"/>
              </w:rPr>
              <w:t xml:space="preserve"> </w:t>
            </w:r>
          </w:p>
          <w:p w:rsidR="009A71CA" w:rsidRDefault="009A71CA" w:rsidP="002105EC">
            <w:pPr>
              <w:jc w:val="center"/>
              <w:rPr>
                <w:rFonts w:eastAsia="Calibri"/>
                <w:lang w:eastAsia="en-US"/>
              </w:rPr>
            </w:pPr>
            <w:r w:rsidRPr="002105EC">
              <w:rPr>
                <w:rFonts w:eastAsia="Calibri"/>
                <w:lang w:eastAsia="en-US"/>
              </w:rPr>
              <w:t>(от улицы Мира до улицы Каховской</w:t>
            </w:r>
            <w:r>
              <w:rPr>
                <w:rFonts w:eastAsia="Calibri"/>
                <w:lang w:eastAsia="en-US"/>
              </w:rPr>
              <w:t>)</w:t>
            </w:r>
          </w:p>
          <w:p w:rsidR="009A71CA" w:rsidRDefault="009A71CA" w:rsidP="002105EC">
            <w:pPr>
              <w:jc w:val="center"/>
              <w:rPr>
                <w:rFonts w:eastAsia="Calibri"/>
                <w:lang w:eastAsia="en-US"/>
              </w:rPr>
            </w:pPr>
            <w:r w:rsidRPr="002105EC">
              <w:rPr>
                <w:rFonts w:eastAsia="Calibri"/>
                <w:lang w:eastAsia="en-US"/>
              </w:rPr>
              <w:t xml:space="preserve"> </w:t>
            </w: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1 220 100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2.9.</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B6161D">
              <w:rPr>
                <w:rFonts w:eastAsia="Calibri"/>
                <w:lang w:eastAsia="en-US"/>
              </w:rPr>
              <w:t>е</w:t>
            </w:r>
            <w:r w:rsidRPr="002105EC">
              <w:rPr>
                <w:rFonts w:eastAsia="Calibri"/>
                <w:lang w:eastAsia="en-US"/>
              </w:rPr>
              <w:t xml:space="preserve">мов </w:t>
            </w:r>
            <w:r>
              <w:rPr>
                <w:rFonts w:eastAsia="Calibri"/>
                <w:lang w:eastAsia="en-US"/>
              </w:rPr>
              <w:t>на п</w:t>
            </w:r>
            <w:r w:rsidRPr="002105EC">
              <w:rPr>
                <w:rFonts w:eastAsia="Calibri"/>
                <w:lang w:eastAsia="en-US"/>
              </w:rPr>
              <w:t>ерекрестк</w:t>
            </w:r>
            <w:r>
              <w:rPr>
                <w:rFonts w:eastAsia="Calibri"/>
                <w:lang w:eastAsia="en-US"/>
              </w:rPr>
              <w:t>е</w:t>
            </w:r>
            <w:r w:rsidRPr="002105EC">
              <w:rPr>
                <w:rFonts w:eastAsia="Calibri"/>
                <w:lang w:eastAsia="en-US"/>
              </w:rPr>
              <w:t xml:space="preserve"> улиц</w:t>
            </w:r>
            <w:r>
              <w:rPr>
                <w:rFonts w:eastAsia="Calibri"/>
                <w:lang w:eastAsia="en-US"/>
              </w:rPr>
              <w:t>ы</w:t>
            </w:r>
            <w:r w:rsidRPr="002105EC">
              <w:rPr>
                <w:rFonts w:eastAsia="Calibri"/>
                <w:lang w:eastAsia="en-US"/>
              </w:rPr>
              <w:t xml:space="preserve"> Краснодонской </w:t>
            </w:r>
            <w:r>
              <w:rPr>
                <w:rFonts w:eastAsia="Calibri"/>
                <w:lang w:eastAsia="en-US"/>
              </w:rPr>
              <w:t>и</w:t>
            </w:r>
            <w:r w:rsidRPr="002105EC">
              <w:rPr>
                <w:rFonts w:eastAsia="Calibri"/>
                <w:lang w:eastAsia="en-US"/>
              </w:rPr>
              <w:t xml:space="preserve"> улиц</w:t>
            </w:r>
            <w:r>
              <w:rPr>
                <w:rFonts w:eastAsia="Calibri"/>
                <w:lang w:eastAsia="en-US"/>
              </w:rPr>
              <w:t>ы</w:t>
            </w:r>
            <w:r w:rsidRPr="002105EC">
              <w:rPr>
                <w:rFonts w:eastAsia="Calibri"/>
                <w:lang w:eastAsia="en-US"/>
              </w:rPr>
              <w:t xml:space="preserve"> Юности</w:t>
            </w:r>
          </w:p>
          <w:p w:rsidR="009A71CA" w:rsidRDefault="009A71CA" w:rsidP="002105EC">
            <w:pPr>
              <w:jc w:val="center"/>
              <w:rPr>
                <w:rFonts w:eastAsia="Calibri"/>
                <w:lang w:eastAsia="en-US"/>
              </w:rPr>
            </w:pPr>
            <w:r w:rsidRPr="002105EC">
              <w:rPr>
                <w:rFonts w:eastAsia="Calibri"/>
                <w:lang w:eastAsia="en-US"/>
              </w:rPr>
              <w:t xml:space="preserve"> </w:t>
            </w: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48 000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2.10.</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на п</w:t>
            </w:r>
            <w:r w:rsidRPr="002105EC">
              <w:rPr>
                <w:rFonts w:eastAsia="Calibri"/>
                <w:lang w:eastAsia="en-US"/>
              </w:rPr>
              <w:t>ерекрестк</w:t>
            </w:r>
            <w:r>
              <w:rPr>
                <w:rFonts w:eastAsia="Calibri"/>
                <w:lang w:eastAsia="en-US"/>
              </w:rPr>
              <w:t>е</w:t>
            </w:r>
            <w:r w:rsidRPr="002105EC">
              <w:rPr>
                <w:rFonts w:eastAsia="Calibri"/>
                <w:lang w:eastAsia="en-US"/>
              </w:rPr>
              <w:t xml:space="preserve"> улиц</w:t>
            </w:r>
            <w:r>
              <w:rPr>
                <w:rFonts w:eastAsia="Calibri"/>
                <w:lang w:eastAsia="en-US"/>
              </w:rPr>
              <w:t>ы</w:t>
            </w:r>
            <w:r w:rsidRPr="002105EC">
              <w:rPr>
                <w:rFonts w:eastAsia="Calibri"/>
                <w:lang w:eastAsia="en-US"/>
              </w:rPr>
              <w:t xml:space="preserve"> Краснодонской </w:t>
            </w:r>
            <w:r>
              <w:rPr>
                <w:rFonts w:eastAsia="Calibri"/>
                <w:lang w:eastAsia="en-US"/>
              </w:rPr>
              <w:t>и</w:t>
            </w:r>
            <w:r w:rsidRPr="002105EC">
              <w:rPr>
                <w:rFonts w:eastAsia="Calibri"/>
                <w:lang w:eastAsia="en-US"/>
              </w:rPr>
              <w:t xml:space="preserve"> улиц</w:t>
            </w:r>
            <w:r>
              <w:rPr>
                <w:rFonts w:eastAsia="Calibri"/>
                <w:lang w:eastAsia="en-US"/>
              </w:rPr>
              <w:t>ы</w:t>
            </w:r>
            <w:r w:rsidRPr="002105EC">
              <w:rPr>
                <w:rFonts w:eastAsia="Calibri"/>
                <w:lang w:eastAsia="en-US"/>
              </w:rPr>
              <w:t xml:space="preserve"> </w:t>
            </w:r>
            <w:r>
              <w:rPr>
                <w:rFonts w:eastAsia="Calibri"/>
                <w:lang w:eastAsia="en-US"/>
              </w:rPr>
              <w:t>Комсомольской</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24 000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lastRenderedPageBreak/>
              <w:t>2.11.</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на п</w:t>
            </w:r>
            <w:r w:rsidRPr="002105EC">
              <w:rPr>
                <w:rFonts w:eastAsia="Calibri"/>
                <w:lang w:eastAsia="en-US"/>
              </w:rPr>
              <w:t>ерекрестк</w:t>
            </w:r>
            <w:r>
              <w:rPr>
                <w:rFonts w:eastAsia="Calibri"/>
                <w:lang w:eastAsia="en-US"/>
              </w:rPr>
              <w:t>е</w:t>
            </w:r>
            <w:r w:rsidRPr="002105EC">
              <w:rPr>
                <w:rFonts w:eastAsia="Calibri"/>
                <w:lang w:eastAsia="en-US"/>
              </w:rPr>
              <w:t xml:space="preserve"> улиц</w:t>
            </w:r>
            <w:r>
              <w:rPr>
                <w:rFonts w:eastAsia="Calibri"/>
                <w:lang w:eastAsia="en-US"/>
              </w:rPr>
              <w:t>ы</w:t>
            </w:r>
            <w:r w:rsidRPr="002105EC">
              <w:rPr>
                <w:rFonts w:eastAsia="Calibri"/>
                <w:lang w:eastAsia="en-US"/>
              </w:rPr>
              <w:t xml:space="preserve"> </w:t>
            </w:r>
            <w:r>
              <w:rPr>
                <w:rFonts w:eastAsia="Calibri"/>
                <w:lang w:eastAsia="en-US"/>
              </w:rPr>
              <w:t>Мира</w:t>
            </w:r>
            <w:r w:rsidRPr="002105EC">
              <w:rPr>
                <w:rFonts w:eastAsia="Calibri"/>
                <w:lang w:eastAsia="en-US"/>
              </w:rPr>
              <w:t xml:space="preserve"> </w:t>
            </w:r>
            <w:r>
              <w:rPr>
                <w:rFonts w:eastAsia="Calibri"/>
                <w:lang w:eastAsia="en-US"/>
              </w:rPr>
              <w:t>и</w:t>
            </w:r>
            <w:r w:rsidRPr="002105EC">
              <w:rPr>
                <w:rFonts w:eastAsia="Calibri"/>
                <w:lang w:eastAsia="en-US"/>
              </w:rPr>
              <w:t xml:space="preserve"> улиц</w:t>
            </w:r>
            <w:r>
              <w:rPr>
                <w:rFonts w:eastAsia="Calibri"/>
                <w:lang w:eastAsia="en-US"/>
              </w:rPr>
              <w:t>ы</w:t>
            </w:r>
            <w:r w:rsidRPr="002105EC">
              <w:rPr>
                <w:rFonts w:eastAsia="Calibri"/>
                <w:lang w:eastAsia="en-US"/>
              </w:rPr>
              <w:t xml:space="preserve"> </w:t>
            </w:r>
            <w:r>
              <w:rPr>
                <w:rFonts w:eastAsia="Calibri"/>
                <w:lang w:eastAsia="en-US"/>
              </w:rPr>
              <w:t>Полецкого</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48 000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2.12.</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9A71CA" w:rsidP="002105EC">
            <w:pPr>
              <w:jc w:val="center"/>
              <w:rPr>
                <w:rFonts w:eastAsia="Calibri"/>
                <w:lang w:eastAsia="en-US"/>
              </w:rPr>
            </w:pPr>
            <w:r w:rsidRPr="002105EC">
              <w:rPr>
                <w:rFonts w:eastAsia="Calibri"/>
                <w:lang w:eastAsia="en-US"/>
              </w:rPr>
              <w:t>Устройство спусков и подъ</w:t>
            </w:r>
            <w:r w:rsidR="00B6161D">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Одесской</w:t>
            </w:r>
            <w:r w:rsidRPr="002105EC">
              <w:rPr>
                <w:rFonts w:eastAsia="Calibri"/>
                <w:lang w:eastAsia="en-US"/>
              </w:rPr>
              <w:t xml:space="preserve"> </w:t>
            </w:r>
          </w:p>
          <w:p w:rsidR="00F1023E" w:rsidRDefault="009A71CA" w:rsidP="002105EC">
            <w:pPr>
              <w:jc w:val="center"/>
              <w:rPr>
                <w:rFonts w:eastAsia="Calibri"/>
                <w:lang w:eastAsia="en-US"/>
              </w:rPr>
            </w:pPr>
            <w:r>
              <w:rPr>
                <w:rFonts w:eastAsia="Calibri"/>
                <w:lang w:eastAsia="en-US"/>
              </w:rPr>
              <w:t xml:space="preserve">(от Гребеницкого круга до </w:t>
            </w:r>
          </w:p>
          <w:p w:rsidR="009A71CA" w:rsidRDefault="009A71CA" w:rsidP="002105EC">
            <w:pPr>
              <w:jc w:val="center"/>
              <w:rPr>
                <w:rFonts w:eastAsia="Calibri"/>
                <w:lang w:eastAsia="en-US"/>
              </w:rPr>
            </w:pPr>
            <w:r>
              <w:rPr>
                <w:rFonts w:eastAsia="Calibri"/>
                <w:lang w:eastAsia="en-US"/>
              </w:rPr>
              <w:t>улицы Чапаева)</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48 000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2.13.</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(нечетная сторона) по </w:t>
            </w:r>
            <w:r w:rsidRPr="002105EC">
              <w:rPr>
                <w:rFonts w:eastAsia="Calibri"/>
                <w:lang w:eastAsia="en-US"/>
              </w:rPr>
              <w:t>улиц</w:t>
            </w:r>
            <w:r>
              <w:rPr>
                <w:rFonts w:eastAsia="Calibri"/>
                <w:lang w:eastAsia="en-US"/>
              </w:rPr>
              <w:t>е</w:t>
            </w:r>
            <w:r w:rsidRPr="002105EC">
              <w:rPr>
                <w:rFonts w:eastAsia="Calibri"/>
                <w:lang w:eastAsia="en-US"/>
              </w:rPr>
              <w:t xml:space="preserve"> </w:t>
            </w:r>
            <w:r>
              <w:rPr>
                <w:rFonts w:eastAsia="Calibri"/>
                <w:lang w:eastAsia="en-US"/>
              </w:rPr>
              <w:t>Манойлова</w:t>
            </w:r>
            <w:r w:rsidRPr="002105EC">
              <w:rPr>
                <w:rFonts w:eastAsia="Calibri"/>
                <w:lang w:eastAsia="en-US"/>
              </w:rPr>
              <w:t xml:space="preserve"> (от улицы </w:t>
            </w:r>
            <w:r>
              <w:rPr>
                <w:rFonts w:eastAsia="Calibri"/>
                <w:lang w:eastAsia="en-US"/>
              </w:rPr>
              <w:t>25 Октября</w:t>
            </w:r>
            <w:r w:rsidRPr="002105EC">
              <w:rPr>
                <w:rFonts w:eastAsia="Calibri"/>
                <w:lang w:eastAsia="en-US"/>
              </w:rPr>
              <w:t xml:space="preserve"> до улицы </w:t>
            </w:r>
            <w:r>
              <w:rPr>
                <w:rFonts w:eastAsia="Calibri"/>
                <w:lang w:eastAsia="en-US"/>
              </w:rPr>
              <w:t>Восстания)</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350 000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2.14.</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25 Октября</w:t>
            </w:r>
            <w:r w:rsidRPr="002105EC">
              <w:rPr>
                <w:rFonts w:eastAsia="Calibri"/>
                <w:lang w:eastAsia="en-US"/>
              </w:rPr>
              <w:t xml:space="preserve"> </w:t>
            </w:r>
            <w:r>
              <w:rPr>
                <w:rFonts w:eastAsia="Calibri"/>
                <w:lang w:eastAsia="en-US"/>
              </w:rPr>
              <w:t>(от бульвара Гагарина до улицы Правды)</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240 000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2.15.</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Правды</w:t>
            </w:r>
            <w:r w:rsidRPr="002105EC">
              <w:rPr>
                <w:rFonts w:eastAsia="Calibri"/>
                <w:lang w:eastAsia="en-US"/>
              </w:rPr>
              <w:t xml:space="preserve"> </w:t>
            </w:r>
            <w:r>
              <w:rPr>
                <w:rFonts w:eastAsia="Calibri"/>
                <w:lang w:eastAsia="en-US"/>
              </w:rPr>
              <w:t>(от улицы 25 Октября до улицы К. Либкнехта)</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24 000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2.16.</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с </w:t>
            </w:r>
            <w:r w:rsidRPr="002105EC">
              <w:rPr>
                <w:rFonts w:eastAsia="Calibri"/>
                <w:lang w:eastAsia="en-US"/>
              </w:rPr>
              <w:t>обе</w:t>
            </w:r>
            <w:r>
              <w:rPr>
                <w:rFonts w:eastAsia="Calibri"/>
                <w:lang w:eastAsia="en-US"/>
              </w:rPr>
              <w:t xml:space="preserve">их сторон </w:t>
            </w:r>
            <w:r w:rsidR="00624B74">
              <w:rPr>
                <w:rFonts w:eastAsia="Calibri"/>
                <w:lang w:eastAsia="en-US"/>
              </w:rPr>
              <w:t xml:space="preserve">по </w:t>
            </w:r>
            <w:r>
              <w:rPr>
                <w:rFonts w:eastAsia="Calibri"/>
                <w:lang w:eastAsia="en-US"/>
              </w:rPr>
              <w:t>переулк</w:t>
            </w:r>
            <w:r w:rsidR="00624B74">
              <w:rPr>
                <w:rFonts w:eastAsia="Calibri"/>
                <w:lang w:eastAsia="en-US"/>
              </w:rPr>
              <w:t>у</w:t>
            </w:r>
            <w:r>
              <w:rPr>
                <w:rFonts w:eastAsia="Calibri"/>
                <w:lang w:eastAsia="en-US"/>
              </w:rPr>
              <w:t xml:space="preserve"> Свердлова</w:t>
            </w:r>
            <w:r w:rsidRPr="002105EC">
              <w:rPr>
                <w:rFonts w:eastAsia="Calibri"/>
                <w:lang w:eastAsia="en-US"/>
              </w:rPr>
              <w:t xml:space="preserve"> (от улицы </w:t>
            </w:r>
            <w:r>
              <w:rPr>
                <w:rFonts w:eastAsia="Calibri"/>
                <w:lang w:eastAsia="en-US"/>
              </w:rPr>
              <w:t>Свердлова</w:t>
            </w:r>
            <w:r w:rsidRPr="002105EC">
              <w:rPr>
                <w:rFonts w:eastAsia="Calibri"/>
                <w:lang w:eastAsia="en-US"/>
              </w:rPr>
              <w:t xml:space="preserve"> до улицы </w:t>
            </w:r>
            <w:r>
              <w:rPr>
                <w:rFonts w:eastAsia="Calibri"/>
                <w:lang w:eastAsia="en-US"/>
              </w:rPr>
              <w:t>Одесской)</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910 000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2.17.</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9A71CA">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Царева</w:t>
            </w:r>
            <w:r w:rsidRPr="002105EC">
              <w:rPr>
                <w:rFonts w:eastAsia="Calibri"/>
                <w:lang w:eastAsia="en-US"/>
              </w:rPr>
              <w:t xml:space="preserve"> </w:t>
            </w:r>
            <w:r>
              <w:rPr>
                <w:rFonts w:eastAsia="Calibri"/>
                <w:lang w:eastAsia="en-US"/>
              </w:rPr>
              <w:t>(от улицы Одесской до улицы Синева)</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96 000</w:t>
            </w: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lastRenderedPageBreak/>
              <w:t>2.18.</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9A71CA">
            <w:pPr>
              <w:jc w:val="center"/>
              <w:rPr>
                <w:rFonts w:eastAsia="Calibri"/>
                <w:lang w:eastAsia="en-US"/>
              </w:rPr>
            </w:pPr>
            <w:r w:rsidRPr="002105EC">
              <w:rPr>
                <w:rFonts w:eastAsia="Calibri"/>
                <w:lang w:eastAsia="en-US"/>
              </w:rPr>
              <w:t xml:space="preserve">Устройство спусков и </w:t>
            </w:r>
            <w:r w:rsidRPr="00624B74">
              <w:rPr>
                <w:rFonts w:eastAsia="Calibri"/>
                <w:lang w:eastAsia="en-US"/>
              </w:rPr>
              <w:t>подъ</w:t>
            </w:r>
            <w:r w:rsidR="00F1023E">
              <w:rPr>
                <w:rFonts w:eastAsia="Calibri"/>
                <w:lang w:eastAsia="en-US"/>
              </w:rPr>
              <w:t>е</w:t>
            </w:r>
            <w:r w:rsidRPr="00624B74">
              <w:rPr>
                <w:rFonts w:eastAsia="Calibri"/>
                <w:lang w:eastAsia="en-US"/>
              </w:rPr>
              <w:t>мов</w:t>
            </w:r>
            <w:r w:rsidRPr="002105EC">
              <w:rPr>
                <w:rFonts w:eastAsia="Calibri"/>
                <w:lang w:eastAsia="en-US"/>
              </w:rPr>
              <w:t xml:space="preserve">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Котовского</w:t>
            </w:r>
            <w:r w:rsidRPr="002105EC">
              <w:rPr>
                <w:rFonts w:eastAsia="Calibri"/>
                <w:lang w:eastAsia="en-US"/>
              </w:rPr>
              <w:t xml:space="preserve"> </w:t>
            </w:r>
            <w:r>
              <w:rPr>
                <w:rFonts w:eastAsia="Calibri"/>
                <w:lang w:eastAsia="en-US"/>
              </w:rPr>
              <w:t>(от улицы К. Маркса до улицы 25 Октября)</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120 000</w:t>
            </w: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2.19.</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9A71CA" w:rsidP="009A71CA">
            <w:pPr>
              <w:jc w:val="center"/>
              <w:rPr>
                <w:rFonts w:eastAsia="Calibri"/>
                <w:lang w:eastAsia="en-US"/>
              </w:rPr>
            </w:pPr>
            <w:r w:rsidRPr="002105EC">
              <w:rPr>
                <w:rFonts w:eastAsia="Calibri"/>
                <w:lang w:eastAsia="en-US"/>
              </w:rPr>
              <w:t xml:space="preserve">Устройство спусков и </w:t>
            </w:r>
            <w:r w:rsidRPr="00624B74">
              <w:rPr>
                <w:rFonts w:eastAsia="Calibri"/>
                <w:lang w:eastAsia="en-US"/>
              </w:rPr>
              <w:t>подъ</w:t>
            </w:r>
            <w:r w:rsidR="00F1023E">
              <w:rPr>
                <w:rFonts w:eastAsia="Calibri"/>
                <w:lang w:eastAsia="en-US"/>
              </w:rPr>
              <w:t>е</w:t>
            </w:r>
            <w:r w:rsidRPr="00624B74">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с </w:t>
            </w:r>
            <w:r w:rsidRPr="002105EC">
              <w:rPr>
                <w:rFonts w:eastAsia="Calibri"/>
                <w:lang w:eastAsia="en-US"/>
              </w:rPr>
              <w:t>обе</w:t>
            </w:r>
            <w:r>
              <w:rPr>
                <w:rFonts w:eastAsia="Calibri"/>
                <w:lang w:eastAsia="en-US"/>
              </w:rPr>
              <w:t xml:space="preserve">их сторон (участками) </w:t>
            </w:r>
            <w:r w:rsidR="00624B74">
              <w:rPr>
                <w:rFonts w:eastAsia="Calibri"/>
                <w:lang w:eastAsia="en-US"/>
              </w:rPr>
              <w:t xml:space="preserve">по </w:t>
            </w:r>
          </w:p>
          <w:p w:rsidR="009A71CA" w:rsidRDefault="00624B74" w:rsidP="009A71CA">
            <w:pPr>
              <w:jc w:val="center"/>
              <w:rPr>
                <w:rFonts w:eastAsia="Calibri"/>
                <w:lang w:eastAsia="en-US"/>
              </w:rPr>
            </w:pPr>
            <w:r>
              <w:rPr>
                <w:rFonts w:eastAsia="Calibri"/>
                <w:lang w:eastAsia="en-US"/>
              </w:rPr>
              <w:t xml:space="preserve">улице </w:t>
            </w:r>
            <w:r w:rsidR="009A71CA">
              <w:rPr>
                <w:rFonts w:eastAsia="Calibri"/>
                <w:lang w:eastAsia="en-US"/>
              </w:rPr>
              <w:t>К. Либкнехта</w:t>
            </w:r>
            <w:r w:rsidR="009A71CA" w:rsidRPr="002105EC">
              <w:rPr>
                <w:rFonts w:eastAsia="Calibri"/>
                <w:lang w:eastAsia="en-US"/>
              </w:rPr>
              <w:t xml:space="preserve"> (от улицы </w:t>
            </w:r>
            <w:r w:rsidR="009A71CA">
              <w:rPr>
                <w:rFonts w:eastAsia="Calibri"/>
                <w:lang w:eastAsia="en-US"/>
              </w:rPr>
              <w:t>Шевченко</w:t>
            </w:r>
            <w:r w:rsidR="009A71CA" w:rsidRPr="002105EC">
              <w:rPr>
                <w:rFonts w:eastAsia="Calibri"/>
                <w:lang w:eastAsia="en-US"/>
              </w:rPr>
              <w:t xml:space="preserve"> до улицы </w:t>
            </w:r>
            <w:r w:rsidR="009A71CA">
              <w:rPr>
                <w:rFonts w:eastAsia="Calibri"/>
                <w:lang w:eastAsia="en-US"/>
              </w:rPr>
              <w:t>Ленина)</w:t>
            </w:r>
          </w:p>
          <w:p w:rsidR="009A71CA" w:rsidRDefault="009A71CA" w:rsidP="00B46136">
            <w:pPr>
              <w:jc w:val="center"/>
              <w:rPr>
                <w:rFonts w:eastAsia="Calibri"/>
                <w:lang w:eastAsia="en-US"/>
              </w:rPr>
            </w:pPr>
          </w:p>
        </w:tc>
        <w:tc>
          <w:tcPr>
            <w:tcW w:w="2551" w:type="dxa"/>
            <w:vMerge/>
            <w:tcBorders>
              <w:bottom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476 000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156 000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B6161D">
        <w:trPr>
          <w:trHeight w:val="322"/>
        </w:trPr>
        <w:tc>
          <w:tcPr>
            <w:tcW w:w="7054" w:type="dxa"/>
            <w:gridSpan w:val="3"/>
            <w:tcBorders>
              <w:top w:val="outset" w:sz="6" w:space="0" w:color="auto"/>
              <w:left w:val="outset" w:sz="6" w:space="0" w:color="auto"/>
              <w:bottom w:val="outset" w:sz="6" w:space="0" w:color="auto"/>
            </w:tcBorders>
            <w:shd w:val="clear" w:color="auto" w:fill="FFFFFF"/>
            <w:vAlign w:val="center"/>
          </w:tcPr>
          <w:p w:rsidR="009A71CA" w:rsidRPr="009A71CA" w:rsidRDefault="009A71CA" w:rsidP="00B46136">
            <w:pPr>
              <w:jc w:val="center"/>
              <w:rPr>
                <w:b/>
              </w:rPr>
            </w:pPr>
            <w:r>
              <w:rPr>
                <w:b/>
              </w:rPr>
              <w:t>Всего</w:t>
            </w:r>
          </w:p>
        </w:tc>
        <w:tc>
          <w:tcPr>
            <w:tcW w:w="1418" w:type="dxa"/>
            <w:tcBorders>
              <w:top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1 225 100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461 665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1 216 000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334 802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910 000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305 688</w:t>
            </w:r>
          </w:p>
        </w:tc>
      </w:tr>
      <w:tr w:rsidR="000E75CC" w:rsidRPr="00F56479" w:rsidTr="00B6161D">
        <w:trPr>
          <w:trHeight w:val="256"/>
        </w:trPr>
        <w:tc>
          <w:tcPr>
            <w:tcW w:w="7054" w:type="dxa"/>
            <w:gridSpan w:val="3"/>
            <w:tcBorders>
              <w:top w:val="outset" w:sz="6" w:space="0" w:color="auto"/>
              <w:left w:val="outset" w:sz="6" w:space="0" w:color="auto"/>
              <w:bottom w:val="outset" w:sz="6" w:space="0" w:color="auto"/>
            </w:tcBorders>
            <w:shd w:val="clear" w:color="auto" w:fill="FFFFFF"/>
            <w:vAlign w:val="center"/>
          </w:tcPr>
          <w:p w:rsidR="000E75CC" w:rsidRPr="009A71CA" w:rsidRDefault="000E75CC" w:rsidP="00B46136">
            <w:pPr>
              <w:jc w:val="center"/>
              <w:rPr>
                <w:b/>
              </w:rPr>
            </w:pPr>
            <w:r w:rsidRPr="009A71CA">
              <w:rPr>
                <w:b/>
              </w:rPr>
              <w:t>Итого местные бюджеты</w:t>
            </w:r>
          </w:p>
        </w:tc>
        <w:tc>
          <w:tcPr>
            <w:tcW w:w="8222" w:type="dxa"/>
            <w:gridSpan w:val="6"/>
            <w:tcBorders>
              <w:top w:val="outset" w:sz="6" w:space="0" w:color="auto"/>
              <w:bottom w:val="outset" w:sz="6" w:space="0" w:color="auto"/>
              <w:right w:val="outset" w:sz="6" w:space="0" w:color="auto"/>
            </w:tcBorders>
            <w:shd w:val="clear" w:color="auto" w:fill="FFFFFF"/>
            <w:vAlign w:val="center"/>
          </w:tcPr>
          <w:p w:rsidR="000E75CC" w:rsidRPr="00F31227" w:rsidRDefault="000E75CC" w:rsidP="00B46136">
            <w:pPr>
              <w:jc w:val="center"/>
              <w:rPr>
                <w:b/>
                <w:highlight w:val="green"/>
              </w:rPr>
            </w:pPr>
            <w:r w:rsidRPr="00F31227">
              <w:rPr>
                <w:b/>
              </w:rPr>
              <w:t>1 102 155</w:t>
            </w:r>
          </w:p>
        </w:tc>
      </w:tr>
      <w:tr w:rsidR="000E75CC" w:rsidRPr="00F56479" w:rsidTr="00B6161D">
        <w:trPr>
          <w:trHeight w:val="246"/>
        </w:trPr>
        <w:tc>
          <w:tcPr>
            <w:tcW w:w="7054" w:type="dxa"/>
            <w:gridSpan w:val="3"/>
            <w:tcBorders>
              <w:top w:val="outset" w:sz="6" w:space="0" w:color="auto"/>
              <w:left w:val="outset" w:sz="6" w:space="0" w:color="auto"/>
              <w:bottom w:val="outset" w:sz="6" w:space="0" w:color="auto"/>
            </w:tcBorders>
            <w:shd w:val="clear" w:color="auto" w:fill="FFFFFF"/>
            <w:vAlign w:val="center"/>
          </w:tcPr>
          <w:p w:rsidR="000E75CC" w:rsidRPr="009A71CA" w:rsidRDefault="000E75CC" w:rsidP="005F4D18">
            <w:pPr>
              <w:jc w:val="center"/>
              <w:rPr>
                <w:b/>
              </w:rPr>
            </w:pPr>
            <w:r>
              <w:rPr>
                <w:b/>
              </w:rPr>
              <w:t>Итого республиканский бюджет</w:t>
            </w:r>
          </w:p>
        </w:tc>
        <w:tc>
          <w:tcPr>
            <w:tcW w:w="8222" w:type="dxa"/>
            <w:gridSpan w:val="6"/>
            <w:tcBorders>
              <w:top w:val="outset" w:sz="6" w:space="0" w:color="auto"/>
              <w:bottom w:val="outset" w:sz="6" w:space="0" w:color="auto"/>
              <w:right w:val="outset" w:sz="6" w:space="0" w:color="auto"/>
            </w:tcBorders>
            <w:shd w:val="clear" w:color="auto" w:fill="FFFFFF"/>
            <w:vAlign w:val="center"/>
          </w:tcPr>
          <w:p w:rsidR="000E75CC" w:rsidRPr="00210730" w:rsidRDefault="000E75CC" w:rsidP="005F4D18">
            <w:pPr>
              <w:jc w:val="center"/>
              <w:rPr>
                <w:b/>
                <w:highlight w:val="green"/>
              </w:rPr>
            </w:pPr>
            <w:r w:rsidRPr="00F31227">
              <w:rPr>
                <w:b/>
              </w:rPr>
              <w:t>3 351 100</w:t>
            </w:r>
          </w:p>
        </w:tc>
      </w:tr>
      <w:tr w:rsidR="000E75CC" w:rsidRPr="00F56479" w:rsidTr="00B6161D">
        <w:trPr>
          <w:trHeight w:val="250"/>
        </w:trPr>
        <w:tc>
          <w:tcPr>
            <w:tcW w:w="7054" w:type="dxa"/>
            <w:gridSpan w:val="3"/>
            <w:tcBorders>
              <w:top w:val="outset" w:sz="6" w:space="0" w:color="auto"/>
              <w:left w:val="outset" w:sz="6" w:space="0" w:color="auto"/>
              <w:bottom w:val="outset" w:sz="6" w:space="0" w:color="auto"/>
            </w:tcBorders>
            <w:shd w:val="clear" w:color="auto" w:fill="FFFFFF"/>
            <w:vAlign w:val="center"/>
          </w:tcPr>
          <w:p w:rsidR="000E75CC" w:rsidRPr="009A71CA" w:rsidRDefault="000E75CC" w:rsidP="009A71CA">
            <w:pPr>
              <w:jc w:val="center"/>
              <w:rPr>
                <w:b/>
              </w:rPr>
            </w:pPr>
            <w:r w:rsidRPr="009A71CA">
              <w:rPr>
                <w:b/>
              </w:rPr>
              <w:t>ИТОГО планируемые затраты</w:t>
            </w:r>
          </w:p>
        </w:tc>
        <w:tc>
          <w:tcPr>
            <w:tcW w:w="8222" w:type="dxa"/>
            <w:gridSpan w:val="6"/>
            <w:tcBorders>
              <w:top w:val="outset" w:sz="6" w:space="0" w:color="auto"/>
              <w:bottom w:val="outset" w:sz="6" w:space="0" w:color="auto"/>
              <w:right w:val="outset" w:sz="6" w:space="0" w:color="auto"/>
            </w:tcBorders>
            <w:shd w:val="clear" w:color="auto" w:fill="FFFFFF"/>
            <w:vAlign w:val="center"/>
          </w:tcPr>
          <w:p w:rsidR="000E75CC" w:rsidRPr="000E75CC" w:rsidRDefault="00D23DBA" w:rsidP="009A71CA">
            <w:pPr>
              <w:jc w:val="center"/>
              <w:rPr>
                <w:b/>
              </w:rPr>
            </w:pPr>
            <w:r>
              <w:rPr>
                <w:b/>
              </w:rPr>
              <w:t>4 453 255</w:t>
            </w:r>
          </w:p>
        </w:tc>
      </w:tr>
      <w:tr w:rsidR="00D23DBA" w:rsidRPr="00F56479" w:rsidTr="00104418">
        <w:trPr>
          <w:trHeight w:val="254"/>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D23DBA" w:rsidRPr="00D23DBA" w:rsidRDefault="00D23DBA" w:rsidP="009A71CA">
            <w:pPr>
              <w:jc w:val="center"/>
              <w:rPr>
                <w:b/>
              </w:rPr>
            </w:pPr>
            <w:r w:rsidRPr="00C51A5A">
              <w:rPr>
                <w:b/>
              </w:rPr>
              <w:t>Город Бендеры</w:t>
            </w:r>
          </w:p>
        </w:tc>
      </w:tr>
      <w:tr w:rsidR="00624B74" w:rsidRPr="00F56479" w:rsidTr="00104418">
        <w:trPr>
          <w:trHeight w:val="38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624B74" w:rsidRPr="00D23DBA" w:rsidRDefault="00624B74" w:rsidP="009A71CA">
            <w:pPr>
              <w:jc w:val="center"/>
              <w:rPr>
                <w:b/>
              </w:rPr>
            </w:pPr>
            <w:r>
              <w:rPr>
                <w:b/>
              </w:rPr>
              <w:t>1.</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624B74" w:rsidRPr="00F56479" w:rsidRDefault="00624B74" w:rsidP="009A71CA">
            <w:pPr>
              <w:jc w:val="center"/>
            </w:pPr>
            <w:r>
              <w:rPr>
                <w:rFonts w:eastAsia="Calibri"/>
                <w:b/>
                <w:lang w:eastAsia="en-US"/>
              </w:rPr>
              <w:t>Формирование доступной среды</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9140F5" w:rsidRDefault="00C6060C" w:rsidP="00D23DBA">
            <w:pPr>
              <w:jc w:val="center"/>
              <w:rPr>
                <w:rFonts w:eastAsia="Calibri"/>
                <w:lang w:eastAsia="en-US"/>
              </w:rPr>
            </w:pPr>
            <w:r w:rsidRPr="009140F5">
              <w:rPr>
                <w:rFonts w:eastAsia="Calibri"/>
                <w:lang w:eastAsia="en-US"/>
              </w:rPr>
              <w:t xml:space="preserve">Устройство пандуса в муниципальном образовательном учреждении «Бендерская средняя общеобразовательная </w:t>
            </w:r>
          </w:p>
          <w:p w:rsidR="00C6060C" w:rsidRPr="009140F5" w:rsidRDefault="00C6060C" w:rsidP="00D23DBA">
            <w:pPr>
              <w:jc w:val="center"/>
              <w:rPr>
                <w:rFonts w:eastAsia="Calibri"/>
                <w:lang w:eastAsia="en-US"/>
              </w:rPr>
            </w:pPr>
            <w:r w:rsidRPr="009140F5">
              <w:rPr>
                <w:rFonts w:eastAsia="Calibri"/>
                <w:lang w:eastAsia="en-US"/>
              </w:rPr>
              <w:t>школа № 7»</w:t>
            </w:r>
          </w:p>
          <w:p w:rsidR="00C6060C" w:rsidRPr="00624B74" w:rsidRDefault="00C6060C" w:rsidP="00D23DBA">
            <w:pPr>
              <w:jc w:val="center"/>
              <w:rPr>
                <w:rFonts w:eastAsia="Calibri"/>
                <w:i/>
                <w:lang w:eastAsia="en-US"/>
              </w:rPr>
            </w:pPr>
            <w:r w:rsidRPr="009140F5">
              <w:rPr>
                <w:rFonts w:eastAsia="Calibri"/>
                <w:lang w:eastAsia="en-US"/>
              </w:rPr>
              <w:t>(г. Бендеры, ул. Энгельса, д. 1а</w:t>
            </w:r>
            <w:r w:rsidRPr="001D59B2">
              <w:rPr>
                <w:rFonts w:eastAsia="Calibri"/>
                <w:lang w:eastAsia="en-US"/>
              </w:rPr>
              <w:t>)</w:t>
            </w:r>
          </w:p>
          <w:p w:rsidR="00C6060C" w:rsidRDefault="00C6060C" w:rsidP="00D23DBA">
            <w:pPr>
              <w:jc w:val="center"/>
              <w:rPr>
                <w:rFonts w:eastAsia="Calibri"/>
                <w:lang w:eastAsia="en-US"/>
              </w:rPr>
            </w:pPr>
          </w:p>
        </w:tc>
        <w:tc>
          <w:tcPr>
            <w:tcW w:w="2551" w:type="dxa"/>
            <w:vMerge w:val="restart"/>
            <w:shd w:val="clear" w:color="auto" w:fill="FFFFFF"/>
            <w:vAlign w:val="center"/>
          </w:tcPr>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E15203" w:rsidRPr="00E15203" w:rsidRDefault="00E15203" w:rsidP="00E15203">
            <w:pPr>
              <w:jc w:val="center"/>
            </w:pPr>
            <w:r w:rsidRPr="00E15203">
              <w:t>Государственная администрация города Бендеры</w:t>
            </w: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C6060C" w:rsidRDefault="00C6060C" w:rsidP="009A71CA">
            <w:pPr>
              <w:jc w:val="center"/>
            </w:pPr>
            <w:r>
              <w:t>Государственная администрация города Бендеры</w:t>
            </w: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r>
              <w:t>Государственная администрация города Бендеры</w:t>
            </w: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Pr="00F56479" w:rsidRDefault="00C6060C" w:rsidP="009A71CA">
            <w:pPr>
              <w:jc w:val="center"/>
            </w:pPr>
            <w:r>
              <w:t>Государственная администрация города Бендеры</w:t>
            </w: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16 823</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9140F5" w:rsidRDefault="00C6060C" w:rsidP="00D23DBA">
            <w:pPr>
              <w:jc w:val="center"/>
              <w:rPr>
                <w:rFonts w:eastAsia="Calibri"/>
                <w:lang w:eastAsia="en-US"/>
              </w:rPr>
            </w:pPr>
            <w:r w:rsidRPr="009140F5">
              <w:rPr>
                <w:rFonts w:eastAsia="Calibri"/>
                <w:lang w:eastAsia="en-US"/>
              </w:rPr>
              <w:t xml:space="preserve">Устройство козырька и аппарели в муниципальном образовательном учреждении </w:t>
            </w:r>
            <w:r w:rsidR="00B6161D">
              <w:rPr>
                <w:rFonts w:eastAsia="Calibri"/>
                <w:lang w:eastAsia="en-US"/>
              </w:rPr>
              <w:t xml:space="preserve">дополнительного образования </w:t>
            </w:r>
            <w:r w:rsidRPr="009140F5">
              <w:rPr>
                <w:rFonts w:eastAsia="Calibri"/>
                <w:lang w:eastAsia="en-US"/>
              </w:rPr>
              <w:t xml:space="preserve">«Дворец детского и юношеского творчества – филиал «Буревестник» </w:t>
            </w:r>
          </w:p>
          <w:p w:rsidR="00C6060C" w:rsidRPr="009140F5" w:rsidRDefault="00C6060C" w:rsidP="00D23DBA">
            <w:pPr>
              <w:jc w:val="center"/>
              <w:rPr>
                <w:rFonts w:eastAsia="Calibri"/>
                <w:lang w:eastAsia="en-US"/>
              </w:rPr>
            </w:pPr>
            <w:r w:rsidRPr="009140F5">
              <w:rPr>
                <w:rFonts w:eastAsia="Calibri"/>
                <w:lang w:eastAsia="en-US"/>
              </w:rPr>
              <w:t>(г. Бендеры, пер. Осипенко, д. 15)</w:t>
            </w:r>
          </w:p>
          <w:p w:rsidR="00C6060C" w:rsidRDefault="00C6060C" w:rsidP="00D23DB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31 380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9140F5" w:rsidRDefault="00C6060C" w:rsidP="00D23DBA">
            <w:pPr>
              <w:jc w:val="center"/>
              <w:rPr>
                <w:rFonts w:eastAsia="Calibri"/>
                <w:lang w:eastAsia="en-US"/>
              </w:rPr>
            </w:pPr>
            <w:r w:rsidRPr="009140F5">
              <w:rPr>
                <w:rFonts w:eastAsia="Calibri"/>
                <w:lang w:eastAsia="en-US"/>
              </w:rPr>
              <w:t xml:space="preserve">Устройство пандуса в муниципальном образовательном учреждении «Бендерская средняя </w:t>
            </w:r>
            <w:r w:rsidRPr="009140F5">
              <w:rPr>
                <w:rFonts w:eastAsia="Calibri"/>
                <w:lang w:eastAsia="en-US"/>
              </w:rPr>
              <w:lastRenderedPageBreak/>
              <w:t>общеобразовательная</w:t>
            </w:r>
          </w:p>
          <w:p w:rsidR="00C6060C" w:rsidRPr="009140F5" w:rsidRDefault="00C6060C" w:rsidP="00D23DBA">
            <w:pPr>
              <w:jc w:val="center"/>
              <w:rPr>
                <w:rFonts w:eastAsia="Calibri"/>
                <w:lang w:eastAsia="en-US"/>
              </w:rPr>
            </w:pPr>
            <w:r w:rsidRPr="009140F5">
              <w:rPr>
                <w:rFonts w:eastAsia="Calibri"/>
                <w:lang w:eastAsia="en-US"/>
              </w:rPr>
              <w:t xml:space="preserve"> школа № 20»</w:t>
            </w:r>
          </w:p>
          <w:p w:rsidR="00C6060C" w:rsidRPr="009140F5" w:rsidRDefault="00C6060C" w:rsidP="00D23DBA">
            <w:pPr>
              <w:jc w:val="center"/>
              <w:rPr>
                <w:rFonts w:eastAsia="Calibri"/>
                <w:lang w:eastAsia="en-US"/>
              </w:rPr>
            </w:pPr>
            <w:r w:rsidRPr="009140F5">
              <w:rPr>
                <w:rFonts w:eastAsia="Calibri"/>
                <w:lang w:eastAsia="en-US"/>
              </w:rPr>
              <w:t xml:space="preserve">(с. Гыска, ул. Ленина, д. </w:t>
            </w:r>
            <w:r w:rsidR="00F1023E">
              <w:rPr>
                <w:rFonts w:eastAsia="Calibri"/>
                <w:lang w:eastAsia="en-US"/>
              </w:rPr>
              <w:t>130</w:t>
            </w:r>
            <w:r w:rsidRPr="009140F5">
              <w:rPr>
                <w:rFonts w:eastAsia="Calibri"/>
                <w:lang w:eastAsia="en-US"/>
              </w:rPr>
              <w:t>)</w:t>
            </w:r>
          </w:p>
          <w:p w:rsidR="00C6060C" w:rsidRDefault="00C6060C" w:rsidP="00D23DB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71 357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1.4.</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C6060C" w:rsidP="00D23DBA">
            <w:pPr>
              <w:jc w:val="center"/>
            </w:pPr>
            <w:r>
              <w:t xml:space="preserve">Устройство 2 </w:t>
            </w:r>
            <w:r w:rsidRPr="00D23DBA">
              <w:t>(</w:t>
            </w:r>
            <w:r>
              <w:t>двух) пандусов в м</w:t>
            </w:r>
            <w:r w:rsidRPr="00F56479">
              <w:t>униципально</w:t>
            </w:r>
            <w:r>
              <w:t>м</w:t>
            </w:r>
            <w:r w:rsidRPr="00F56479">
              <w:t xml:space="preserve"> образовательно</w:t>
            </w:r>
            <w:r>
              <w:t>м</w:t>
            </w:r>
            <w:r w:rsidRPr="00F56479">
              <w:t xml:space="preserve"> учреждени</w:t>
            </w:r>
            <w:r>
              <w:t>и</w:t>
            </w:r>
            <w:r w:rsidRPr="00F56479">
              <w:t xml:space="preserve"> дополнительного образования</w:t>
            </w:r>
          </w:p>
          <w:p w:rsidR="00C6060C" w:rsidRDefault="00C6060C" w:rsidP="00D23DBA">
            <w:pPr>
              <w:jc w:val="center"/>
            </w:pPr>
            <w:r w:rsidRPr="00F56479">
              <w:t>«Бендерская детская художественная школа</w:t>
            </w:r>
            <w:r w:rsidR="00E15203">
              <w:t xml:space="preserve"> имени Зюзина Владимира Митрофановича</w:t>
            </w:r>
            <w:r w:rsidRPr="00F56479">
              <w:t>»</w:t>
            </w:r>
          </w:p>
          <w:p w:rsidR="00F1023E" w:rsidRDefault="00C6060C" w:rsidP="00D23DBA">
            <w:pPr>
              <w:jc w:val="center"/>
            </w:pPr>
            <w:r>
              <w:t>(г. Бендеры,</w:t>
            </w:r>
            <w:r w:rsidRPr="00F56479">
              <w:t xml:space="preserve"> ул</w:t>
            </w:r>
            <w:r>
              <w:t>.</w:t>
            </w:r>
            <w:r w:rsidRPr="00F56479">
              <w:t xml:space="preserve"> Кирова, </w:t>
            </w:r>
            <w:r>
              <w:t xml:space="preserve">д. </w:t>
            </w:r>
            <w:r w:rsidRPr="00F56479">
              <w:t>13</w:t>
            </w:r>
            <w:r>
              <w:t xml:space="preserve">, </w:t>
            </w:r>
          </w:p>
          <w:p w:rsidR="00C6060C" w:rsidRDefault="00C6060C" w:rsidP="00D23DBA">
            <w:pPr>
              <w:jc w:val="center"/>
            </w:pPr>
            <w:r>
              <w:t>ул. Кишиневская, д. 75)</w:t>
            </w:r>
          </w:p>
          <w:p w:rsidR="00C6060C" w:rsidRDefault="00C6060C" w:rsidP="00D23DB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24 270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1.5.</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C6060C" w:rsidP="009E022F">
            <w:pPr>
              <w:jc w:val="center"/>
            </w:pPr>
            <w:r w:rsidRPr="00801186">
              <w:t xml:space="preserve">Устройство пандуса </w:t>
            </w:r>
            <w:r w:rsidR="00801186">
              <w:t>к зданию библиотеки</w:t>
            </w:r>
            <w:r w:rsidRPr="00801186">
              <w:t xml:space="preserve"> № 4 </w:t>
            </w:r>
            <w:r w:rsidRPr="009E022F">
              <w:t>муниципального учреждения</w:t>
            </w:r>
            <w:r w:rsidRPr="00F56479">
              <w:t xml:space="preserve"> «Централизованная библиотечная система</w:t>
            </w:r>
            <w:r w:rsidR="00801186">
              <w:t xml:space="preserve"> </w:t>
            </w:r>
          </w:p>
          <w:p w:rsidR="00C6060C" w:rsidRPr="00F56479" w:rsidRDefault="00801186" w:rsidP="009E022F">
            <w:pPr>
              <w:jc w:val="center"/>
            </w:pPr>
            <w:r>
              <w:t>г. Бендеры</w:t>
            </w:r>
            <w:r w:rsidR="00C6060C" w:rsidRPr="00F56479">
              <w:t xml:space="preserve">» </w:t>
            </w:r>
            <w:r w:rsidR="00C6060C">
              <w:t>(</w:t>
            </w:r>
            <w:r w:rsidR="00C6060C" w:rsidRPr="00F56479">
              <w:t>г. Бендеры,</w:t>
            </w:r>
          </w:p>
          <w:p w:rsidR="00C6060C" w:rsidRDefault="00C6060C" w:rsidP="009E022F">
            <w:pPr>
              <w:jc w:val="center"/>
            </w:pPr>
            <w:r>
              <w:t>у</w:t>
            </w:r>
            <w:r w:rsidRPr="00F56479">
              <w:t>л</w:t>
            </w:r>
            <w:r>
              <w:t>.</w:t>
            </w:r>
            <w:r w:rsidRPr="00F56479">
              <w:t xml:space="preserve"> </w:t>
            </w:r>
            <w:r>
              <w:t>Кишиневская</w:t>
            </w:r>
            <w:r w:rsidRPr="00801186">
              <w:t>, д. 75а)</w:t>
            </w:r>
          </w:p>
          <w:p w:rsidR="00C6060C" w:rsidRDefault="00C6060C" w:rsidP="009E022F">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13 813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1.6.</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801186" w:rsidP="009E022F">
            <w:pPr>
              <w:jc w:val="center"/>
            </w:pPr>
            <w:r w:rsidRPr="00801186">
              <w:t xml:space="preserve">Устройство пандуса </w:t>
            </w:r>
            <w:r>
              <w:t>к зданию библиотеки № 7</w:t>
            </w:r>
            <w:r w:rsidRPr="00801186">
              <w:t xml:space="preserve"> </w:t>
            </w:r>
            <w:r w:rsidRPr="009E022F">
              <w:t>муниципального учреждения</w:t>
            </w:r>
            <w:r w:rsidRPr="00F56479">
              <w:t xml:space="preserve"> «Централизованная библиотечная система</w:t>
            </w:r>
            <w:r>
              <w:t xml:space="preserve">                    г. Бендеры</w:t>
            </w:r>
            <w:r w:rsidRPr="00F56479">
              <w:t xml:space="preserve">» </w:t>
            </w:r>
            <w:r w:rsidR="00C6060C">
              <w:t>(</w:t>
            </w:r>
            <w:r w:rsidR="00C6060C" w:rsidRPr="00F56479">
              <w:t>г. Бендеры,</w:t>
            </w:r>
          </w:p>
          <w:p w:rsidR="00C6060C" w:rsidRDefault="00C6060C" w:rsidP="009E022F">
            <w:pPr>
              <w:jc w:val="center"/>
            </w:pPr>
            <w:r>
              <w:t>у</w:t>
            </w:r>
            <w:r w:rsidRPr="00F56479">
              <w:t>л</w:t>
            </w:r>
            <w:r>
              <w:t>.</w:t>
            </w:r>
            <w:r w:rsidRPr="00F56479">
              <w:t xml:space="preserve"> </w:t>
            </w:r>
            <w:r>
              <w:t>Космонавтов</w:t>
            </w:r>
            <w:r w:rsidRPr="009E022F">
              <w:t xml:space="preserve">, д. </w:t>
            </w:r>
            <w:r>
              <w:t>15</w:t>
            </w:r>
            <w:r w:rsidRPr="009E022F">
              <w:t>)</w:t>
            </w:r>
          </w:p>
          <w:p w:rsidR="00C6060C" w:rsidRDefault="00C6060C" w:rsidP="009A71C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10 867</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1.7.</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801186" w:rsidP="009E022F">
            <w:pPr>
              <w:jc w:val="center"/>
            </w:pPr>
            <w:r w:rsidRPr="00801186">
              <w:t xml:space="preserve">Устройство пандуса </w:t>
            </w:r>
            <w:r>
              <w:t>к зданию библиотеки</w:t>
            </w:r>
            <w:r w:rsidRPr="00801186">
              <w:t xml:space="preserve"> № </w:t>
            </w:r>
            <w:r>
              <w:t>11</w:t>
            </w:r>
            <w:r w:rsidRPr="00801186">
              <w:t xml:space="preserve"> </w:t>
            </w:r>
            <w:r w:rsidRPr="009E022F">
              <w:t>муниципального учреждения</w:t>
            </w:r>
            <w:r w:rsidRPr="00F56479">
              <w:t xml:space="preserve"> «Централизованная библиотечная система</w:t>
            </w:r>
            <w:r>
              <w:t xml:space="preserve">                    г. Бендеры</w:t>
            </w:r>
            <w:r w:rsidRPr="00F56479">
              <w:t xml:space="preserve">» </w:t>
            </w:r>
            <w:r w:rsidR="00C6060C">
              <w:t>(</w:t>
            </w:r>
            <w:r w:rsidR="00C6060C" w:rsidRPr="00F56479">
              <w:t>г. Бендеры,</w:t>
            </w:r>
          </w:p>
          <w:p w:rsidR="00F1023E" w:rsidRDefault="00C6060C" w:rsidP="00E15203">
            <w:pPr>
              <w:jc w:val="center"/>
              <w:rPr>
                <w:rFonts w:eastAsia="Calibri"/>
                <w:lang w:eastAsia="en-US"/>
              </w:rPr>
            </w:pPr>
            <w:r>
              <w:t>у</w:t>
            </w:r>
            <w:r w:rsidRPr="00F56479">
              <w:t>л</w:t>
            </w:r>
            <w:r>
              <w:t>.</w:t>
            </w:r>
            <w:r w:rsidRPr="00F56479">
              <w:t xml:space="preserve"> </w:t>
            </w:r>
            <w:r>
              <w:t>Ленинградская</w:t>
            </w:r>
            <w:r w:rsidRPr="009E022F">
              <w:t xml:space="preserve">, д. </w:t>
            </w:r>
            <w:r>
              <w:t>24</w:t>
            </w:r>
            <w:r w:rsidRPr="009E022F">
              <w:t>)</w:t>
            </w: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13 813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lastRenderedPageBreak/>
              <w:t>1.8.</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801186" w:rsidP="009E022F">
            <w:pPr>
              <w:jc w:val="center"/>
            </w:pPr>
            <w:r w:rsidRPr="00801186">
              <w:t xml:space="preserve">Устройство пандуса </w:t>
            </w:r>
            <w:r>
              <w:t>к зданию библиотеки № 12</w:t>
            </w:r>
            <w:r w:rsidRPr="00801186">
              <w:t xml:space="preserve"> </w:t>
            </w:r>
            <w:r w:rsidRPr="009E022F">
              <w:t>муниципального учреждения</w:t>
            </w:r>
            <w:r w:rsidRPr="00F56479">
              <w:t xml:space="preserve"> «Централизованная библиотечная система</w:t>
            </w:r>
            <w:r>
              <w:t xml:space="preserve">                    г. Бендеры</w:t>
            </w:r>
            <w:r w:rsidRPr="00F56479">
              <w:t xml:space="preserve">» </w:t>
            </w:r>
            <w:r w:rsidR="00C6060C">
              <w:t>(</w:t>
            </w:r>
            <w:r w:rsidR="00C6060C" w:rsidRPr="00F56479">
              <w:t>г. Бендеры,</w:t>
            </w:r>
          </w:p>
          <w:p w:rsidR="00C6060C" w:rsidRDefault="00C6060C" w:rsidP="009E022F">
            <w:pPr>
              <w:jc w:val="center"/>
            </w:pPr>
            <w:r>
              <w:t>микрорайон Северный</w:t>
            </w:r>
            <w:r w:rsidRPr="009E022F">
              <w:t xml:space="preserve">, д. </w:t>
            </w:r>
            <w:r>
              <w:t>11</w:t>
            </w:r>
            <w:r w:rsidRPr="009E022F">
              <w:t>)</w:t>
            </w:r>
          </w:p>
          <w:p w:rsidR="00C6060C" w:rsidRDefault="00C6060C" w:rsidP="009A71C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12 391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1.9.</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9E022F">
            <w:pPr>
              <w:jc w:val="center"/>
              <w:rPr>
                <w:rFonts w:eastAsia="Calibri"/>
                <w:lang w:eastAsia="en-US"/>
              </w:rPr>
            </w:pPr>
            <w:r w:rsidRPr="00801186">
              <w:rPr>
                <w:rFonts w:eastAsia="Calibri"/>
                <w:lang w:eastAsia="en-US"/>
              </w:rPr>
              <w:t>Обустройство 2 (двух) санузлов в муниципальном образовательном учреждении «Бендерская специальная (коррекционная) общеобразовательная школа-интернат VIII вида»</w:t>
            </w:r>
          </w:p>
          <w:p w:rsidR="00C6060C" w:rsidRDefault="00C6060C" w:rsidP="009E022F">
            <w:pPr>
              <w:jc w:val="center"/>
              <w:rPr>
                <w:rFonts w:eastAsia="Calibri"/>
                <w:lang w:eastAsia="en-US"/>
              </w:rPr>
            </w:pPr>
            <w:r>
              <w:rPr>
                <w:rFonts w:eastAsia="Calibri"/>
                <w:lang w:eastAsia="en-US"/>
              </w:rPr>
              <w:t>(г. Бендеры,</w:t>
            </w:r>
          </w:p>
          <w:p w:rsidR="00C6060C" w:rsidRDefault="00C6060C" w:rsidP="009E022F">
            <w:pPr>
              <w:jc w:val="center"/>
              <w:rPr>
                <w:rFonts w:eastAsia="Calibri"/>
                <w:lang w:eastAsia="en-US"/>
              </w:rPr>
            </w:pPr>
            <w:r w:rsidRPr="009E022F">
              <w:rPr>
                <w:rFonts w:eastAsia="Calibri"/>
                <w:lang w:eastAsia="en-US"/>
              </w:rPr>
              <w:t xml:space="preserve"> </w:t>
            </w:r>
            <w:r>
              <w:rPr>
                <w:rFonts w:eastAsia="Calibri"/>
                <w:lang w:eastAsia="en-US"/>
              </w:rPr>
              <w:t>у</w:t>
            </w:r>
            <w:r w:rsidRPr="009E022F">
              <w:rPr>
                <w:rFonts w:eastAsia="Calibri"/>
                <w:lang w:eastAsia="en-US"/>
              </w:rPr>
              <w:t>л</w:t>
            </w:r>
            <w:r>
              <w:rPr>
                <w:rFonts w:eastAsia="Calibri"/>
                <w:lang w:eastAsia="en-US"/>
              </w:rPr>
              <w:t>.</w:t>
            </w:r>
            <w:r w:rsidRPr="009E022F">
              <w:rPr>
                <w:rFonts w:eastAsia="Calibri"/>
                <w:lang w:eastAsia="en-US"/>
              </w:rPr>
              <w:t xml:space="preserve"> Первомайская, </w:t>
            </w:r>
            <w:r>
              <w:rPr>
                <w:rFonts w:eastAsia="Calibri"/>
                <w:lang w:eastAsia="en-US"/>
              </w:rPr>
              <w:t xml:space="preserve">д. </w:t>
            </w:r>
            <w:r w:rsidRPr="009E022F">
              <w:rPr>
                <w:rFonts w:eastAsia="Calibri"/>
                <w:lang w:eastAsia="en-US"/>
              </w:rPr>
              <w:t>36)</w:t>
            </w:r>
          </w:p>
          <w:p w:rsidR="00C6060C" w:rsidRDefault="00C6060C" w:rsidP="00801186">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38 000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1.10.</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9E022F">
              <w:rPr>
                <w:rFonts w:eastAsia="Calibri"/>
                <w:lang w:eastAsia="en-US"/>
              </w:rPr>
              <w:t>Устройство пандуса</w:t>
            </w:r>
            <w:r w:rsidR="00801186">
              <w:rPr>
                <w:rFonts w:eastAsia="Calibri"/>
                <w:lang w:eastAsia="en-US"/>
              </w:rPr>
              <w:t xml:space="preserve"> к зданию</w:t>
            </w:r>
            <w:r>
              <w:rPr>
                <w:rFonts w:eastAsia="Calibri"/>
                <w:lang w:eastAsia="en-US"/>
              </w:rPr>
              <w:t xml:space="preserve"> </w:t>
            </w:r>
            <w:r w:rsidR="00801186">
              <w:rPr>
                <w:rFonts w:eastAsia="Calibri"/>
                <w:lang w:eastAsia="en-US"/>
              </w:rPr>
              <w:t>г</w:t>
            </w:r>
            <w:r w:rsidR="00801186" w:rsidRPr="009E022F">
              <w:rPr>
                <w:rFonts w:eastAsia="Calibri"/>
                <w:lang w:eastAsia="en-US"/>
              </w:rPr>
              <w:t>осударственно</w:t>
            </w:r>
            <w:r w:rsidR="00801186">
              <w:rPr>
                <w:rFonts w:eastAsia="Calibri"/>
                <w:lang w:eastAsia="en-US"/>
              </w:rPr>
              <w:t>го</w:t>
            </w:r>
            <w:r w:rsidR="00801186" w:rsidRPr="009E022F">
              <w:rPr>
                <w:rFonts w:eastAsia="Calibri"/>
                <w:lang w:eastAsia="en-US"/>
              </w:rPr>
              <w:t xml:space="preserve"> </w:t>
            </w:r>
            <w:r w:rsidRPr="009E022F">
              <w:rPr>
                <w:rFonts w:eastAsia="Calibri"/>
                <w:lang w:eastAsia="en-US"/>
              </w:rPr>
              <w:t>образовательно</w:t>
            </w:r>
            <w:r w:rsidR="00801186">
              <w:rPr>
                <w:rFonts w:eastAsia="Calibri"/>
                <w:lang w:eastAsia="en-US"/>
              </w:rPr>
              <w:t>го</w:t>
            </w:r>
            <w:r>
              <w:rPr>
                <w:rFonts w:eastAsia="Calibri"/>
                <w:lang w:eastAsia="en-US"/>
              </w:rPr>
              <w:t xml:space="preserve"> учреждени</w:t>
            </w:r>
            <w:r w:rsidR="00801186">
              <w:rPr>
                <w:rFonts w:eastAsia="Calibri"/>
                <w:lang w:eastAsia="en-US"/>
              </w:rPr>
              <w:t>я</w:t>
            </w:r>
            <w:r w:rsidRPr="009E022F">
              <w:rPr>
                <w:rFonts w:eastAsia="Calibri"/>
                <w:lang w:eastAsia="en-US"/>
              </w:rPr>
              <w:t xml:space="preserve"> среднего профессионального образования </w:t>
            </w:r>
            <w:r>
              <w:rPr>
                <w:rFonts w:eastAsia="Calibri"/>
                <w:lang w:eastAsia="en-US"/>
              </w:rPr>
              <w:t>«</w:t>
            </w:r>
            <w:r w:rsidRPr="009E022F">
              <w:rPr>
                <w:rFonts w:eastAsia="Calibri"/>
                <w:lang w:eastAsia="en-US"/>
              </w:rPr>
              <w:t>Бендерский торгово-технологический техникум</w:t>
            </w:r>
            <w:r>
              <w:rPr>
                <w:rFonts w:eastAsia="Calibri"/>
                <w:lang w:eastAsia="en-US"/>
              </w:rPr>
              <w:t>»</w:t>
            </w:r>
          </w:p>
          <w:p w:rsidR="00C6060C" w:rsidRDefault="00C6060C" w:rsidP="00C6060C">
            <w:pPr>
              <w:jc w:val="center"/>
              <w:rPr>
                <w:rFonts w:eastAsia="Calibri"/>
                <w:lang w:eastAsia="en-US"/>
              </w:rPr>
            </w:pPr>
            <w:r>
              <w:rPr>
                <w:rFonts w:eastAsia="Calibri"/>
                <w:lang w:eastAsia="en-US"/>
              </w:rPr>
              <w:t xml:space="preserve">(г. Бендеры, </w:t>
            </w:r>
            <w:r w:rsidRPr="009E022F">
              <w:rPr>
                <w:rFonts w:eastAsia="Calibri"/>
                <w:lang w:eastAsia="en-US"/>
              </w:rPr>
              <w:t>ул</w:t>
            </w:r>
            <w:r>
              <w:rPr>
                <w:rFonts w:eastAsia="Calibri"/>
                <w:lang w:eastAsia="en-US"/>
              </w:rPr>
              <w:t>.</w:t>
            </w:r>
            <w:r w:rsidRPr="009E022F">
              <w:rPr>
                <w:rFonts w:eastAsia="Calibri"/>
                <w:lang w:eastAsia="en-US"/>
              </w:rPr>
              <w:t xml:space="preserve"> Тимирязева, </w:t>
            </w:r>
            <w:r>
              <w:rPr>
                <w:rFonts w:eastAsia="Calibri"/>
                <w:lang w:eastAsia="en-US"/>
              </w:rPr>
              <w:t xml:space="preserve">д. </w:t>
            </w:r>
            <w:r w:rsidRPr="009E022F">
              <w:rPr>
                <w:rFonts w:eastAsia="Calibri"/>
                <w:lang w:eastAsia="en-US"/>
              </w:rPr>
              <w:t>5)</w:t>
            </w:r>
          </w:p>
          <w:p w:rsidR="00C6060C" w:rsidRDefault="00C6060C" w:rsidP="00C6060C">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24 033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5F4D18">
            <w:pPr>
              <w:jc w:val="center"/>
            </w:pPr>
            <w:r>
              <w:t>1.11.</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C6060C">
              <w:rPr>
                <w:rFonts w:eastAsia="Calibri"/>
                <w:lang w:eastAsia="en-US"/>
              </w:rPr>
              <w:t xml:space="preserve">Устройство пандуса </w:t>
            </w:r>
            <w:r w:rsidR="00801186">
              <w:rPr>
                <w:rFonts w:eastAsia="Calibri"/>
                <w:lang w:eastAsia="en-US"/>
              </w:rPr>
              <w:t>к зданию</w:t>
            </w:r>
            <w:r>
              <w:rPr>
                <w:rFonts w:eastAsia="Calibri"/>
                <w:lang w:eastAsia="en-US"/>
              </w:rPr>
              <w:t xml:space="preserve"> </w:t>
            </w:r>
            <w:r w:rsidR="00801186">
              <w:rPr>
                <w:rFonts w:eastAsia="Calibri"/>
                <w:lang w:eastAsia="en-US"/>
              </w:rPr>
              <w:t>п</w:t>
            </w:r>
            <w:r w:rsidRPr="00C6060C">
              <w:rPr>
                <w:rFonts w:eastAsia="Calibri"/>
                <w:lang w:eastAsia="en-US"/>
              </w:rPr>
              <w:t>оликлиник</w:t>
            </w:r>
            <w:r w:rsidR="00801186">
              <w:rPr>
                <w:rFonts w:eastAsia="Calibri"/>
                <w:lang w:eastAsia="en-US"/>
              </w:rPr>
              <w:t>и</w:t>
            </w:r>
            <w:r w:rsidRPr="00C6060C">
              <w:rPr>
                <w:rFonts w:eastAsia="Calibri"/>
                <w:lang w:eastAsia="en-US"/>
              </w:rPr>
              <w:t xml:space="preserve"> № 5 </w:t>
            </w:r>
            <w:r w:rsidR="00801186" w:rsidRPr="00C6060C">
              <w:rPr>
                <w:rFonts w:eastAsia="Calibri"/>
                <w:lang w:eastAsia="en-US"/>
              </w:rPr>
              <w:t>государственно</w:t>
            </w:r>
            <w:r w:rsidR="00801186">
              <w:rPr>
                <w:rFonts w:eastAsia="Calibri"/>
                <w:lang w:eastAsia="en-US"/>
              </w:rPr>
              <w:t>го</w:t>
            </w:r>
            <w:r w:rsidR="00801186" w:rsidRPr="00C6060C">
              <w:rPr>
                <w:rFonts w:eastAsia="Calibri"/>
                <w:lang w:eastAsia="en-US"/>
              </w:rPr>
              <w:t xml:space="preserve"> </w:t>
            </w:r>
            <w:r w:rsidRPr="00C6060C">
              <w:rPr>
                <w:rFonts w:eastAsia="Calibri"/>
                <w:lang w:eastAsia="en-US"/>
              </w:rPr>
              <w:t>учреждени</w:t>
            </w:r>
            <w:r>
              <w:rPr>
                <w:rFonts w:eastAsia="Calibri"/>
                <w:lang w:eastAsia="en-US"/>
              </w:rPr>
              <w:t>я</w:t>
            </w:r>
            <w:r w:rsidRPr="00C6060C">
              <w:rPr>
                <w:rFonts w:eastAsia="Calibri"/>
                <w:lang w:eastAsia="en-US"/>
              </w:rPr>
              <w:t xml:space="preserve"> </w:t>
            </w:r>
            <w:r>
              <w:rPr>
                <w:rFonts w:eastAsia="Calibri"/>
                <w:lang w:eastAsia="en-US"/>
              </w:rPr>
              <w:t>«</w:t>
            </w:r>
            <w:r w:rsidRPr="00C6060C">
              <w:rPr>
                <w:rFonts w:eastAsia="Calibri"/>
                <w:lang w:eastAsia="en-US"/>
              </w:rPr>
              <w:t>Бендерский центр амбулаторно-поликлинической помощи</w:t>
            </w:r>
            <w:r>
              <w:rPr>
                <w:rFonts w:eastAsia="Calibri"/>
                <w:lang w:eastAsia="en-US"/>
              </w:rPr>
              <w:t>»</w:t>
            </w:r>
          </w:p>
          <w:p w:rsidR="00C6060C" w:rsidRDefault="00C6060C" w:rsidP="00C6060C">
            <w:pPr>
              <w:jc w:val="center"/>
              <w:rPr>
                <w:rFonts w:eastAsia="Calibri"/>
                <w:lang w:eastAsia="en-US"/>
              </w:rPr>
            </w:pPr>
            <w:r>
              <w:rPr>
                <w:rFonts w:eastAsia="Calibri"/>
                <w:lang w:eastAsia="en-US"/>
              </w:rPr>
              <w:t>(г. Бендеры,</w:t>
            </w:r>
          </w:p>
          <w:p w:rsidR="00C6060C" w:rsidRDefault="00C6060C" w:rsidP="00C6060C">
            <w:pPr>
              <w:jc w:val="center"/>
              <w:rPr>
                <w:rFonts w:eastAsia="Calibri"/>
                <w:lang w:eastAsia="en-US"/>
              </w:rPr>
            </w:pPr>
            <w:r w:rsidRPr="00C6060C">
              <w:rPr>
                <w:rFonts w:eastAsia="Calibri"/>
                <w:lang w:eastAsia="en-US"/>
              </w:rPr>
              <w:t xml:space="preserve"> </w:t>
            </w:r>
            <w:r>
              <w:rPr>
                <w:rFonts w:eastAsia="Calibri"/>
                <w:lang w:eastAsia="en-US"/>
              </w:rPr>
              <w:t>у</w:t>
            </w:r>
            <w:r w:rsidRPr="00C6060C">
              <w:rPr>
                <w:rFonts w:eastAsia="Calibri"/>
                <w:lang w:eastAsia="en-US"/>
              </w:rPr>
              <w:t>л</w:t>
            </w:r>
            <w:r>
              <w:rPr>
                <w:rFonts w:eastAsia="Calibri"/>
                <w:lang w:eastAsia="en-US"/>
              </w:rPr>
              <w:t>.</w:t>
            </w:r>
            <w:r w:rsidRPr="00C6060C">
              <w:rPr>
                <w:rFonts w:eastAsia="Calibri"/>
                <w:lang w:eastAsia="en-US"/>
              </w:rPr>
              <w:t xml:space="preserve"> 40 </w:t>
            </w:r>
            <w:r>
              <w:rPr>
                <w:rFonts w:eastAsia="Calibri"/>
                <w:lang w:eastAsia="en-US"/>
              </w:rPr>
              <w:t xml:space="preserve">лет </w:t>
            </w:r>
            <w:r w:rsidRPr="00C6060C">
              <w:rPr>
                <w:rFonts w:eastAsia="Calibri"/>
                <w:lang w:eastAsia="en-US"/>
              </w:rPr>
              <w:t>Победы,</w:t>
            </w:r>
            <w:r>
              <w:rPr>
                <w:rFonts w:eastAsia="Calibri"/>
                <w:lang w:eastAsia="en-US"/>
              </w:rPr>
              <w:t xml:space="preserve"> д. 43а)</w:t>
            </w:r>
          </w:p>
          <w:p w:rsidR="00C6060C" w:rsidRDefault="00C6060C" w:rsidP="00C6060C">
            <w:pPr>
              <w:jc w:val="center"/>
              <w:rPr>
                <w:rFonts w:eastAsia="Calibri"/>
                <w:lang w:eastAsia="en-US"/>
              </w:rPr>
            </w:pPr>
          </w:p>
        </w:tc>
        <w:tc>
          <w:tcPr>
            <w:tcW w:w="2551" w:type="dxa"/>
            <w:vMerge/>
            <w:shd w:val="clear" w:color="auto" w:fill="FFFFFF"/>
            <w:vAlign w:val="center"/>
          </w:tcPr>
          <w:p w:rsidR="00C6060C" w:rsidRPr="00F56479" w:rsidRDefault="00C6060C"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B53723" w:rsidP="005F4D18">
            <w:pPr>
              <w:jc w:val="center"/>
            </w:pPr>
            <w:r>
              <w:t>32 802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5F4D18">
            <w:pPr>
              <w:jc w:val="center"/>
            </w:pPr>
            <w:r>
              <w:lastRenderedPageBreak/>
              <w:t>1.12.</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C6060C">
              <w:rPr>
                <w:rFonts w:eastAsia="Calibri"/>
                <w:lang w:eastAsia="en-US"/>
              </w:rPr>
              <w:t xml:space="preserve">Устройство пандуса </w:t>
            </w:r>
            <w:r w:rsidR="00801186">
              <w:rPr>
                <w:rFonts w:eastAsia="Calibri"/>
                <w:lang w:eastAsia="en-US"/>
              </w:rPr>
              <w:t>к зданию</w:t>
            </w:r>
            <w:r>
              <w:rPr>
                <w:rFonts w:eastAsia="Calibri"/>
                <w:lang w:eastAsia="en-US"/>
              </w:rPr>
              <w:t xml:space="preserve"> </w:t>
            </w:r>
            <w:r w:rsidR="00801186">
              <w:rPr>
                <w:rFonts w:eastAsia="Calibri"/>
                <w:lang w:eastAsia="en-US"/>
              </w:rPr>
              <w:t>п</w:t>
            </w:r>
            <w:r w:rsidRPr="00801186">
              <w:rPr>
                <w:rFonts w:eastAsia="Calibri"/>
                <w:lang w:eastAsia="en-US"/>
              </w:rPr>
              <w:t>оликлиник</w:t>
            </w:r>
            <w:r w:rsidR="00801186">
              <w:rPr>
                <w:rFonts w:eastAsia="Calibri"/>
                <w:lang w:eastAsia="en-US"/>
              </w:rPr>
              <w:t>и</w:t>
            </w:r>
            <w:r w:rsidRPr="00801186">
              <w:rPr>
                <w:rFonts w:eastAsia="Calibri"/>
                <w:lang w:eastAsia="en-US"/>
              </w:rPr>
              <w:t xml:space="preserve"> № 4</w:t>
            </w:r>
            <w:r w:rsidRPr="00C6060C">
              <w:rPr>
                <w:rFonts w:eastAsia="Calibri"/>
                <w:lang w:eastAsia="en-US"/>
              </w:rPr>
              <w:t xml:space="preserve"> </w:t>
            </w:r>
            <w:r w:rsidR="00801186" w:rsidRPr="00C6060C">
              <w:rPr>
                <w:rFonts w:eastAsia="Calibri"/>
                <w:lang w:eastAsia="en-US"/>
              </w:rPr>
              <w:t>государственно</w:t>
            </w:r>
            <w:r w:rsidR="00801186">
              <w:rPr>
                <w:rFonts w:eastAsia="Calibri"/>
                <w:lang w:eastAsia="en-US"/>
              </w:rPr>
              <w:t>го</w:t>
            </w:r>
            <w:r w:rsidR="00801186" w:rsidRPr="00C6060C">
              <w:rPr>
                <w:rFonts w:eastAsia="Calibri"/>
                <w:lang w:eastAsia="en-US"/>
              </w:rPr>
              <w:t xml:space="preserve"> </w:t>
            </w:r>
            <w:r w:rsidRPr="00C6060C">
              <w:rPr>
                <w:rFonts w:eastAsia="Calibri"/>
                <w:lang w:eastAsia="en-US"/>
              </w:rPr>
              <w:t>учреждени</w:t>
            </w:r>
            <w:r>
              <w:rPr>
                <w:rFonts w:eastAsia="Calibri"/>
                <w:lang w:eastAsia="en-US"/>
              </w:rPr>
              <w:t>я</w:t>
            </w:r>
            <w:r w:rsidRPr="00C6060C">
              <w:rPr>
                <w:rFonts w:eastAsia="Calibri"/>
                <w:lang w:eastAsia="en-US"/>
              </w:rPr>
              <w:t xml:space="preserve"> </w:t>
            </w:r>
            <w:r>
              <w:rPr>
                <w:rFonts w:eastAsia="Calibri"/>
                <w:lang w:eastAsia="en-US"/>
              </w:rPr>
              <w:t>«</w:t>
            </w:r>
            <w:r w:rsidRPr="00C6060C">
              <w:rPr>
                <w:rFonts w:eastAsia="Calibri"/>
                <w:lang w:eastAsia="en-US"/>
              </w:rPr>
              <w:t>Бендерский центр амбулаторно-поликлинической помощи</w:t>
            </w:r>
            <w:r>
              <w:rPr>
                <w:rFonts w:eastAsia="Calibri"/>
                <w:lang w:eastAsia="en-US"/>
              </w:rPr>
              <w:t>»</w:t>
            </w:r>
          </w:p>
          <w:p w:rsidR="00C6060C" w:rsidRDefault="00C6060C" w:rsidP="00C6060C">
            <w:pPr>
              <w:jc w:val="center"/>
              <w:rPr>
                <w:rFonts w:eastAsia="Calibri"/>
                <w:lang w:eastAsia="en-US"/>
              </w:rPr>
            </w:pPr>
            <w:r>
              <w:rPr>
                <w:rFonts w:eastAsia="Calibri"/>
                <w:lang w:eastAsia="en-US"/>
              </w:rPr>
              <w:t>(г. Бендеры,</w:t>
            </w:r>
          </w:p>
          <w:p w:rsidR="00C6060C" w:rsidRDefault="00C6060C" w:rsidP="00C6060C">
            <w:pPr>
              <w:jc w:val="center"/>
              <w:rPr>
                <w:rFonts w:eastAsia="Calibri"/>
                <w:lang w:eastAsia="en-US"/>
              </w:rPr>
            </w:pPr>
            <w:r w:rsidRPr="00C6060C">
              <w:rPr>
                <w:rFonts w:eastAsia="Calibri"/>
                <w:lang w:eastAsia="en-US"/>
              </w:rPr>
              <w:t xml:space="preserve"> </w:t>
            </w:r>
            <w:r>
              <w:rPr>
                <w:rFonts w:eastAsia="Calibri"/>
                <w:lang w:eastAsia="en-US"/>
              </w:rPr>
              <w:t>у</w:t>
            </w:r>
            <w:r w:rsidRPr="00C6060C">
              <w:rPr>
                <w:rFonts w:eastAsia="Calibri"/>
                <w:lang w:eastAsia="en-US"/>
              </w:rPr>
              <w:t>л</w:t>
            </w:r>
            <w:r>
              <w:rPr>
                <w:rFonts w:eastAsia="Calibri"/>
                <w:lang w:eastAsia="en-US"/>
              </w:rPr>
              <w:t>.</w:t>
            </w:r>
            <w:r w:rsidRPr="00C6060C">
              <w:rPr>
                <w:rFonts w:eastAsia="Calibri"/>
                <w:lang w:eastAsia="en-US"/>
              </w:rPr>
              <w:t xml:space="preserve"> </w:t>
            </w:r>
            <w:r>
              <w:rPr>
                <w:rFonts w:eastAsia="Calibri"/>
                <w:lang w:eastAsia="en-US"/>
              </w:rPr>
              <w:t>5</w:t>
            </w:r>
            <w:r w:rsidRPr="00C6060C">
              <w:rPr>
                <w:rFonts w:eastAsia="Calibri"/>
                <w:lang w:eastAsia="en-US"/>
              </w:rPr>
              <w:t xml:space="preserve">0 </w:t>
            </w:r>
            <w:r>
              <w:rPr>
                <w:rFonts w:eastAsia="Calibri"/>
                <w:lang w:eastAsia="en-US"/>
              </w:rPr>
              <w:t>лет ВЛКСМ</w:t>
            </w:r>
            <w:r w:rsidRPr="00C6060C">
              <w:rPr>
                <w:rFonts w:eastAsia="Calibri"/>
                <w:lang w:eastAsia="en-US"/>
              </w:rPr>
              <w:t>,</w:t>
            </w:r>
            <w:r>
              <w:rPr>
                <w:rFonts w:eastAsia="Calibri"/>
                <w:lang w:eastAsia="en-US"/>
              </w:rPr>
              <w:t xml:space="preserve"> д. 5а)</w:t>
            </w:r>
          </w:p>
          <w:p w:rsidR="00C6060C" w:rsidRDefault="00C6060C" w:rsidP="00B46136">
            <w:pPr>
              <w:jc w:val="center"/>
              <w:rPr>
                <w:rFonts w:eastAsia="Calibri"/>
                <w:lang w:eastAsia="en-US"/>
              </w:rPr>
            </w:pPr>
          </w:p>
        </w:tc>
        <w:tc>
          <w:tcPr>
            <w:tcW w:w="2551" w:type="dxa"/>
            <w:vMerge/>
            <w:shd w:val="clear" w:color="auto" w:fill="FFFFFF"/>
            <w:vAlign w:val="center"/>
          </w:tcPr>
          <w:p w:rsidR="00C6060C" w:rsidRPr="00F56479" w:rsidRDefault="00C6060C"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5F4D18">
            <w:pPr>
              <w:jc w:val="center"/>
            </w:pPr>
            <w:r>
              <w:t>31 345</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C6060C">
            <w:pPr>
              <w:jc w:val="center"/>
            </w:pPr>
            <w:r>
              <w:t>1.13.</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C6060C">
              <w:rPr>
                <w:rFonts w:eastAsia="Calibri"/>
                <w:lang w:eastAsia="en-US"/>
              </w:rPr>
              <w:t xml:space="preserve">Устройство пандуса </w:t>
            </w:r>
            <w:r w:rsidR="00801186">
              <w:rPr>
                <w:rFonts w:eastAsia="Calibri"/>
                <w:lang w:eastAsia="en-US"/>
              </w:rPr>
              <w:t>к зданию</w:t>
            </w:r>
            <w:r>
              <w:rPr>
                <w:rFonts w:eastAsia="Calibri"/>
                <w:lang w:eastAsia="en-US"/>
              </w:rPr>
              <w:t xml:space="preserve"> </w:t>
            </w:r>
            <w:r w:rsidR="00801186" w:rsidRPr="00C6060C">
              <w:rPr>
                <w:rFonts w:eastAsia="Calibri"/>
                <w:lang w:eastAsia="en-US"/>
              </w:rPr>
              <w:t>государственно</w:t>
            </w:r>
            <w:r w:rsidR="00801186">
              <w:rPr>
                <w:rFonts w:eastAsia="Calibri"/>
                <w:lang w:eastAsia="en-US"/>
              </w:rPr>
              <w:t>го</w:t>
            </w:r>
            <w:r w:rsidR="00801186" w:rsidRPr="00C6060C">
              <w:rPr>
                <w:rFonts w:eastAsia="Calibri"/>
                <w:lang w:eastAsia="en-US"/>
              </w:rPr>
              <w:t xml:space="preserve"> </w:t>
            </w:r>
            <w:r w:rsidRPr="00C6060C">
              <w:rPr>
                <w:rFonts w:eastAsia="Calibri"/>
                <w:lang w:eastAsia="en-US"/>
              </w:rPr>
              <w:t>учреждени</w:t>
            </w:r>
            <w:r w:rsidR="00801186">
              <w:rPr>
                <w:rFonts w:eastAsia="Calibri"/>
                <w:lang w:eastAsia="en-US"/>
              </w:rPr>
              <w:t>я</w:t>
            </w:r>
            <w:r w:rsidRPr="00C6060C">
              <w:rPr>
                <w:rFonts w:eastAsia="Calibri"/>
                <w:lang w:eastAsia="en-US"/>
              </w:rPr>
              <w:t xml:space="preserve"> </w:t>
            </w:r>
            <w:r>
              <w:rPr>
                <w:rFonts w:eastAsia="Calibri"/>
                <w:lang w:eastAsia="en-US"/>
              </w:rPr>
              <w:t>«</w:t>
            </w:r>
            <w:r w:rsidRPr="00C6060C">
              <w:rPr>
                <w:rFonts w:eastAsia="Calibri"/>
                <w:lang w:eastAsia="en-US"/>
              </w:rPr>
              <w:t>Республиканская туберкулезная больница</w:t>
            </w:r>
            <w:r>
              <w:rPr>
                <w:rFonts w:eastAsia="Calibri"/>
                <w:lang w:eastAsia="en-US"/>
              </w:rPr>
              <w:t>»</w:t>
            </w:r>
          </w:p>
          <w:p w:rsidR="00C6060C" w:rsidRDefault="00C6060C" w:rsidP="00C6060C">
            <w:pPr>
              <w:jc w:val="center"/>
              <w:rPr>
                <w:rFonts w:eastAsia="Calibri"/>
                <w:lang w:eastAsia="en-US"/>
              </w:rPr>
            </w:pPr>
            <w:r>
              <w:rPr>
                <w:rFonts w:eastAsia="Calibri"/>
                <w:lang w:eastAsia="en-US"/>
              </w:rPr>
              <w:t>(</w:t>
            </w:r>
            <w:r w:rsidRPr="00C6060C">
              <w:rPr>
                <w:rFonts w:eastAsia="Calibri"/>
                <w:lang w:eastAsia="en-US"/>
              </w:rPr>
              <w:t>г</w:t>
            </w:r>
            <w:r>
              <w:rPr>
                <w:rFonts w:eastAsia="Calibri"/>
                <w:lang w:eastAsia="en-US"/>
              </w:rPr>
              <w:t>.</w:t>
            </w:r>
            <w:r w:rsidRPr="00C6060C">
              <w:rPr>
                <w:rFonts w:eastAsia="Calibri"/>
                <w:lang w:eastAsia="en-US"/>
              </w:rPr>
              <w:t xml:space="preserve"> Бендеры, ул. Бендерского Восстания, </w:t>
            </w:r>
            <w:r>
              <w:rPr>
                <w:rFonts w:eastAsia="Calibri"/>
                <w:lang w:eastAsia="en-US"/>
              </w:rPr>
              <w:t xml:space="preserve">д. </w:t>
            </w:r>
            <w:r w:rsidRPr="00C6060C">
              <w:rPr>
                <w:rFonts w:eastAsia="Calibri"/>
                <w:lang w:eastAsia="en-US"/>
              </w:rPr>
              <w:t>148)</w:t>
            </w:r>
          </w:p>
          <w:p w:rsidR="00C6060C" w:rsidRDefault="00C6060C" w:rsidP="00C6060C">
            <w:pPr>
              <w:jc w:val="center"/>
              <w:rPr>
                <w:rFonts w:eastAsia="Calibri"/>
                <w:lang w:eastAsia="en-US"/>
              </w:rPr>
            </w:pPr>
          </w:p>
        </w:tc>
        <w:tc>
          <w:tcPr>
            <w:tcW w:w="2551" w:type="dxa"/>
            <w:vMerge/>
            <w:tcBorders>
              <w:bottom w:val="outset" w:sz="6" w:space="0" w:color="auto"/>
            </w:tcBorders>
            <w:shd w:val="clear" w:color="auto" w:fill="FFFFFF"/>
            <w:vAlign w:val="center"/>
          </w:tcPr>
          <w:p w:rsidR="00C6060C" w:rsidRPr="00F56479" w:rsidRDefault="00C6060C" w:rsidP="00C6060C">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21 258</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r>
      <w:tr w:rsidR="00C6060C" w:rsidRPr="00F56479" w:rsidTr="00104418">
        <w:trPr>
          <w:trHeight w:val="215"/>
        </w:trPr>
        <w:tc>
          <w:tcPr>
            <w:tcW w:w="4503" w:type="dxa"/>
            <w:gridSpan w:val="2"/>
            <w:tcBorders>
              <w:top w:val="outset" w:sz="6" w:space="0" w:color="auto"/>
              <w:left w:val="outset" w:sz="6" w:space="0" w:color="auto"/>
              <w:bottom w:val="outset" w:sz="6" w:space="0" w:color="auto"/>
            </w:tcBorders>
            <w:shd w:val="clear" w:color="auto" w:fill="FFFFFF"/>
            <w:vAlign w:val="center"/>
          </w:tcPr>
          <w:p w:rsidR="00C6060C" w:rsidRPr="00B53723" w:rsidRDefault="00B53723" w:rsidP="00C6060C">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C6060C" w:rsidRPr="00B53723" w:rsidRDefault="00C6060C" w:rsidP="00C6060C">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57 072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45 193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71 357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59 104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50 391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59 035</w:t>
            </w:r>
          </w:p>
        </w:tc>
      </w:tr>
      <w:tr w:rsidR="00B53723" w:rsidRPr="00F56479" w:rsidTr="00104418">
        <w:trPr>
          <w:trHeight w:val="262"/>
        </w:trPr>
        <w:tc>
          <w:tcPr>
            <w:tcW w:w="4503" w:type="dxa"/>
            <w:gridSpan w:val="2"/>
            <w:tcBorders>
              <w:top w:val="outset" w:sz="6" w:space="0" w:color="auto"/>
              <w:left w:val="outset" w:sz="6" w:space="0" w:color="auto"/>
              <w:bottom w:val="outset" w:sz="6" w:space="0" w:color="auto"/>
            </w:tcBorders>
            <w:shd w:val="clear" w:color="auto" w:fill="FFFFFF"/>
            <w:vAlign w:val="center"/>
          </w:tcPr>
          <w:p w:rsidR="00B53723" w:rsidRPr="00B53723" w:rsidRDefault="00B53723" w:rsidP="00C6060C">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B53723" w:rsidRPr="00F31227" w:rsidRDefault="00B53723" w:rsidP="00C6060C">
            <w:pPr>
              <w:jc w:val="center"/>
              <w:rPr>
                <w:b/>
                <w:highlight w:val="green"/>
              </w:rPr>
            </w:pPr>
            <w:r w:rsidRPr="00F31227">
              <w:rPr>
                <w:b/>
              </w:rPr>
              <w:t>163 332</w:t>
            </w:r>
          </w:p>
        </w:tc>
      </w:tr>
      <w:tr w:rsidR="00B53723" w:rsidRPr="00F56479" w:rsidTr="00104418">
        <w:trPr>
          <w:trHeight w:val="268"/>
        </w:trPr>
        <w:tc>
          <w:tcPr>
            <w:tcW w:w="4503" w:type="dxa"/>
            <w:gridSpan w:val="2"/>
            <w:tcBorders>
              <w:top w:val="outset" w:sz="6" w:space="0" w:color="auto"/>
              <w:left w:val="outset" w:sz="6" w:space="0" w:color="auto"/>
              <w:bottom w:val="outset" w:sz="6" w:space="0" w:color="auto"/>
            </w:tcBorders>
            <w:shd w:val="clear" w:color="auto" w:fill="FFFFFF"/>
            <w:vAlign w:val="center"/>
          </w:tcPr>
          <w:p w:rsidR="00B53723" w:rsidRPr="00B53723" w:rsidRDefault="00B53723" w:rsidP="00C6060C">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B53723" w:rsidRPr="00F31227" w:rsidRDefault="00B53723" w:rsidP="00C6060C">
            <w:pPr>
              <w:jc w:val="center"/>
              <w:rPr>
                <w:b/>
              </w:rPr>
            </w:pPr>
            <w:r w:rsidRPr="00F31227">
              <w:rPr>
                <w:b/>
              </w:rPr>
              <w:t>178 820</w:t>
            </w:r>
          </w:p>
        </w:tc>
      </w:tr>
      <w:tr w:rsidR="00B53723" w:rsidRPr="00F56479" w:rsidTr="00165EB4">
        <w:trPr>
          <w:trHeight w:val="326"/>
        </w:trPr>
        <w:tc>
          <w:tcPr>
            <w:tcW w:w="4503" w:type="dxa"/>
            <w:gridSpan w:val="2"/>
            <w:tcBorders>
              <w:top w:val="outset" w:sz="6" w:space="0" w:color="auto"/>
              <w:left w:val="outset" w:sz="6" w:space="0" w:color="auto"/>
              <w:bottom w:val="outset" w:sz="6" w:space="0" w:color="auto"/>
            </w:tcBorders>
            <w:shd w:val="clear" w:color="auto" w:fill="FFFFFF"/>
            <w:vAlign w:val="center"/>
          </w:tcPr>
          <w:p w:rsidR="00B53723" w:rsidRPr="00B53723" w:rsidRDefault="00B53723" w:rsidP="00C6060C">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B53723" w:rsidRPr="00B53723" w:rsidRDefault="00B53723" w:rsidP="00C6060C">
            <w:pPr>
              <w:jc w:val="center"/>
              <w:rPr>
                <w:b/>
              </w:rPr>
            </w:pPr>
            <w:r>
              <w:rPr>
                <w:b/>
              </w:rPr>
              <w:t>342 152</w:t>
            </w:r>
          </w:p>
        </w:tc>
      </w:tr>
      <w:tr w:rsidR="00B53723" w:rsidRPr="00F56479" w:rsidTr="00104418">
        <w:trPr>
          <w:trHeight w:val="218"/>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B53723" w:rsidRPr="00B53723" w:rsidRDefault="00B53723" w:rsidP="00C6060C">
            <w:pPr>
              <w:jc w:val="center"/>
              <w:rPr>
                <w:b/>
              </w:rPr>
            </w:pPr>
            <w:r w:rsidRPr="009C4C14">
              <w:rPr>
                <w:b/>
              </w:rPr>
              <w:t>Григориопольский район и город Григориополь</w:t>
            </w:r>
          </w:p>
        </w:tc>
      </w:tr>
      <w:tr w:rsidR="00C51A5A" w:rsidRPr="00F56479" w:rsidTr="00104418">
        <w:trPr>
          <w:trHeight w:val="350"/>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51A5A" w:rsidRPr="00B53723" w:rsidRDefault="00C51A5A" w:rsidP="00C6060C">
            <w:pPr>
              <w:jc w:val="center"/>
              <w:rPr>
                <w:b/>
              </w:rPr>
            </w:pPr>
            <w:r>
              <w:rPr>
                <w:b/>
              </w:rPr>
              <w:t xml:space="preserve">1. </w:t>
            </w:r>
          </w:p>
        </w:tc>
        <w:tc>
          <w:tcPr>
            <w:tcW w:w="14459" w:type="dxa"/>
            <w:gridSpan w:val="8"/>
            <w:tcBorders>
              <w:top w:val="outset" w:sz="6" w:space="0" w:color="auto"/>
              <w:left w:val="outset" w:sz="6" w:space="0" w:color="auto"/>
              <w:bottom w:val="outset" w:sz="6" w:space="0" w:color="auto"/>
            </w:tcBorders>
            <w:shd w:val="clear" w:color="auto" w:fill="FFFFFF"/>
            <w:vAlign w:val="center"/>
          </w:tcPr>
          <w:p w:rsidR="00C51A5A" w:rsidRPr="00F56479" w:rsidRDefault="00C51A5A" w:rsidP="00C6060C">
            <w:pPr>
              <w:jc w:val="center"/>
            </w:pPr>
            <w:r>
              <w:rPr>
                <w:rFonts w:eastAsia="Calibri"/>
                <w:b/>
                <w:lang w:eastAsia="en-US"/>
              </w:rPr>
              <w:t>Организационные мероприятия</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B53723" w:rsidP="00C6060C">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B53723" w:rsidP="00C6060C">
            <w:pPr>
              <w:jc w:val="center"/>
              <w:rPr>
                <w:rFonts w:eastAsia="Calibri"/>
                <w:lang w:eastAsia="en-US"/>
              </w:rPr>
            </w:pPr>
            <w:r w:rsidRPr="00B53723">
              <w:rPr>
                <w:rFonts w:eastAsia="Calibri"/>
                <w:lang w:eastAsia="en-US"/>
              </w:rPr>
              <w:t>Повышение уровня социокультурной реабилитации инвалидов, детей-инвалидов и других маломобильных групп населения. Проведение мероприятий, конкурсов, фестивалей, тематических выставок инвалидов, благотворительных акций, концертов. Проведение мероприятий в рамках Международного дня инвалидов</w:t>
            </w:r>
          </w:p>
          <w:p w:rsidR="00B53723" w:rsidRDefault="00B53723" w:rsidP="00C6060C">
            <w:pPr>
              <w:jc w:val="center"/>
              <w:rPr>
                <w:rFonts w:eastAsia="Calibri"/>
                <w:lang w:eastAsia="en-US"/>
              </w:rPr>
            </w:pPr>
          </w:p>
        </w:tc>
        <w:tc>
          <w:tcPr>
            <w:tcW w:w="2551" w:type="dxa"/>
            <w:tcBorders>
              <w:bottom w:val="outset" w:sz="6" w:space="0" w:color="auto"/>
            </w:tcBorders>
            <w:shd w:val="clear" w:color="auto" w:fill="FFFFFF"/>
            <w:vAlign w:val="center"/>
          </w:tcPr>
          <w:p w:rsidR="00C6060C" w:rsidRPr="00F56479" w:rsidRDefault="00B53723" w:rsidP="00FA7AF5">
            <w:pPr>
              <w:jc w:val="center"/>
            </w:pPr>
            <w:r>
              <w:t xml:space="preserve">Муниципальное учреждение «Григориопольское </w:t>
            </w:r>
            <w:r w:rsidR="00FA7AF5">
              <w:t>у</w:t>
            </w:r>
            <w:r>
              <w:t>правление культуры»</w:t>
            </w: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10 400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11 100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10 600</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B53723" w:rsidP="00C6060C">
            <w:pPr>
              <w:jc w:val="center"/>
            </w:pPr>
            <w:r>
              <w:lastRenderedPageBreak/>
              <w:t>1.2.</w:t>
            </w:r>
          </w:p>
        </w:tc>
        <w:tc>
          <w:tcPr>
            <w:tcW w:w="3686" w:type="dxa"/>
            <w:tcBorders>
              <w:top w:val="outset" w:sz="6" w:space="0" w:color="auto"/>
              <w:left w:val="outset" w:sz="6" w:space="0" w:color="auto"/>
              <w:bottom w:val="outset" w:sz="6" w:space="0" w:color="auto"/>
            </w:tcBorders>
            <w:shd w:val="clear" w:color="auto" w:fill="FFFFFF"/>
            <w:vAlign w:val="center"/>
          </w:tcPr>
          <w:p w:rsidR="00B53723" w:rsidRDefault="00B53723" w:rsidP="00B53723">
            <w:pPr>
              <w:jc w:val="center"/>
              <w:rPr>
                <w:rFonts w:eastAsia="Calibri"/>
                <w:lang w:eastAsia="en-US"/>
              </w:rPr>
            </w:pPr>
            <w:r w:rsidRPr="00B53723">
              <w:rPr>
                <w:rFonts w:eastAsia="Calibri"/>
                <w:lang w:eastAsia="en-US"/>
              </w:rPr>
              <w:t>Проведение районных спортивных соревнований с привлечением лиц с ограниченными возможностями здоровья</w:t>
            </w:r>
          </w:p>
          <w:p w:rsidR="00B53723" w:rsidRDefault="00B53723" w:rsidP="00B53723">
            <w:pPr>
              <w:jc w:val="center"/>
              <w:rPr>
                <w:rFonts w:eastAsia="Calibri"/>
                <w:lang w:eastAsia="en-US"/>
              </w:rPr>
            </w:pPr>
          </w:p>
        </w:tc>
        <w:tc>
          <w:tcPr>
            <w:tcW w:w="2551" w:type="dxa"/>
            <w:tcBorders>
              <w:bottom w:val="outset" w:sz="6" w:space="0" w:color="auto"/>
            </w:tcBorders>
            <w:shd w:val="clear" w:color="auto" w:fill="FFFFFF"/>
            <w:vAlign w:val="center"/>
          </w:tcPr>
          <w:p w:rsidR="00C6060C" w:rsidRPr="00F56479" w:rsidRDefault="00B53723" w:rsidP="00FA7AF5">
            <w:pPr>
              <w:jc w:val="center"/>
            </w:pPr>
            <w:r>
              <w:t xml:space="preserve">Муниципальное учреждение «Григориопольское </w:t>
            </w:r>
            <w:r w:rsidR="00FA7AF5">
              <w:t>у</w:t>
            </w:r>
            <w:r>
              <w:t xml:space="preserve">правление по </w:t>
            </w:r>
            <w:r w:rsidR="00C51A5A">
              <w:t>спорту</w:t>
            </w:r>
            <w:r>
              <w:t xml:space="preserve"> и туризму»</w:t>
            </w: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500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500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500</w:t>
            </w:r>
          </w:p>
        </w:tc>
      </w:tr>
      <w:tr w:rsidR="00C51A5A" w:rsidRPr="00F56479" w:rsidTr="00104418">
        <w:trPr>
          <w:trHeight w:val="30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51A5A" w:rsidRPr="00B53723" w:rsidRDefault="00C51A5A" w:rsidP="00C6060C">
            <w:pPr>
              <w:jc w:val="center"/>
              <w:rPr>
                <w:b/>
              </w:rPr>
            </w:pPr>
            <w:r>
              <w:rPr>
                <w:b/>
              </w:rPr>
              <w:t xml:space="preserve">2.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C51A5A" w:rsidRPr="00F56479" w:rsidRDefault="00C51A5A" w:rsidP="00C6060C">
            <w:pPr>
              <w:jc w:val="center"/>
            </w:pPr>
            <w:r>
              <w:rPr>
                <w:rFonts w:eastAsia="Calibri"/>
                <w:b/>
                <w:lang w:eastAsia="en-US"/>
              </w:rPr>
              <w:t>Формирование доступной среды</w:t>
            </w: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2.1.</w:t>
            </w:r>
          </w:p>
        </w:tc>
        <w:tc>
          <w:tcPr>
            <w:tcW w:w="3686" w:type="dxa"/>
            <w:tcBorders>
              <w:top w:val="outset" w:sz="6" w:space="0" w:color="auto"/>
              <w:left w:val="outset" w:sz="6" w:space="0" w:color="auto"/>
              <w:bottom w:val="outset" w:sz="6" w:space="0" w:color="auto"/>
            </w:tcBorders>
            <w:shd w:val="clear" w:color="auto" w:fill="FFFFFF"/>
            <w:vAlign w:val="center"/>
          </w:tcPr>
          <w:p w:rsidR="00D65C05" w:rsidRDefault="00D65C05" w:rsidP="00C6060C">
            <w:pPr>
              <w:jc w:val="center"/>
              <w:rPr>
                <w:rFonts w:eastAsia="Calibri"/>
                <w:lang w:eastAsia="en-US"/>
              </w:rPr>
            </w:pPr>
            <w:r w:rsidRPr="00412969">
              <w:rPr>
                <w:rFonts w:eastAsia="Calibri"/>
                <w:lang w:eastAsia="en-US"/>
              </w:rPr>
              <w:t>Обеспечение регулярной доставки детей с ограниченными возможностями здоровья в реабилитационный центр города Дубоссары</w:t>
            </w:r>
          </w:p>
          <w:p w:rsidR="00D65C05" w:rsidRDefault="00D65C05" w:rsidP="00C6060C">
            <w:pPr>
              <w:jc w:val="center"/>
              <w:rPr>
                <w:rFonts w:eastAsia="Calibri"/>
                <w:lang w:eastAsia="en-US"/>
              </w:rPr>
            </w:pPr>
          </w:p>
        </w:tc>
        <w:tc>
          <w:tcPr>
            <w:tcW w:w="2551" w:type="dxa"/>
            <w:vMerge w:val="restart"/>
            <w:shd w:val="clear" w:color="auto" w:fill="FFFFFF"/>
            <w:vAlign w:val="center"/>
          </w:tcPr>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FA7AF5" w:rsidRDefault="00FA7AF5" w:rsidP="00FA7AF5">
            <w:pPr>
              <w:jc w:val="center"/>
            </w:pPr>
            <w:r>
              <w:t>Государственная администрация Григориопольского района и города Григориопол</w:t>
            </w:r>
            <w:r w:rsidR="00E15203">
              <w:t>я</w:t>
            </w:r>
            <w:r>
              <w:t xml:space="preserve">, </w:t>
            </w:r>
          </w:p>
          <w:p w:rsidR="00D65C05" w:rsidRPr="00F56479" w:rsidRDefault="00FA7AF5" w:rsidP="00FA7AF5">
            <w:pPr>
              <w:jc w:val="center"/>
            </w:pPr>
            <w:r>
              <w:t xml:space="preserve">муниципальное учреждение </w:t>
            </w:r>
            <w:r w:rsidR="00D65C05">
              <w:t>«Григориопольское управление народного образования»</w:t>
            </w: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r>
              <w:t>Государственная администрация Григориопольского района</w:t>
            </w:r>
            <w:r w:rsidR="00FA7AF5">
              <w:t xml:space="preserve"> и города Григориопол</w:t>
            </w:r>
            <w:r w:rsidR="00E15203">
              <w:t>я</w:t>
            </w:r>
            <w:r w:rsidR="00FA7AF5">
              <w:t xml:space="preserve">, </w:t>
            </w:r>
          </w:p>
          <w:p w:rsidR="00D65C05" w:rsidRDefault="00FA7AF5" w:rsidP="00685F4A">
            <w:pPr>
              <w:jc w:val="center"/>
            </w:pPr>
            <w:r>
              <w:t>м</w:t>
            </w:r>
            <w:r w:rsidR="00D65C05">
              <w:t>униципальное учреждение «Григориопольское управление народного образования»</w:t>
            </w: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1774A" w:rsidRDefault="00D1774A" w:rsidP="00685F4A">
            <w:pPr>
              <w:jc w:val="center"/>
            </w:pPr>
          </w:p>
          <w:p w:rsidR="00D1774A" w:rsidRDefault="00D1774A" w:rsidP="00685F4A">
            <w:pPr>
              <w:jc w:val="center"/>
            </w:pPr>
          </w:p>
          <w:p w:rsidR="00D1774A" w:rsidRDefault="00D1774A" w:rsidP="00685F4A">
            <w:pPr>
              <w:jc w:val="center"/>
            </w:pPr>
          </w:p>
          <w:p w:rsidR="00D1774A" w:rsidRDefault="00D1774A"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1774A" w:rsidRDefault="00D1774A" w:rsidP="00D1774A">
            <w:pPr>
              <w:jc w:val="center"/>
            </w:pPr>
          </w:p>
          <w:p w:rsidR="00D1774A" w:rsidRDefault="00D1774A" w:rsidP="00D1774A">
            <w:pPr>
              <w:jc w:val="center"/>
            </w:pPr>
          </w:p>
          <w:p w:rsidR="00D1774A" w:rsidRDefault="00D1774A" w:rsidP="00D1774A">
            <w:pPr>
              <w:jc w:val="center"/>
            </w:pPr>
          </w:p>
          <w:p w:rsidR="00D1774A" w:rsidRDefault="00D1774A" w:rsidP="00D1774A">
            <w:pPr>
              <w:jc w:val="center"/>
            </w:pPr>
          </w:p>
          <w:p w:rsidR="00D1774A" w:rsidRDefault="00D1774A" w:rsidP="00D1774A">
            <w:pPr>
              <w:jc w:val="center"/>
            </w:pPr>
          </w:p>
          <w:p w:rsidR="00D1774A" w:rsidRDefault="00D1774A" w:rsidP="00D1774A">
            <w:pPr>
              <w:jc w:val="center"/>
            </w:pPr>
            <w:r>
              <w:t>Государственная администрация Григориопольского района и города Григориопол</w:t>
            </w:r>
            <w:r w:rsidR="00E15203">
              <w:t>я</w:t>
            </w:r>
            <w:r>
              <w:t xml:space="preserve">, </w:t>
            </w:r>
          </w:p>
          <w:p w:rsidR="00D65C05" w:rsidRDefault="00D1774A" w:rsidP="00D1774A">
            <w:pPr>
              <w:jc w:val="center"/>
            </w:pPr>
            <w:r>
              <w:t xml:space="preserve">муниципальное учреждение </w:t>
            </w:r>
            <w:r w:rsidR="00D65C05">
              <w:t>«Григориопольское управление народного образования»</w:t>
            </w:r>
          </w:p>
          <w:p w:rsidR="00104418" w:rsidRPr="00F56479" w:rsidRDefault="00104418"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r>
              <w:t>158 800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r>
              <w:t>158 800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r>
              <w:t>158 800</w:t>
            </w: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2.2.</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C51A5A" w:rsidRDefault="00D65C05" w:rsidP="00412969">
            <w:pPr>
              <w:jc w:val="center"/>
              <w:rPr>
                <w:rFonts w:eastAsia="Calibri"/>
                <w:lang w:eastAsia="en-US"/>
              </w:rPr>
            </w:pPr>
            <w:r w:rsidRPr="00412969">
              <w:rPr>
                <w:rFonts w:eastAsia="Calibri"/>
                <w:lang w:eastAsia="en-US"/>
              </w:rPr>
              <w:t>Устройство пан</w:t>
            </w:r>
            <w:r w:rsidR="00C51A5A">
              <w:rPr>
                <w:rFonts w:eastAsia="Calibri"/>
                <w:lang w:eastAsia="en-US"/>
              </w:rPr>
              <w:t>дуса к зданию</w:t>
            </w:r>
            <w:r w:rsidRPr="00412969">
              <w:rPr>
                <w:rFonts w:eastAsia="Calibri"/>
                <w:lang w:eastAsia="en-US"/>
              </w:rPr>
              <w:t xml:space="preserve"> </w:t>
            </w:r>
            <w:r w:rsidRPr="00C51A5A">
              <w:rPr>
                <w:rFonts w:eastAsia="Calibri"/>
                <w:lang w:eastAsia="en-US"/>
              </w:rPr>
              <w:t>муниципально</w:t>
            </w:r>
            <w:r w:rsidR="00C51A5A" w:rsidRPr="00C51A5A">
              <w:rPr>
                <w:rFonts w:eastAsia="Calibri"/>
                <w:lang w:eastAsia="en-US"/>
              </w:rPr>
              <w:t>го</w:t>
            </w:r>
            <w:r w:rsidRPr="00C51A5A">
              <w:rPr>
                <w:rFonts w:eastAsia="Calibri"/>
                <w:lang w:eastAsia="en-US"/>
              </w:rPr>
              <w:t xml:space="preserve"> учреждени</w:t>
            </w:r>
            <w:r w:rsidR="00C51A5A" w:rsidRPr="00C51A5A">
              <w:rPr>
                <w:rFonts w:eastAsia="Calibri"/>
                <w:lang w:eastAsia="en-US"/>
              </w:rPr>
              <w:t>я</w:t>
            </w:r>
            <w:r w:rsidRPr="00C51A5A">
              <w:rPr>
                <w:rFonts w:eastAsia="Calibri"/>
                <w:lang w:eastAsia="en-US"/>
              </w:rPr>
              <w:t xml:space="preserve"> </w:t>
            </w:r>
          </w:p>
          <w:p w:rsidR="00D65C05" w:rsidRPr="00C51A5A" w:rsidRDefault="00FA7AF5" w:rsidP="00412969">
            <w:pPr>
              <w:jc w:val="center"/>
              <w:rPr>
                <w:rFonts w:eastAsia="Calibri"/>
                <w:lang w:eastAsia="en-US"/>
              </w:rPr>
            </w:pPr>
            <w:r>
              <w:rPr>
                <w:rFonts w:eastAsia="Calibri"/>
                <w:lang w:eastAsia="en-US"/>
              </w:rPr>
              <w:t>«</w:t>
            </w:r>
            <w:r w:rsidR="00D65C05" w:rsidRPr="00C51A5A">
              <w:rPr>
                <w:rFonts w:eastAsia="Calibri"/>
                <w:lang w:eastAsia="en-US"/>
              </w:rPr>
              <w:t>Дом культуры села Бутор</w:t>
            </w:r>
            <w:r>
              <w:rPr>
                <w:rFonts w:eastAsia="Calibri"/>
                <w:lang w:eastAsia="en-US"/>
              </w:rPr>
              <w:t>»</w:t>
            </w:r>
          </w:p>
          <w:p w:rsidR="00D65C05" w:rsidRPr="00C51A5A" w:rsidRDefault="00D65C05" w:rsidP="00412969">
            <w:pPr>
              <w:jc w:val="center"/>
              <w:rPr>
                <w:rFonts w:eastAsia="Calibri"/>
                <w:lang w:eastAsia="en-US"/>
              </w:rPr>
            </w:pPr>
            <w:r w:rsidRPr="00C51A5A">
              <w:rPr>
                <w:rFonts w:eastAsia="Calibri"/>
                <w:lang w:eastAsia="en-US"/>
              </w:rPr>
              <w:t xml:space="preserve">(Григориопольский район, </w:t>
            </w:r>
          </w:p>
          <w:p w:rsidR="00D65C05" w:rsidRDefault="00D65C05" w:rsidP="00412969">
            <w:pPr>
              <w:jc w:val="center"/>
              <w:rPr>
                <w:rFonts w:eastAsia="Calibri"/>
                <w:lang w:eastAsia="en-US"/>
              </w:rPr>
            </w:pPr>
            <w:r w:rsidRPr="00C51A5A">
              <w:rPr>
                <w:rFonts w:eastAsia="Calibri"/>
                <w:lang w:eastAsia="en-US"/>
              </w:rPr>
              <w:t>с. Бутор, ул. Ленина, д. 90б)</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40 000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2.3.</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C51A5A" w:rsidRDefault="00D65C05" w:rsidP="00412969">
            <w:pPr>
              <w:jc w:val="center"/>
              <w:rPr>
                <w:rFonts w:eastAsia="Calibri"/>
                <w:lang w:eastAsia="en-US"/>
              </w:rPr>
            </w:pPr>
            <w:r w:rsidRPr="00412969">
              <w:rPr>
                <w:rFonts w:eastAsia="Calibri"/>
                <w:lang w:eastAsia="en-US"/>
              </w:rPr>
              <w:t xml:space="preserve">Устройство пандуса </w:t>
            </w:r>
            <w:r w:rsidR="00C51A5A">
              <w:rPr>
                <w:rFonts w:eastAsia="Calibri"/>
                <w:lang w:eastAsia="en-US"/>
              </w:rPr>
              <w:t>к зданию</w:t>
            </w:r>
            <w:r w:rsidRPr="00412969">
              <w:rPr>
                <w:rFonts w:eastAsia="Calibri"/>
                <w:lang w:eastAsia="en-US"/>
              </w:rPr>
              <w:t xml:space="preserve"> </w:t>
            </w:r>
            <w:r w:rsidRPr="00C51A5A">
              <w:rPr>
                <w:rFonts w:eastAsia="Calibri"/>
                <w:lang w:eastAsia="en-US"/>
              </w:rPr>
              <w:t>муниципально</w:t>
            </w:r>
            <w:r w:rsidR="00C51A5A" w:rsidRPr="00C51A5A">
              <w:rPr>
                <w:rFonts w:eastAsia="Calibri"/>
                <w:lang w:eastAsia="en-US"/>
              </w:rPr>
              <w:t>го учреждения</w:t>
            </w:r>
          </w:p>
          <w:p w:rsidR="00D65C05" w:rsidRPr="00C51A5A" w:rsidRDefault="00FA7AF5" w:rsidP="00412969">
            <w:pPr>
              <w:jc w:val="center"/>
              <w:rPr>
                <w:rFonts w:eastAsia="Calibri"/>
                <w:lang w:eastAsia="en-US"/>
              </w:rPr>
            </w:pPr>
            <w:r>
              <w:rPr>
                <w:rFonts w:eastAsia="Calibri"/>
                <w:lang w:eastAsia="en-US"/>
              </w:rPr>
              <w:t>«</w:t>
            </w:r>
            <w:r w:rsidR="00D65C05" w:rsidRPr="00C51A5A">
              <w:rPr>
                <w:rFonts w:eastAsia="Calibri"/>
                <w:lang w:eastAsia="en-US"/>
              </w:rPr>
              <w:t>Дом культуры села Ташлык</w:t>
            </w:r>
            <w:r>
              <w:rPr>
                <w:rFonts w:eastAsia="Calibri"/>
                <w:lang w:eastAsia="en-US"/>
              </w:rPr>
              <w:t>»</w:t>
            </w:r>
          </w:p>
          <w:p w:rsidR="00D65C05" w:rsidRPr="00C51A5A" w:rsidRDefault="00D65C05" w:rsidP="00412969">
            <w:pPr>
              <w:jc w:val="center"/>
              <w:rPr>
                <w:rFonts w:eastAsia="Calibri"/>
                <w:lang w:eastAsia="en-US"/>
              </w:rPr>
            </w:pPr>
            <w:r w:rsidRPr="00C51A5A">
              <w:rPr>
                <w:rFonts w:eastAsia="Calibri"/>
                <w:lang w:eastAsia="en-US"/>
              </w:rPr>
              <w:t xml:space="preserve">(Григориопольский район, </w:t>
            </w:r>
          </w:p>
          <w:p w:rsidR="00D65C05" w:rsidRDefault="00D65C05" w:rsidP="00412969">
            <w:pPr>
              <w:jc w:val="center"/>
              <w:rPr>
                <w:rFonts w:eastAsia="Calibri"/>
                <w:lang w:eastAsia="en-US"/>
              </w:rPr>
            </w:pPr>
            <w:r w:rsidRPr="00C51A5A">
              <w:rPr>
                <w:rFonts w:eastAsia="Calibri"/>
                <w:lang w:eastAsia="en-US"/>
              </w:rPr>
              <w:t>с. Ташлык, ул. Мира д. 72)</w:t>
            </w:r>
          </w:p>
          <w:p w:rsidR="00D65C05" w:rsidRDefault="00D65C05" w:rsidP="00C6060C">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95DF2" w:rsidP="00412969">
            <w:pPr>
              <w:jc w:val="center"/>
            </w:pPr>
            <w:r>
              <w:t>2.4</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412969">
            <w:pPr>
              <w:jc w:val="center"/>
              <w:rPr>
                <w:rFonts w:eastAsia="Calibri"/>
                <w:lang w:eastAsia="en-US"/>
              </w:rPr>
            </w:pPr>
            <w:r w:rsidRPr="00412969">
              <w:rPr>
                <w:rFonts w:eastAsia="Calibri"/>
                <w:lang w:eastAsia="en-US"/>
              </w:rPr>
              <w:t xml:space="preserve">Устройство пандуса </w:t>
            </w:r>
            <w:r w:rsidR="00D95DF2">
              <w:rPr>
                <w:rFonts w:eastAsia="Calibri"/>
                <w:lang w:eastAsia="en-US"/>
              </w:rPr>
              <w:t xml:space="preserve">к зданию </w:t>
            </w:r>
            <w:r w:rsidRPr="00412969">
              <w:rPr>
                <w:rFonts w:eastAsia="Calibri"/>
                <w:lang w:eastAsia="en-US"/>
              </w:rPr>
              <w:t xml:space="preserve"> </w:t>
            </w:r>
            <w:r w:rsidRPr="00D95DF2">
              <w:rPr>
                <w:rFonts w:eastAsia="Calibri"/>
                <w:lang w:eastAsia="en-US"/>
              </w:rPr>
              <w:t>муниципально</w:t>
            </w:r>
            <w:r w:rsidR="00D95DF2" w:rsidRPr="00D95DF2">
              <w:rPr>
                <w:rFonts w:eastAsia="Calibri"/>
                <w:lang w:eastAsia="en-US"/>
              </w:rPr>
              <w:t>го</w:t>
            </w:r>
            <w:r w:rsidRPr="00D95DF2">
              <w:rPr>
                <w:rFonts w:eastAsia="Calibri"/>
                <w:lang w:eastAsia="en-US"/>
              </w:rPr>
              <w:t xml:space="preserve"> учреждени</w:t>
            </w:r>
            <w:r w:rsidR="00D95DF2" w:rsidRPr="00D95DF2">
              <w:rPr>
                <w:rFonts w:eastAsia="Calibri"/>
                <w:lang w:eastAsia="en-US"/>
              </w:rPr>
              <w:t>я</w:t>
            </w:r>
            <w:r w:rsidRPr="00D95DF2">
              <w:rPr>
                <w:rFonts w:eastAsia="Calibri"/>
                <w:lang w:eastAsia="en-US"/>
              </w:rPr>
              <w:t xml:space="preserve"> </w:t>
            </w:r>
          </w:p>
          <w:p w:rsidR="00D65C05" w:rsidRPr="00D95DF2" w:rsidRDefault="00FA7AF5" w:rsidP="00412969">
            <w:pPr>
              <w:jc w:val="center"/>
              <w:rPr>
                <w:rFonts w:eastAsia="Calibri"/>
                <w:lang w:eastAsia="en-US"/>
              </w:rPr>
            </w:pPr>
            <w:r>
              <w:rPr>
                <w:rFonts w:eastAsia="Calibri"/>
                <w:lang w:eastAsia="en-US"/>
              </w:rPr>
              <w:t>«</w:t>
            </w:r>
            <w:r w:rsidR="00D65C05" w:rsidRPr="00D95DF2">
              <w:rPr>
                <w:rFonts w:eastAsia="Calibri"/>
                <w:lang w:eastAsia="en-US"/>
              </w:rPr>
              <w:t>Дом культуры села Бычок</w:t>
            </w:r>
            <w:r>
              <w:rPr>
                <w:rFonts w:eastAsia="Calibri"/>
                <w:lang w:eastAsia="en-US"/>
              </w:rPr>
              <w:t>»</w:t>
            </w:r>
          </w:p>
          <w:p w:rsidR="00D65C05" w:rsidRPr="00D95DF2" w:rsidRDefault="00D65C05" w:rsidP="00412969">
            <w:pPr>
              <w:jc w:val="center"/>
              <w:rPr>
                <w:rFonts w:eastAsia="Calibri"/>
                <w:lang w:eastAsia="en-US"/>
              </w:rPr>
            </w:pPr>
            <w:r w:rsidRPr="00D95DF2">
              <w:rPr>
                <w:rFonts w:eastAsia="Calibri"/>
                <w:lang w:eastAsia="en-US"/>
              </w:rPr>
              <w:t xml:space="preserve">(Григориопольский район, </w:t>
            </w:r>
          </w:p>
          <w:p w:rsidR="00D65C05" w:rsidRDefault="00D65C05" w:rsidP="00412969">
            <w:pPr>
              <w:jc w:val="center"/>
              <w:rPr>
                <w:rFonts w:eastAsia="Calibri"/>
                <w:lang w:eastAsia="en-US"/>
              </w:rPr>
            </w:pPr>
            <w:r w:rsidRPr="00D95DF2">
              <w:rPr>
                <w:rFonts w:eastAsia="Calibri"/>
                <w:lang w:eastAsia="en-US"/>
              </w:rPr>
              <w:t>с. Бычок, ул. Мира</w:t>
            </w:r>
            <w:r w:rsidR="00D95DF2">
              <w:rPr>
                <w:rFonts w:eastAsia="Calibri"/>
                <w:lang w:eastAsia="en-US"/>
              </w:rPr>
              <w:t>, б/н</w:t>
            </w:r>
            <w:r w:rsidRPr="00D95DF2">
              <w:rPr>
                <w:rFonts w:eastAsia="Calibri"/>
                <w:lang w:eastAsia="en-US"/>
              </w:rPr>
              <w:t>)</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r>
              <w:t>10 000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D95DF2">
            <w:pPr>
              <w:jc w:val="center"/>
            </w:pPr>
            <w:r>
              <w:t>2.</w:t>
            </w:r>
            <w:r w:rsidR="00D95DF2">
              <w:t>5</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BD0374">
            <w:pPr>
              <w:jc w:val="center"/>
              <w:rPr>
                <w:rFonts w:eastAsia="Calibri"/>
                <w:lang w:eastAsia="en-US"/>
              </w:rPr>
            </w:pPr>
            <w:r w:rsidRPr="00412969">
              <w:rPr>
                <w:rFonts w:eastAsia="Calibri"/>
                <w:lang w:eastAsia="en-US"/>
              </w:rPr>
              <w:t xml:space="preserve">Устройство пандуса </w:t>
            </w:r>
            <w:r w:rsidR="00D95DF2">
              <w:rPr>
                <w:rFonts w:eastAsia="Calibri"/>
                <w:lang w:eastAsia="en-US"/>
              </w:rPr>
              <w:t xml:space="preserve">к зданию </w:t>
            </w:r>
            <w:r w:rsidRPr="00D95DF2">
              <w:rPr>
                <w:rFonts w:eastAsia="Calibri"/>
                <w:lang w:eastAsia="en-US"/>
              </w:rPr>
              <w:t>муниципально</w:t>
            </w:r>
            <w:r w:rsidR="00D95DF2" w:rsidRPr="00D95DF2">
              <w:rPr>
                <w:rFonts w:eastAsia="Calibri"/>
                <w:lang w:eastAsia="en-US"/>
              </w:rPr>
              <w:t>го</w:t>
            </w:r>
            <w:r w:rsidRPr="00D95DF2">
              <w:rPr>
                <w:rFonts w:eastAsia="Calibri"/>
                <w:lang w:eastAsia="en-US"/>
              </w:rPr>
              <w:t xml:space="preserve"> учреждени</w:t>
            </w:r>
            <w:r w:rsidR="00D95DF2" w:rsidRPr="00D95DF2">
              <w:rPr>
                <w:rFonts w:eastAsia="Calibri"/>
                <w:lang w:eastAsia="en-US"/>
              </w:rPr>
              <w:t>я</w:t>
            </w:r>
            <w:r w:rsidRPr="00D95DF2">
              <w:rPr>
                <w:rFonts w:eastAsia="Calibri"/>
                <w:lang w:eastAsia="en-US"/>
              </w:rPr>
              <w:t xml:space="preserve"> </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села Спея</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lastRenderedPageBreak/>
              <w:t xml:space="preserve">с. Спея, ул. Ленина, д. </w:t>
            </w:r>
            <w:r w:rsidR="00D95DF2" w:rsidRPr="00D95DF2">
              <w:rPr>
                <w:rFonts w:eastAsia="Calibri"/>
                <w:lang w:eastAsia="en-US"/>
              </w:rPr>
              <w:t>3</w:t>
            </w:r>
            <w:r w:rsidR="00FA7AF5">
              <w:rPr>
                <w:rFonts w:eastAsia="Calibri"/>
                <w:lang w:eastAsia="en-US"/>
              </w:rPr>
              <w:t>9</w:t>
            </w:r>
            <w:r w:rsidRPr="00D95DF2">
              <w:rPr>
                <w:rFonts w:eastAsia="Calibri"/>
                <w:lang w:eastAsia="en-US"/>
              </w:rPr>
              <w:t>)</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r>
              <w:t>40 000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D95DF2">
            <w:pPr>
              <w:jc w:val="center"/>
            </w:pPr>
            <w:r>
              <w:t>2.</w:t>
            </w:r>
            <w:r w:rsidR="00D95DF2">
              <w:t>6</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BD0374">
            <w:pPr>
              <w:jc w:val="center"/>
              <w:rPr>
                <w:rFonts w:eastAsia="Calibri"/>
                <w:lang w:eastAsia="en-US"/>
              </w:rPr>
            </w:pPr>
            <w:r>
              <w:rPr>
                <w:rFonts w:eastAsia="Calibri"/>
                <w:lang w:eastAsia="en-US"/>
              </w:rPr>
              <w:t>Установка поручней</w:t>
            </w:r>
            <w:r w:rsidRPr="00412969">
              <w:rPr>
                <w:rFonts w:eastAsia="Calibri"/>
                <w:lang w:eastAsia="en-US"/>
              </w:rPr>
              <w:t xml:space="preserve"> в </w:t>
            </w:r>
            <w:r w:rsidRPr="00D95DF2">
              <w:rPr>
                <w:rFonts w:eastAsia="Calibri"/>
                <w:lang w:eastAsia="en-US"/>
              </w:rPr>
              <w:t xml:space="preserve">муниципальном учреждении </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поселка Карманово</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FA7AF5" w:rsidRDefault="00D65C05" w:rsidP="00BD0374">
            <w:pPr>
              <w:jc w:val="center"/>
              <w:rPr>
                <w:rFonts w:eastAsia="Calibri"/>
                <w:lang w:eastAsia="en-US"/>
              </w:rPr>
            </w:pPr>
            <w:r w:rsidRPr="00D95DF2">
              <w:rPr>
                <w:rFonts w:eastAsia="Calibri"/>
                <w:lang w:eastAsia="en-US"/>
              </w:rPr>
              <w:t xml:space="preserve">п. Карманово, </w:t>
            </w:r>
          </w:p>
          <w:p w:rsidR="00D65C05" w:rsidRDefault="00D65C05" w:rsidP="00BD0374">
            <w:pPr>
              <w:jc w:val="center"/>
              <w:rPr>
                <w:rFonts w:eastAsia="Calibri"/>
                <w:lang w:eastAsia="en-US"/>
              </w:rPr>
            </w:pPr>
            <w:r w:rsidRPr="00D95DF2">
              <w:rPr>
                <w:rFonts w:eastAsia="Calibri"/>
                <w:lang w:eastAsia="en-US"/>
              </w:rPr>
              <w:t xml:space="preserve">ул. Октябрьская, </w:t>
            </w:r>
            <w:r w:rsidR="00D95DF2" w:rsidRPr="00D95DF2">
              <w:rPr>
                <w:rFonts w:eastAsia="Calibri"/>
                <w:lang w:eastAsia="en-US"/>
              </w:rPr>
              <w:t>71</w:t>
            </w:r>
            <w:r w:rsidRPr="00D95DF2">
              <w:rPr>
                <w:rFonts w:eastAsia="Calibri"/>
                <w:lang w:eastAsia="en-US"/>
              </w:rPr>
              <w:t>)</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D95DF2">
            <w:pPr>
              <w:jc w:val="center"/>
            </w:pPr>
            <w:r>
              <w:t>2.</w:t>
            </w:r>
            <w:r w:rsidR="00D95DF2">
              <w:t>7</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BD0374">
            <w:pPr>
              <w:jc w:val="center"/>
              <w:rPr>
                <w:rFonts w:eastAsia="Calibri"/>
                <w:lang w:eastAsia="en-US"/>
              </w:rPr>
            </w:pPr>
            <w:r w:rsidRPr="00412969">
              <w:rPr>
                <w:rFonts w:eastAsia="Calibri"/>
                <w:lang w:eastAsia="en-US"/>
              </w:rPr>
              <w:t xml:space="preserve">Устройство пандуса </w:t>
            </w:r>
            <w:r w:rsidR="00D95DF2">
              <w:rPr>
                <w:rFonts w:eastAsia="Calibri"/>
                <w:lang w:eastAsia="en-US"/>
              </w:rPr>
              <w:t xml:space="preserve">к зданию </w:t>
            </w:r>
            <w:r w:rsidRPr="00D95DF2">
              <w:rPr>
                <w:rFonts w:eastAsia="Calibri"/>
                <w:lang w:eastAsia="en-US"/>
              </w:rPr>
              <w:t>муниципально</w:t>
            </w:r>
            <w:r w:rsidR="00D95DF2" w:rsidRPr="00D95DF2">
              <w:rPr>
                <w:rFonts w:eastAsia="Calibri"/>
                <w:lang w:eastAsia="en-US"/>
              </w:rPr>
              <w:t>го учреждения</w:t>
            </w:r>
            <w:r w:rsidRPr="00D95DF2">
              <w:rPr>
                <w:rFonts w:eastAsia="Calibri"/>
                <w:lang w:eastAsia="en-US"/>
              </w:rPr>
              <w:t xml:space="preserve"> </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поселка Колосово</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t>п. Колосово, ул. Ленина, д. 71)</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15 000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95DF2" w:rsidP="00D95DF2">
            <w:pPr>
              <w:jc w:val="center"/>
            </w:pPr>
            <w:r>
              <w:t>2.8</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95DF2" w:rsidP="00BD0374">
            <w:pPr>
              <w:jc w:val="center"/>
              <w:rPr>
                <w:rFonts w:eastAsia="Calibri"/>
                <w:lang w:eastAsia="en-US"/>
              </w:rPr>
            </w:pPr>
            <w:r>
              <w:rPr>
                <w:rFonts w:eastAsia="Calibri"/>
                <w:lang w:eastAsia="en-US"/>
              </w:rPr>
              <w:t>Устройство пандуса к зданию</w:t>
            </w:r>
            <w:r w:rsidR="00D65C05" w:rsidRPr="00412969">
              <w:rPr>
                <w:rFonts w:eastAsia="Calibri"/>
                <w:lang w:eastAsia="en-US"/>
              </w:rPr>
              <w:t xml:space="preserve"> </w:t>
            </w:r>
            <w:r w:rsidR="00D65C05" w:rsidRPr="00D95DF2">
              <w:rPr>
                <w:rFonts w:eastAsia="Calibri"/>
                <w:lang w:eastAsia="en-US"/>
              </w:rPr>
              <w:t>муниципально</w:t>
            </w:r>
            <w:r w:rsidRPr="00D95DF2">
              <w:rPr>
                <w:rFonts w:eastAsia="Calibri"/>
                <w:lang w:eastAsia="en-US"/>
              </w:rPr>
              <w:t>го учреждения</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села Шипка</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t>с. Шипка, ул. Ленина, д. 91)</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45 000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95DF2" w:rsidP="00D95DF2">
            <w:pPr>
              <w:jc w:val="center"/>
            </w:pPr>
            <w:r>
              <w:t>2.9</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95DF2" w:rsidP="00BD0374">
            <w:pPr>
              <w:jc w:val="center"/>
              <w:rPr>
                <w:rFonts w:eastAsia="Calibri"/>
                <w:lang w:eastAsia="en-US"/>
              </w:rPr>
            </w:pPr>
            <w:r>
              <w:rPr>
                <w:rFonts w:eastAsia="Calibri"/>
                <w:lang w:eastAsia="en-US"/>
              </w:rPr>
              <w:t xml:space="preserve">Устройство пандуса к зданию </w:t>
            </w:r>
            <w:r w:rsidR="00D65C05" w:rsidRPr="00D95DF2">
              <w:rPr>
                <w:rFonts w:eastAsia="Calibri"/>
                <w:lang w:eastAsia="en-US"/>
              </w:rPr>
              <w:t>муниципально</w:t>
            </w:r>
            <w:r w:rsidRPr="00D95DF2">
              <w:rPr>
                <w:rFonts w:eastAsia="Calibri"/>
                <w:lang w:eastAsia="en-US"/>
              </w:rPr>
              <w:t>го учреждения</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села Гыртоп</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t>с. Гыртоп, ул. Мира, д. 1а)</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30 000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E81750">
            <w:pPr>
              <w:jc w:val="center"/>
            </w:pPr>
            <w:r>
              <w:t>2.1</w:t>
            </w:r>
            <w:r w:rsidR="00E81750">
              <w:t>0</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E81750" w:rsidRDefault="00D65C05" w:rsidP="00BD0374">
            <w:pPr>
              <w:jc w:val="center"/>
              <w:rPr>
                <w:rFonts w:eastAsia="Calibri"/>
                <w:lang w:eastAsia="en-US"/>
              </w:rPr>
            </w:pPr>
            <w:r w:rsidRPr="00BD0374">
              <w:rPr>
                <w:rFonts w:eastAsia="Calibri"/>
                <w:lang w:eastAsia="en-US"/>
              </w:rPr>
              <w:t xml:space="preserve">Обустройство санузла и устройство пандуса у центрального входа </w:t>
            </w:r>
            <w:r w:rsidR="00532A99">
              <w:rPr>
                <w:rFonts w:eastAsia="Calibri"/>
                <w:lang w:eastAsia="en-US"/>
              </w:rPr>
              <w:t>с</w:t>
            </w:r>
            <w:r w:rsidRPr="00BD0374">
              <w:rPr>
                <w:rFonts w:eastAsia="Calibri"/>
                <w:lang w:eastAsia="en-US"/>
              </w:rPr>
              <w:t>порткомплекс</w:t>
            </w:r>
            <w:r>
              <w:rPr>
                <w:rFonts w:eastAsia="Calibri"/>
                <w:lang w:eastAsia="en-US"/>
              </w:rPr>
              <w:t>а</w:t>
            </w:r>
            <w:r w:rsidRPr="00BD0374">
              <w:rPr>
                <w:rFonts w:eastAsia="Calibri"/>
                <w:lang w:eastAsia="en-US"/>
              </w:rPr>
              <w:t xml:space="preserve"> город</w:t>
            </w:r>
            <w:r>
              <w:rPr>
                <w:rFonts w:eastAsia="Calibri"/>
                <w:lang w:eastAsia="en-US"/>
              </w:rPr>
              <w:t>а</w:t>
            </w:r>
            <w:r w:rsidRPr="00BD0374">
              <w:rPr>
                <w:rFonts w:eastAsia="Calibri"/>
                <w:lang w:eastAsia="en-US"/>
              </w:rPr>
              <w:t xml:space="preserve"> </w:t>
            </w:r>
            <w:r w:rsidRPr="00E81750">
              <w:rPr>
                <w:rFonts w:eastAsia="Calibri"/>
                <w:lang w:eastAsia="en-US"/>
              </w:rPr>
              <w:t>Григориопол</w:t>
            </w:r>
            <w:r w:rsidR="00532A99">
              <w:rPr>
                <w:rFonts w:eastAsia="Calibri"/>
                <w:lang w:eastAsia="en-US"/>
              </w:rPr>
              <w:t>я</w:t>
            </w:r>
          </w:p>
          <w:p w:rsidR="00D65C05" w:rsidRPr="00E81750" w:rsidRDefault="00D65C05" w:rsidP="00BD0374">
            <w:pPr>
              <w:jc w:val="center"/>
              <w:rPr>
                <w:rFonts w:eastAsia="Calibri"/>
                <w:lang w:eastAsia="en-US"/>
              </w:rPr>
            </w:pPr>
            <w:r w:rsidRPr="00E81750">
              <w:rPr>
                <w:rFonts w:eastAsia="Calibri"/>
                <w:lang w:eastAsia="en-US"/>
              </w:rPr>
              <w:t xml:space="preserve">(г. Григориополь, </w:t>
            </w:r>
          </w:p>
          <w:p w:rsidR="00D65C05" w:rsidRDefault="00E81750" w:rsidP="00BD0374">
            <w:pPr>
              <w:jc w:val="center"/>
              <w:rPr>
                <w:rFonts w:eastAsia="Calibri"/>
                <w:lang w:eastAsia="en-US"/>
              </w:rPr>
            </w:pPr>
            <w:r w:rsidRPr="00E81750">
              <w:rPr>
                <w:rFonts w:eastAsia="Calibri"/>
                <w:lang w:eastAsia="en-US"/>
              </w:rPr>
              <w:lastRenderedPageBreak/>
              <w:t>Центральный парк культуры и отдыха</w:t>
            </w:r>
            <w:r w:rsidR="00D65C05" w:rsidRPr="00E81750">
              <w:rPr>
                <w:rFonts w:eastAsia="Calibri"/>
                <w:lang w:eastAsia="en-US"/>
              </w:rPr>
              <w:t xml:space="preserve">, </w:t>
            </w:r>
            <w:r w:rsidRPr="00E81750">
              <w:rPr>
                <w:rFonts w:eastAsia="Calibri"/>
                <w:lang w:eastAsia="en-US"/>
              </w:rPr>
              <w:t>строение 7</w:t>
            </w:r>
            <w:r w:rsidR="00D65C05" w:rsidRPr="00E81750">
              <w:rPr>
                <w:rFonts w:eastAsia="Calibri"/>
                <w:lang w:eastAsia="en-US"/>
              </w:rPr>
              <w:t>)</w:t>
            </w:r>
          </w:p>
          <w:p w:rsidR="00D65C05" w:rsidRDefault="00D65C05" w:rsidP="00BD0374">
            <w:pPr>
              <w:jc w:val="center"/>
              <w:rPr>
                <w:rFonts w:eastAsia="Calibri"/>
                <w:lang w:eastAsia="en-US"/>
              </w:rPr>
            </w:pPr>
          </w:p>
        </w:tc>
        <w:tc>
          <w:tcPr>
            <w:tcW w:w="2551" w:type="dxa"/>
            <w:vMerge/>
            <w:shd w:val="clear" w:color="auto" w:fill="FFFFFF"/>
            <w:vAlign w:val="center"/>
          </w:tcPr>
          <w:p w:rsidR="00D65C05" w:rsidRPr="00F56479" w:rsidRDefault="00D65C05" w:rsidP="00412969">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45 000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E81750">
            <w:pPr>
              <w:jc w:val="center"/>
            </w:pPr>
            <w:r>
              <w:t>2.1</w:t>
            </w:r>
            <w:r w:rsidR="00E81750">
              <w:t>1</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Default="00D65C05" w:rsidP="00BD0374">
            <w:pPr>
              <w:jc w:val="center"/>
              <w:rPr>
                <w:rFonts w:eastAsia="Calibri"/>
                <w:lang w:eastAsia="en-US"/>
              </w:rPr>
            </w:pPr>
            <w:r w:rsidRPr="00BD0374">
              <w:rPr>
                <w:rFonts w:eastAsia="Calibri"/>
                <w:lang w:eastAsia="en-US"/>
              </w:rPr>
              <w:t xml:space="preserve">Устройство пандуса </w:t>
            </w:r>
            <w:r w:rsidR="00E81750">
              <w:rPr>
                <w:rFonts w:eastAsia="Calibri"/>
                <w:lang w:eastAsia="en-US"/>
              </w:rPr>
              <w:t>к</w:t>
            </w:r>
            <w:r>
              <w:rPr>
                <w:rFonts w:eastAsia="Calibri"/>
                <w:lang w:eastAsia="en-US"/>
              </w:rPr>
              <w:t xml:space="preserve"> здани</w:t>
            </w:r>
            <w:r w:rsidR="00E81750">
              <w:rPr>
                <w:rFonts w:eastAsia="Calibri"/>
                <w:lang w:eastAsia="en-US"/>
              </w:rPr>
              <w:t>ю</w:t>
            </w:r>
            <w:r>
              <w:rPr>
                <w:rFonts w:eastAsia="Calibri"/>
                <w:lang w:eastAsia="en-US"/>
              </w:rPr>
              <w:t xml:space="preserve"> </w:t>
            </w:r>
            <w:r w:rsidRPr="00BD0374">
              <w:rPr>
                <w:rFonts w:eastAsia="Calibri"/>
                <w:lang w:eastAsia="en-US"/>
              </w:rPr>
              <w:t>Центр</w:t>
            </w:r>
            <w:r>
              <w:rPr>
                <w:rFonts w:eastAsia="Calibri"/>
                <w:lang w:eastAsia="en-US"/>
              </w:rPr>
              <w:t>а</w:t>
            </w:r>
            <w:r w:rsidRPr="00BD0374">
              <w:rPr>
                <w:rFonts w:eastAsia="Calibri"/>
                <w:lang w:eastAsia="en-US"/>
              </w:rPr>
              <w:t xml:space="preserve"> социального страхования и социальной защиты города Григориопол</w:t>
            </w:r>
            <w:r w:rsidR="00532A99">
              <w:rPr>
                <w:rFonts w:eastAsia="Calibri"/>
                <w:lang w:eastAsia="en-US"/>
              </w:rPr>
              <w:t>я</w:t>
            </w:r>
            <w:r w:rsidRPr="00BD0374">
              <w:rPr>
                <w:rFonts w:eastAsia="Calibri"/>
                <w:lang w:eastAsia="en-US"/>
              </w:rPr>
              <w:t xml:space="preserve"> и Григориопольского района </w:t>
            </w:r>
          </w:p>
          <w:p w:rsidR="00D65C05" w:rsidRDefault="00D65C05" w:rsidP="00BD0374">
            <w:pPr>
              <w:jc w:val="center"/>
              <w:rPr>
                <w:rFonts w:eastAsia="Calibri"/>
                <w:lang w:eastAsia="en-US"/>
              </w:rPr>
            </w:pPr>
            <w:r w:rsidRPr="00E81750">
              <w:rPr>
                <w:rFonts w:eastAsia="Calibri"/>
                <w:lang w:eastAsia="en-US"/>
              </w:rPr>
              <w:t xml:space="preserve">(г. Григориополь, </w:t>
            </w:r>
            <w:r w:rsidR="00532A99">
              <w:rPr>
                <w:rFonts w:eastAsia="Calibri"/>
                <w:lang w:eastAsia="en-US"/>
              </w:rPr>
              <w:br/>
            </w:r>
            <w:r w:rsidRPr="00E81750">
              <w:rPr>
                <w:rFonts w:eastAsia="Calibri"/>
                <w:lang w:eastAsia="en-US"/>
              </w:rPr>
              <w:t>ул. Дзержинского, д. 56а)</w:t>
            </w:r>
          </w:p>
          <w:p w:rsidR="00D65C05" w:rsidRDefault="00D65C05" w:rsidP="00BD0374">
            <w:pPr>
              <w:jc w:val="center"/>
              <w:rPr>
                <w:rFonts w:eastAsia="Calibri"/>
                <w:lang w:eastAsia="en-US"/>
              </w:rPr>
            </w:pPr>
          </w:p>
        </w:tc>
        <w:tc>
          <w:tcPr>
            <w:tcW w:w="2551" w:type="dxa"/>
            <w:vMerge/>
            <w:shd w:val="clear" w:color="auto" w:fill="FFFFFF"/>
            <w:vAlign w:val="center"/>
          </w:tcPr>
          <w:p w:rsidR="00D65C05" w:rsidRPr="00F56479" w:rsidRDefault="00D65C05" w:rsidP="00412969">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30 000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E81750" w:rsidP="00412969">
            <w:pPr>
              <w:jc w:val="center"/>
            </w:pPr>
            <w:r>
              <w:t>2.12</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Default="00D65C05" w:rsidP="00D65C05">
            <w:pPr>
              <w:jc w:val="center"/>
              <w:rPr>
                <w:rFonts w:eastAsia="Calibri"/>
                <w:lang w:eastAsia="en-US"/>
              </w:rPr>
            </w:pPr>
            <w:r w:rsidRPr="00D65C05">
              <w:rPr>
                <w:rFonts w:eastAsia="Calibri"/>
                <w:lang w:eastAsia="en-US"/>
              </w:rPr>
              <w:t xml:space="preserve">Обустройство санузла </w:t>
            </w:r>
            <w:r>
              <w:rPr>
                <w:rFonts w:eastAsia="Calibri"/>
                <w:lang w:eastAsia="en-US"/>
              </w:rPr>
              <w:t>в м</w:t>
            </w:r>
            <w:r w:rsidRPr="00D65C05">
              <w:rPr>
                <w:rFonts w:eastAsia="Calibri"/>
                <w:lang w:eastAsia="en-US"/>
              </w:rPr>
              <w:t>униципально</w:t>
            </w:r>
            <w:r>
              <w:rPr>
                <w:rFonts w:eastAsia="Calibri"/>
                <w:lang w:eastAsia="en-US"/>
              </w:rPr>
              <w:t>м</w:t>
            </w:r>
            <w:r w:rsidRPr="00D65C05">
              <w:rPr>
                <w:rFonts w:eastAsia="Calibri"/>
                <w:lang w:eastAsia="en-US"/>
              </w:rPr>
              <w:t xml:space="preserve"> образовательно</w:t>
            </w:r>
            <w:r>
              <w:rPr>
                <w:rFonts w:eastAsia="Calibri"/>
                <w:lang w:eastAsia="en-US"/>
              </w:rPr>
              <w:t>м</w:t>
            </w:r>
            <w:r w:rsidRPr="00D65C05">
              <w:rPr>
                <w:rFonts w:eastAsia="Calibri"/>
                <w:lang w:eastAsia="en-US"/>
              </w:rPr>
              <w:t xml:space="preserve"> учреждении </w:t>
            </w:r>
            <w:r>
              <w:rPr>
                <w:rFonts w:eastAsia="Calibri"/>
                <w:lang w:eastAsia="en-US"/>
              </w:rPr>
              <w:t>«</w:t>
            </w:r>
            <w:r w:rsidRPr="00D65C05">
              <w:rPr>
                <w:rFonts w:eastAsia="Calibri"/>
                <w:lang w:eastAsia="en-US"/>
              </w:rPr>
              <w:t>Русско-молдавская общеобразовательная средняя школа с. Красная Горка</w:t>
            </w:r>
            <w:r>
              <w:rPr>
                <w:rFonts w:eastAsia="Calibri"/>
                <w:lang w:eastAsia="en-US"/>
              </w:rPr>
              <w:t>»</w:t>
            </w:r>
          </w:p>
          <w:p w:rsidR="00D65C05" w:rsidRPr="00E81750" w:rsidRDefault="00D65C05" w:rsidP="00D65C05">
            <w:pPr>
              <w:jc w:val="center"/>
              <w:rPr>
                <w:rFonts w:eastAsia="Calibri"/>
                <w:lang w:eastAsia="en-US"/>
              </w:rPr>
            </w:pPr>
            <w:r w:rsidRPr="00E81750">
              <w:rPr>
                <w:rFonts w:eastAsia="Calibri"/>
                <w:lang w:eastAsia="en-US"/>
              </w:rPr>
              <w:t>(</w:t>
            </w:r>
            <w:r w:rsidRPr="00E81750">
              <w:t xml:space="preserve">г. </w:t>
            </w:r>
            <w:r w:rsidRPr="00E81750">
              <w:rPr>
                <w:rFonts w:eastAsia="Calibri"/>
                <w:lang w:eastAsia="en-US"/>
              </w:rPr>
              <w:t xml:space="preserve">Григориополь, </w:t>
            </w:r>
          </w:p>
          <w:p w:rsidR="00D65C05" w:rsidRDefault="00D65C05" w:rsidP="00D65C05">
            <w:pPr>
              <w:jc w:val="center"/>
              <w:rPr>
                <w:rFonts w:eastAsia="Calibri"/>
                <w:lang w:eastAsia="en-US"/>
              </w:rPr>
            </w:pPr>
            <w:r w:rsidRPr="00E81750">
              <w:rPr>
                <w:rFonts w:eastAsia="Calibri"/>
                <w:lang w:eastAsia="en-US"/>
              </w:rPr>
              <w:t>с. Красная Горка)</w:t>
            </w:r>
          </w:p>
          <w:p w:rsidR="00D65C05" w:rsidRDefault="00D65C05" w:rsidP="00D65C05">
            <w:pPr>
              <w:jc w:val="center"/>
              <w:rPr>
                <w:rFonts w:eastAsia="Calibri"/>
                <w:lang w:eastAsia="en-US"/>
              </w:rPr>
            </w:pPr>
          </w:p>
        </w:tc>
        <w:tc>
          <w:tcPr>
            <w:tcW w:w="2551" w:type="dxa"/>
            <w:vMerge/>
            <w:tcBorders>
              <w:bottom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45 000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E81750" w:rsidRPr="00F56479" w:rsidTr="00104418">
        <w:trPr>
          <w:trHeight w:val="550"/>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E81750" w:rsidRPr="00D65C05" w:rsidRDefault="00E81750" w:rsidP="00412969">
            <w:pPr>
              <w:jc w:val="center"/>
              <w:rPr>
                <w:b/>
              </w:rPr>
            </w:pPr>
            <w:r>
              <w:rPr>
                <w:b/>
              </w:rPr>
              <w:t xml:space="preserve">3.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E81750" w:rsidRPr="00F56479" w:rsidRDefault="00E81750" w:rsidP="00104418">
            <w:pPr>
              <w:jc w:val="center"/>
            </w:pPr>
            <w:r w:rsidRPr="00D65C05">
              <w:rPr>
                <w:rFonts w:eastAsia="Calibri"/>
                <w:b/>
                <w:lang w:eastAsia="en-US"/>
              </w:rPr>
              <w:t>Улучшение здоровья и социально-бытовых условий жизни инвалидов, повышение уровня социокультурной реабилитации инвалидов</w:t>
            </w:r>
          </w:p>
        </w:tc>
      </w:tr>
      <w:tr w:rsidR="00412969"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Default="00D65C05" w:rsidP="005F4D18">
            <w:pPr>
              <w:jc w:val="center"/>
            </w:pPr>
            <w:r>
              <w:t>3.1.</w:t>
            </w:r>
          </w:p>
        </w:tc>
        <w:tc>
          <w:tcPr>
            <w:tcW w:w="3686" w:type="dxa"/>
            <w:tcBorders>
              <w:top w:val="outset" w:sz="6" w:space="0" w:color="auto"/>
              <w:left w:val="outset" w:sz="6" w:space="0" w:color="auto"/>
              <w:bottom w:val="outset" w:sz="6" w:space="0" w:color="auto"/>
            </w:tcBorders>
            <w:shd w:val="clear" w:color="auto" w:fill="FFFFFF"/>
            <w:vAlign w:val="center"/>
          </w:tcPr>
          <w:p w:rsidR="00412969" w:rsidRDefault="00D65C05" w:rsidP="00B46136">
            <w:pPr>
              <w:jc w:val="center"/>
              <w:rPr>
                <w:rFonts w:eastAsia="Calibri"/>
                <w:lang w:eastAsia="en-US"/>
              </w:rPr>
            </w:pPr>
            <w:r w:rsidRPr="00D65C05">
              <w:rPr>
                <w:rFonts w:eastAsia="Calibri"/>
                <w:lang w:eastAsia="en-US"/>
              </w:rPr>
              <w:t>Проведение мероприятий по проблемам инвалидов и инвалидности, совещаний, «круглых столов»</w:t>
            </w:r>
          </w:p>
          <w:p w:rsidR="00D65C05" w:rsidRDefault="00D65C05" w:rsidP="00B46136">
            <w:pPr>
              <w:jc w:val="center"/>
              <w:rPr>
                <w:rFonts w:eastAsia="Calibri"/>
                <w:lang w:eastAsia="en-US"/>
              </w:rPr>
            </w:pPr>
          </w:p>
        </w:tc>
        <w:tc>
          <w:tcPr>
            <w:tcW w:w="2551" w:type="dxa"/>
            <w:tcBorders>
              <w:bottom w:val="outset" w:sz="6" w:space="0" w:color="auto"/>
            </w:tcBorders>
            <w:shd w:val="clear" w:color="auto" w:fill="FFFFFF"/>
            <w:vAlign w:val="center"/>
          </w:tcPr>
          <w:p w:rsidR="00532A99" w:rsidRDefault="00532A99" w:rsidP="00532A99">
            <w:pPr>
              <w:jc w:val="center"/>
            </w:pPr>
            <w:r>
              <w:t>Государственная администрация Григориопольского района и города Григориопол</w:t>
            </w:r>
            <w:r w:rsidR="00165EB4">
              <w:t>я</w:t>
            </w:r>
            <w:r>
              <w:t xml:space="preserve">, </w:t>
            </w:r>
          </w:p>
          <w:p w:rsidR="00412969" w:rsidRDefault="00532A99" w:rsidP="00532A99">
            <w:pPr>
              <w:jc w:val="center"/>
            </w:pPr>
            <w:r>
              <w:t xml:space="preserve">муниципальное учреждение </w:t>
            </w:r>
            <w:r w:rsidR="00D65C05">
              <w:t>«Григориопольское управление народного образования»</w:t>
            </w:r>
          </w:p>
          <w:p w:rsidR="00D65C05" w:rsidRPr="00F56479" w:rsidRDefault="00D65C05"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412969" w:rsidRDefault="0041296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D65C05" w:rsidP="005F4D18">
            <w:pPr>
              <w:jc w:val="center"/>
            </w:pPr>
            <w:r>
              <w:t>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41296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D65C05" w:rsidP="005F4D18">
            <w:pPr>
              <w:jc w:val="center"/>
            </w:pPr>
            <w:r>
              <w:t>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41296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D65C05" w:rsidP="005F4D18">
            <w:pPr>
              <w:jc w:val="center"/>
            </w:pPr>
            <w:r>
              <w:t>2 000</w:t>
            </w:r>
          </w:p>
        </w:tc>
      </w:tr>
      <w:tr w:rsidR="00D65C05" w:rsidRPr="00F56479" w:rsidTr="00104418">
        <w:trPr>
          <w:trHeight w:val="272"/>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D65C05" w:rsidP="00D65C05">
            <w:pPr>
              <w:jc w:val="center"/>
              <w:rPr>
                <w:rFonts w:eastAsia="Calibri"/>
                <w:b/>
                <w:lang w:eastAsia="en-US"/>
              </w:rPr>
            </w:pPr>
            <w:r w:rsidRPr="00D65C05">
              <w:rPr>
                <w:rFonts w:eastAsia="Calibri"/>
                <w:b/>
                <w:lang w:eastAsia="en-US"/>
              </w:rPr>
              <w:t>Всего</w:t>
            </w:r>
          </w:p>
        </w:tc>
        <w:tc>
          <w:tcPr>
            <w:tcW w:w="2551" w:type="dxa"/>
            <w:tcBorders>
              <w:bottom w:val="outset" w:sz="6" w:space="0" w:color="auto"/>
            </w:tcBorders>
            <w:shd w:val="clear" w:color="auto" w:fill="FFFFFF"/>
            <w:vAlign w:val="center"/>
          </w:tcPr>
          <w:p w:rsidR="00D65C05" w:rsidRPr="00D65C05" w:rsidRDefault="00D65C05" w:rsidP="00D65C05">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D65C05" w:rsidRPr="00D65C05" w:rsidRDefault="00D65C05" w:rsidP="009C4C14">
            <w:pPr>
              <w:jc w:val="center"/>
              <w:rPr>
                <w:b/>
              </w:rPr>
            </w:pPr>
            <w:r>
              <w:rPr>
                <w:b/>
              </w:rPr>
              <w:t>1</w:t>
            </w:r>
            <w:r w:rsidR="009C4C14">
              <w:rPr>
                <w:b/>
              </w:rPr>
              <w:t>1</w:t>
            </w:r>
            <w:r>
              <w:rPr>
                <w:b/>
              </w:rPr>
              <w:t>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D65C05" w:rsidP="00D65C05">
            <w:pPr>
              <w:jc w:val="center"/>
              <w:rPr>
                <w:b/>
              </w:rPr>
            </w:pPr>
            <w:r>
              <w:rPr>
                <w:b/>
              </w:rPr>
              <w:t>171 700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9C4C14" w:rsidP="00D65C05">
            <w:pPr>
              <w:jc w:val="center"/>
              <w:rPr>
                <w:b/>
              </w:rPr>
            </w:pPr>
            <w:r>
              <w:rPr>
                <w:b/>
              </w:rPr>
              <w:t>90</w:t>
            </w:r>
            <w:r w:rsidR="00D65C05">
              <w:rPr>
                <w:b/>
              </w:rPr>
              <w:t xml:space="preserve">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D65C05" w:rsidP="00D65C05">
            <w:pPr>
              <w:jc w:val="center"/>
              <w:rPr>
                <w:b/>
              </w:rPr>
            </w:pPr>
            <w:r>
              <w:rPr>
                <w:b/>
              </w:rPr>
              <w:t>172 400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D65C05" w:rsidP="00D65C05">
            <w:pPr>
              <w:jc w:val="center"/>
              <w:rPr>
                <w:b/>
              </w:rPr>
            </w:pPr>
            <w:r>
              <w:rPr>
                <w:b/>
              </w:rPr>
              <w:t>125 000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775B1F" w:rsidP="00D65C05">
            <w:pPr>
              <w:jc w:val="center"/>
              <w:rPr>
                <w:b/>
              </w:rPr>
            </w:pPr>
            <w:r>
              <w:rPr>
                <w:b/>
              </w:rPr>
              <w:t>171 900</w:t>
            </w:r>
          </w:p>
        </w:tc>
      </w:tr>
      <w:tr w:rsidR="00D65C05" w:rsidRPr="00F56479" w:rsidTr="00104418">
        <w:trPr>
          <w:trHeight w:val="263"/>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775B1F" w:rsidP="00D65C05">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D65C05" w:rsidRPr="00D65C05" w:rsidRDefault="00775B1F" w:rsidP="00D65C05">
            <w:pPr>
              <w:jc w:val="center"/>
              <w:rPr>
                <w:b/>
              </w:rPr>
            </w:pPr>
            <w:r w:rsidRPr="00F31227">
              <w:rPr>
                <w:b/>
              </w:rPr>
              <w:t>516 000</w:t>
            </w:r>
          </w:p>
        </w:tc>
      </w:tr>
      <w:tr w:rsidR="00D65C05" w:rsidRPr="00F56479" w:rsidTr="00104418">
        <w:trPr>
          <w:trHeight w:val="266"/>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775B1F" w:rsidP="00D65C05">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D65C05" w:rsidRPr="00F31227" w:rsidRDefault="009C4C14" w:rsidP="00D65C05">
            <w:pPr>
              <w:jc w:val="center"/>
              <w:rPr>
                <w:b/>
              </w:rPr>
            </w:pPr>
            <w:r w:rsidRPr="00F31227">
              <w:rPr>
                <w:b/>
              </w:rPr>
              <w:t>325 000</w:t>
            </w:r>
          </w:p>
        </w:tc>
      </w:tr>
      <w:tr w:rsidR="00D65C05" w:rsidRPr="00F56479" w:rsidTr="00104418">
        <w:trPr>
          <w:trHeight w:val="257"/>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775B1F" w:rsidP="00D65C05">
            <w:pPr>
              <w:jc w:val="center"/>
              <w:rPr>
                <w:rFonts w:eastAsia="Calibri"/>
                <w:b/>
                <w:lang w:eastAsia="en-US"/>
              </w:rPr>
            </w:pPr>
            <w:r>
              <w:rPr>
                <w:rFonts w:eastAsia="Calibri"/>
                <w:b/>
                <w:lang w:eastAsia="en-US"/>
              </w:rPr>
              <w:lastRenderedPageBreak/>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D65C05" w:rsidRPr="00D65C05" w:rsidRDefault="00775B1F" w:rsidP="009C4C14">
            <w:pPr>
              <w:jc w:val="center"/>
              <w:rPr>
                <w:b/>
              </w:rPr>
            </w:pPr>
            <w:r>
              <w:rPr>
                <w:b/>
              </w:rPr>
              <w:t>8</w:t>
            </w:r>
            <w:r w:rsidR="009C4C14">
              <w:rPr>
                <w:b/>
              </w:rPr>
              <w:t>41</w:t>
            </w:r>
            <w:r>
              <w:rPr>
                <w:b/>
              </w:rPr>
              <w:t xml:space="preserve"> 000</w:t>
            </w:r>
          </w:p>
        </w:tc>
      </w:tr>
      <w:tr w:rsidR="00D65C05" w:rsidRPr="00F56479" w:rsidTr="00104418">
        <w:trPr>
          <w:trHeight w:val="263"/>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775B1F" w:rsidP="00D65C05">
            <w:pPr>
              <w:jc w:val="center"/>
              <w:rPr>
                <w:b/>
              </w:rPr>
            </w:pPr>
            <w:r w:rsidRPr="00210730">
              <w:rPr>
                <w:b/>
              </w:rPr>
              <w:t>Дубоссарский район и город Дубоссары</w:t>
            </w:r>
          </w:p>
        </w:tc>
      </w:tr>
      <w:tr w:rsidR="00532A99" w:rsidRPr="00F56479" w:rsidTr="00532A99">
        <w:trPr>
          <w:trHeight w:val="381"/>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532A99" w:rsidRPr="00775B1F" w:rsidRDefault="00532A99" w:rsidP="00D65C05">
            <w:pPr>
              <w:jc w:val="center"/>
              <w:rPr>
                <w:b/>
              </w:rPr>
            </w:pPr>
            <w:r>
              <w:rPr>
                <w:b/>
              </w:rPr>
              <w:t xml:space="preserve">1.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532A99" w:rsidRPr="00F56479" w:rsidRDefault="00532A99" w:rsidP="00532A99">
            <w:pPr>
              <w:jc w:val="center"/>
            </w:pPr>
            <w:r>
              <w:rPr>
                <w:rFonts w:eastAsia="Calibri"/>
                <w:b/>
                <w:lang w:eastAsia="en-US"/>
              </w:rPr>
              <w:t>Обустройство входов на объектах социально-культурного назначения</w:t>
            </w: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CA7C3C">
            <w:pPr>
              <w:jc w:val="center"/>
              <w:rPr>
                <w:rFonts w:eastAsia="Calibri"/>
                <w:lang w:eastAsia="en-US"/>
              </w:rPr>
            </w:pPr>
            <w:r>
              <w:rPr>
                <w:rFonts w:eastAsia="Calibri"/>
                <w:lang w:eastAsia="en-US"/>
              </w:rPr>
              <w:t>Устройство пандуса к зданию</w:t>
            </w:r>
            <w:r w:rsidR="00D12EAF">
              <w:rPr>
                <w:rFonts w:eastAsia="Calibri"/>
                <w:lang w:eastAsia="en-US"/>
              </w:rPr>
              <w:t xml:space="preserve"> м</w:t>
            </w:r>
            <w:r w:rsidR="00D12EAF" w:rsidRPr="00CA7C3C">
              <w:rPr>
                <w:rFonts w:eastAsia="Calibri"/>
                <w:lang w:eastAsia="en-US"/>
              </w:rPr>
              <w:t>униципально</w:t>
            </w:r>
            <w:r>
              <w:rPr>
                <w:rFonts w:eastAsia="Calibri"/>
                <w:lang w:eastAsia="en-US"/>
              </w:rPr>
              <w:t>го</w:t>
            </w:r>
            <w:r w:rsidR="00D12EAF" w:rsidRPr="00CA7C3C">
              <w:rPr>
                <w:rFonts w:eastAsia="Calibri"/>
                <w:lang w:eastAsia="en-US"/>
              </w:rPr>
              <w:t xml:space="preserve"> образовательно</w:t>
            </w:r>
            <w:r>
              <w:rPr>
                <w:rFonts w:eastAsia="Calibri"/>
                <w:lang w:eastAsia="en-US"/>
              </w:rPr>
              <w:t>го</w:t>
            </w:r>
            <w:r w:rsidR="00D12EAF" w:rsidRPr="00CA7C3C">
              <w:rPr>
                <w:rFonts w:eastAsia="Calibri"/>
                <w:lang w:eastAsia="en-US"/>
              </w:rPr>
              <w:t xml:space="preserve"> учреждени</w:t>
            </w:r>
            <w:r>
              <w:rPr>
                <w:rFonts w:eastAsia="Calibri"/>
                <w:lang w:eastAsia="en-US"/>
              </w:rPr>
              <w:t>я</w:t>
            </w:r>
            <w:r w:rsidR="00D12EAF" w:rsidRPr="00CA7C3C">
              <w:rPr>
                <w:rFonts w:eastAsia="Calibri"/>
                <w:lang w:eastAsia="en-US"/>
              </w:rPr>
              <w:t xml:space="preserve"> дополнительного образования «Дубоссарская детская музыкальная школа </w:t>
            </w:r>
            <w:r w:rsidR="00532A99">
              <w:rPr>
                <w:rFonts w:eastAsia="Calibri"/>
                <w:lang w:eastAsia="en-US"/>
              </w:rPr>
              <w:br/>
            </w:r>
            <w:r w:rsidR="00D12EAF">
              <w:rPr>
                <w:rFonts w:eastAsia="Calibri"/>
                <w:lang w:eastAsia="en-US"/>
              </w:rPr>
              <w:t>им. Г. Мургу»</w:t>
            </w:r>
          </w:p>
          <w:p w:rsidR="00D12EAF" w:rsidRDefault="00D12EAF" w:rsidP="00CA7C3C">
            <w:pPr>
              <w:jc w:val="center"/>
              <w:rPr>
                <w:rFonts w:eastAsia="Calibri"/>
                <w:lang w:eastAsia="en-US"/>
              </w:rPr>
            </w:pPr>
            <w:r>
              <w:rPr>
                <w:rFonts w:eastAsia="Calibri"/>
                <w:lang w:eastAsia="en-US"/>
              </w:rPr>
              <w:t xml:space="preserve">(г. Дубоссары, </w:t>
            </w:r>
            <w:r w:rsidR="00532A99">
              <w:rPr>
                <w:rFonts w:eastAsia="Calibri"/>
                <w:lang w:eastAsia="en-US"/>
              </w:rPr>
              <w:br/>
            </w:r>
            <w:r w:rsidRPr="00CA7C3C">
              <w:rPr>
                <w:rFonts w:eastAsia="Calibri"/>
                <w:lang w:eastAsia="en-US"/>
              </w:rPr>
              <w:t>ул</w:t>
            </w:r>
            <w:r>
              <w:rPr>
                <w:rFonts w:eastAsia="Calibri"/>
                <w:lang w:eastAsia="en-US"/>
              </w:rPr>
              <w:t>.</w:t>
            </w:r>
            <w:r w:rsidRPr="00CA7C3C">
              <w:rPr>
                <w:rFonts w:eastAsia="Calibri"/>
                <w:lang w:eastAsia="en-US"/>
              </w:rPr>
              <w:t xml:space="preserve"> Советская, </w:t>
            </w:r>
            <w:r>
              <w:rPr>
                <w:rFonts w:eastAsia="Calibri"/>
                <w:lang w:eastAsia="en-US"/>
              </w:rPr>
              <w:t xml:space="preserve">д. </w:t>
            </w:r>
            <w:r w:rsidRPr="00CA7C3C">
              <w:rPr>
                <w:rFonts w:eastAsia="Calibri"/>
                <w:lang w:eastAsia="en-US"/>
              </w:rPr>
              <w:t>1а</w:t>
            </w:r>
            <w:r>
              <w:rPr>
                <w:rFonts w:eastAsia="Calibri"/>
                <w:lang w:eastAsia="en-US"/>
              </w:rPr>
              <w:t>)</w:t>
            </w:r>
          </w:p>
          <w:p w:rsidR="00D12EAF" w:rsidRDefault="00D12EAF" w:rsidP="00CA7C3C">
            <w:pPr>
              <w:jc w:val="center"/>
              <w:rPr>
                <w:rFonts w:eastAsia="Calibri"/>
                <w:lang w:eastAsia="en-US"/>
              </w:rPr>
            </w:pPr>
          </w:p>
        </w:tc>
        <w:tc>
          <w:tcPr>
            <w:tcW w:w="2551" w:type="dxa"/>
            <w:vMerge w:val="restart"/>
            <w:shd w:val="clear" w:color="auto" w:fill="FFFFFF"/>
            <w:vAlign w:val="center"/>
          </w:tcPr>
          <w:p w:rsidR="00D12EAF" w:rsidRPr="00F56479" w:rsidRDefault="00D12EAF" w:rsidP="00D65C05">
            <w:pPr>
              <w:jc w:val="center"/>
            </w:pPr>
            <w:r>
              <w:t>Государственная администрация Дубоссарского района и города Дубоссары</w:t>
            </w: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18 000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CA7C3C">
            <w:pPr>
              <w:jc w:val="center"/>
              <w:rPr>
                <w:rFonts w:eastAsia="Calibri"/>
                <w:lang w:eastAsia="en-US"/>
              </w:rPr>
            </w:pPr>
            <w:r>
              <w:rPr>
                <w:rFonts w:eastAsia="Calibri"/>
                <w:lang w:eastAsia="en-US"/>
              </w:rPr>
              <w:t xml:space="preserve">Устройство пандуса к зданию </w:t>
            </w:r>
            <w:r w:rsidR="00D12EAF">
              <w:rPr>
                <w:rFonts w:eastAsia="Calibri"/>
                <w:lang w:eastAsia="en-US"/>
              </w:rPr>
              <w:t>муниципально</w:t>
            </w:r>
            <w:r>
              <w:rPr>
                <w:rFonts w:eastAsia="Calibri"/>
                <w:lang w:eastAsia="en-US"/>
              </w:rPr>
              <w:t>го учреждения</w:t>
            </w:r>
            <w:r w:rsidR="00D12EAF">
              <w:rPr>
                <w:rFonts w:eastAsia="Calibri"/>
                <w:lang w:eastAsia="en-US"/>
              </w:rPr>
              <w:t xml:space="preserve"> </w:t>
            </w:r>
            <w:r w:rsidR="00532A99">
              <w:rPr>
                <w:rFonts w:eastAsia="Calibri"/>
                <w:lang w:eastAsia="en-US"/>
              </w:rPr>
              <w:t>«</w:t>
            </w:r>
            <w:r w:rsidR="00D12EAF" w:rsidRPr="00CA7C3C">
              <w:rPr>
                <w:rFonts w:eastAsia="Calibri"/>
                <w:lang w:eastAsia="en-US"/>
              </w:rPr>
              <w:t>Районн</w:t>
            </w:r>
            <w:r w:rsidR="00D12EAF">
              <w:rPr>
                <w:rFonts w:eastAsia="Calibri"/>
                <w:lang w:eastAsia="en-US"/>
              </w:rPr>
              <w:t>ый</w:t>
            </w:r>
            <w:r w:rsidR="00D12EAF" w:rsidRPr="00CA7C3C">
              <w:rPr>
                <w:rFonts w:eastAsia="Calibri"/>
                <w:lang w:eastAsia="en-US"/>
              </w:rPr>
              <w:t xml:space="preserve"> дом культуры</w:t>
            </w:r>
            <w:r w:rsidR="00D12EAF">
              <w:rPr>
                <w:rFonts w:eastAsia="Calibri"/>
                <w:lang w:eastAsia="en-US"/>
              </w:rPr>
              <w:t xml:space="preserve"> города Дубоссары</w:t>
            </w:r>
            <w:r w:rsidR="00532A99">
              <w:rPr>
                <w:rFonts w:eastAsia="Calibri"/>
                <w:lang w:eastAsia="en-US"/>
              </w:rPr>
              <w:t>»</w:t>
            </w:r>
          </w:p>
          <w:p w:rsidR="00D12EAF" w:rsidRDefault="00D12EAF" w:rsidP="00CA7C3C">
            <w:pPr>
              <w:jc w:val="center"/>
              <w:rPr>
                <w:rFonts w:eastAsia="Calibri"/>
                <w:lang w:eastAsia="en-US"/>
              </w:rPr>
            </w:pPr>
            <w:r>
              <w:rPr>
                <w:rFonts w:eastAsia="Calibri"/>
                <w:lang w:eastAsia="en-US"/>
              </w:rPr>
              <w:t xml:space="preserve">(г. Дубоссары, </w:t>
            </w:r>
          </w:p>
          <w:p w:rsidR="00D12EAF" w:rsidRDefault="00D12EAF" w:rsidP="00CA7C3C">
            <w:pPr>
              <w:jc w:val="center"/>
              <w:rPr>
                <w:rFonts w:eastAsia="Calibri"/>
                <w:lang w:eastAsia="en-US"/>
              </w:rPr>
            </w:pPr>
            <w:r w:rsidRPr="00CA7C3C">
              <w:rPr>
                <w:rFonts w:eastAsia="Calibri"/>
                <w:lang w:eastAsia="en-US"/>
              </w:rPr>
              <w:t>ул</w:t>
            </w:r>
            <w:r>
              <w:rPr>
                <w:rFonts w:eastAsia="Calibri"/>
                <w:lang w:eastAsia="en-US"/>
              </w:rPr>
              <w:t>.</w:t>
            </w:r>
            <w:r w:rsidRPr="00CA7C3C">
              <w:rPr>
                <w:rFonts w:eastAsia="Calibri"/>
                <w:lang w:eastAsia="en-US"/>
              </w:rPr>
              <w:t xml:space="preserve"> Свердлова, </w:t>
            </w:r>
            <w:r>
              <w:rPr>
                <w:rFonts w:eastAsia="Calibri"/>
                <w:lang w:eastAsia="en-US"/>
              </w:rPr>
              <w:t xml:space="preserve">д. </w:t>
            </w:r>
            <w:r w:rsidRPr="00CA7C3C">
              <w:rPr>
                <w:rFonts w:eastAsia="Calibri"/>
                <w:lang w:eastAsia="en-US"/>
              </w:rPr>
              <w:t>145а</w:t>
            </w:r>
            <w:r>
              <w:rPr>
                <w:rFonts w:eastAsia="Calibri"/>
                <w:lang w:eastAsia="en-US"/>
              </w:rPr>
              <w:t>)</w:t>
            </w:r>
          </w:p>
          <w:p w:rsidR="00D12EAF" w:rsidRDefault="00D12EAF" w:rsidP="00CA7C3C">
            <w:pPr>
              <w:jc w:val="center"/>
              <w:rPr>
                <w:rFonts w:eastAsia="Calibri"/>
                <w:lang w:eastAsia="en-US"/>
              </w:rPr>
            </w:pPr>
          </w:p>
        </w:tc>
        <w:tc>
          <w:tcPr>
            <w:tcW w:w="2551" w:type="dxa"/>
            <w:vMerge/>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r>
              <w:t>15 000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9E345A">
            <w:pPr>
              <w:jc w:val="center"/>
              <w:rPr>
                <w:rFonts w:eastAsia="Calibri"/>
                <w:lang w:eastAsia="en-US"/>
              </w:rPr>
            </w:pPr>
            <w:r>
              <w:rPr>
                <w:rFonts w:eastAsia="Calibri"/>
                <w:lang w:eastAsia="en-US"/>
              </w:rPr>
              <w:t>Устройство пандуса к зданию городской детской библиотеки</w:t>
            </w:r>
            <w:r w:rsidR="00D12EAF">
              <w:rPr>
                <w:rFonts w:eastAsia="Calibri"/>
                <w:lang w:eastAsia="en-US"/>
              </w:rPr>
              <w:t xml:space="preserve"> </w:t>
            </w:r>
            <w:r w:rsidR="00D12EAF" w:rsidRPr="009E345A">
              <w:rPr>
                <w:rFonts w:eastAsia="Calibri"/>
                <w:lang w:eastAsia="en-US"/>
              </w:rPr>
              <w:t>Централизованн</w:t>
            </w:r>
            <w:r w:rsidR="00D12EAF">
              <w:rPr>
                <w:rFonts w:eastAsia="Calibri"/>
                <w:lang w:eastAsia="en-US"/>
              </w:rPr>
              <w:t>ой</w:t>
            </w:r>
            <w:r w:rsidR="00D12EAF" w:rsidRPr="009E345A">
              <w:rPr>
                <w:rFonts w:eastAsia="Calibri"/>
                <w:lang w:eastAsia="en-US"/>
              </w:rPr>
              <w:t xml:space="preserve"> библиотечн</w:t>
            </w:r>
            <w:r w:rsidR="00D12EAF">
              <w:rPr>
                <w:rFonts w:eastAsia="Calibri"/>
                <w:lang w:eastAsia="en-US"/>
              </w:rPr>
              <w:t>ой</w:t>
            </w:r>
            <w:r w:rsidR="00D12EAF" w:rsidRPr="009E345A">
              <w:rPr>
                <w:rFonts w:eastAsia="Calibri"/>
                <w:lang w:eastAsia="en-US"/>
              </w:rPr>
              <w:t xml:space="preserve"> систем</w:t>
            </w:r>
            <w:r w:rsidR="00D12EAF">
              <w:rPr>
                <w:rFonts w:eastAsia="Calibri"/>
                <w:lang w:eastAsia="en-US"/>
              </w:rPr>
              <w:t>ы</w:t>
            </w:r>
            <w:r w:rsidR="00D12EAF" w:rsidRPr="009E345A">
              <w:rPr>
                <w:rFonts w:eastAsia="Calibri"/>
                <w:lang w:eastAsia="en-US"/>
              </w:rPr>
              <w:t xml:space="preserve"> г</w:t>
            </w:r>
            <w:r w:rsidR="00D12EAF">
              <w:rPr>
                <w:rFonts w:eastAsia="Calibri"/>
                <w:lang w:eastAsia="en-US"/>
              </w:rPr>
              <w:t xml:space="preserve">орода </w:t>
            </w:r>
            <w:r w:rsidR="00D12EAF" w:rsidRPr="009E345A">
              <w:rPr>
                <w:rFonts w:eastAsia="Calibri"/>
                <w:lang w:eastAsia="en-US"/>
              </w:rPr>
              <w:t>Дубоссары</w:t>
            </w:r>
          </w:p>
          <w:p w:rsidR="00D12EAF" w:rsidRDefault="00D12EAF" w:rsidP="009E345A">
            <w:pPr>
              <w:jc w:val="center"/>
              <w:rPr>
                <w:rFonts w:eastAsia="Calibri"/>
                <w:lang w:eastAsia="en-US"/>
              </w:rPr>
            </w:pPr>
            <w:r>
              <w:rPr>
                <w:rFonts w:eastAsia="Calibri"/>
                <w:lang w:eastAsia="en-US"/>
              </w:rPr>
              <w:t xml:space="preserve">(г. Дубоссары, </w:t>
            </w:r>
          </w:p>
          <w:p w:rsidR="00D12EAF" w:rsidRDefault="00D12EAF" w:rsidP="009E345A">
            <w:pPr>
              <w:jc w:val="center"/>
              <w:rPr>
                <w:rFonts w:eastAsia="Calibri"/>
                <w:lang w:eastAsia="en-US"/>
              </w:rPr>
            </w:pPr>
            <w:r>
              <w:rPr>
                <w:rFonts w:eastAsia="Calibri"/>
                <w:lang w:eastAsia="en-US"/>
              </w:rPr>
              <w:t>ул. Советская, д. 10)</w:t>
            </w:r>
          </w:p>
          <w:p w:rsidR="00D12EAF" w:rsidRDefault="00D12EAF" w:rsidP="009E345A">
            <w:pPr>
              <w:jc w:val="center"/>
              <w:rPr>
                <w:rFonts w:eastAsia="Calibri"/>
                <w:lang w:eastAsia="en-US"/>
              </w:rPr>
            </w:pPr>
          </w:p>
        </w:tc>
        <w:tc>
          <w:tcPr>
            <w:tcW w:w="2551" w:type="dxa"/>
            <w:vMerge/>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20 000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1.4.</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9E345A">
            <w:pPr>
              <w:jc w:val="center"/>
              <w:rPr>
                <w:rFonts w:eastAsia="Calibri"/>
                <w:lang w:eastAsia="en-US"/>
              </w:rPr>
            </w:pPr>
            <w:r>
              <w:rPr>
                <w:rFonts w:eastAsia="Calibri"/>
                <w:lang w:eastAsia="en-US"/>
              </w:rPr>
              <w:t xml:space="preserve">Устройство пандуса к зданию </w:t>
            </w:r>
            <w:r w:rsidR="00D12EAF">
              <w:rPr>
                <w:rFonts w:eastAsia="Calibri"/>
                <w:lang w:eastAsia="en-US"/>
              </w:rPr>
              <w:t>м</w:t>
            </w:r>
            <w:r w:rsidR="00D12EAF" w:rsidRPr="009E345A">
              <w:rPr>
                <w:rFonts w:eastAsia="Calibri"/>
                <w:lang w:eastAsia="en-US"/>
              </w:rPr>
              <w:t>униципально</w:t>
            </w:r>
            <w:r>
              <w:rPr>
                <w:rFonts w:eastAsia="Calibri"/>
                <w:lang w:eastAsia="en-US"/>
              </w:rPr>
              <w:t>го</w:t>
            </w:r>
            <w:r w:rsidR="00D12EAF" w:rsidRPr="009E345A">
              <w:rPr>
                <w:rFonts w:eastAsia="Calibri"/>
                <w:lang w:eastAsia="en-US"/>
              </w:rPr>
              <w:t xml:space="preserve"> учреждени</w:t>
            </w:r>
            <w:r>
              <w:rPr>
                <w:rFonts w:eastAsia="Calibri"/>
                <w:lang w:eastAsia="en-US"/>
              </w:rPr>
              <w:t xml:space="preserve">я </w:t>
            </w:r>
            <w:r w:rsidR="00D12EAF" w:rsidRPr="009E345A">
              <w:rPr>
                <w:rFonts w:eastAsia="Calibri"/>
                <w:lang w:eastAsia="en-US"/>
              </w:rPr>
              <w:t>«Дубоссарское управление народного образования»</w:t>
            </w:r>
          </w:p>
          <w:p w:rsidR="00D12EAF" w:rsidRDefault="00D12EAF" w:rsidP="009E345A">
            <w:pPr>
              <w:jc w:val="center"/>
              <w:rPr>
                <w:rFonts w:eastAsia="Calibri"/>
                <w:lang w:eastAsia="en-US"/>
              </w:rPr>
            </w:pPr>
            <w:r>
              <w:rPr>
                <w:rFonts w:eastAsia="Calibri"/>
                <w:lang w:eastAsia="en-US"/>
              </w:rPr>
              <w:t xml:space="preserve">(г. Дубоссары, </w:t>
            </w:r>
          </w:p>
          <w:p w:rsidR="00D12EAF" w:rsidRDefault="00D12EAF" w:rsidP="009E345A">
            <w:pPr>
              <w:jc w:val="center"/>
              <w:rPr>
                <w:rFonts w:eastAsia="Calibri"/>
                <w:lang w:eastAsia="en-US"/>
              </w:rPr>
            </w:pPr>
            <w:r>
              <w:rPr>
                <w:rFonts w:eastAsia="Calibri"/>
                <w:lang w:eastAsia="en-US"/>
              </w:rPr>
              <w:t>у</w:t>
            </w:r>
            <w:r w:rsidRPr="009E345A">
              <w:rPr>
                <w:rFonts w:eastAsia="Calibri"/>
                <w:lang w:eastAsia="en-US"/>
              </w:rPr>
              <w:t>л</w:t>
            </w:r>
            <w:r>
              <w:rPr>
                <w:rFonts w:eastAsia="Calibri"/>
                <w:lang w:eastAsia="en-US"/>
              </w:rPr>
              <w:t>.</w:t>
            </w:r>
            <w:r w:rsidRPr="009E345A">
              <w:rPr>
                <w:rFonts w:eastAsia="Calibri"/>
                <w:lang w:eastAsia="en-US"/>
              </w:rPr>
              <w:t xml:space="preserve"> Свердлова, </w:t>
            </w:r>
            <w:r>
              <w:rPr>
                <w:rFonts w:eastAsia="Calibri"/>
                <w:lang w:eastAsia="en-US"/>
              </w:rPr>
              <w:t xml:space="preserve">д. </w:t>
            </w:r>
            <w:r w:rsidRPr="009C4C14">
              <w:rPr>
                <w:rFonts w:eastAsia="Calibri"/>
                <w:lang w:eastAsia="en-US"/>
              </w:rPr>
              <w:t>9</w:t>
            </w:r>
            <w:r w:rsidR="009C4C14">
              <w:rPr>
                <w:rFonts w:eastAsia="Calibri"/>
                <w:lang w:eastAsia="en-US"/>
              </w:rPr>
              <w:t>А)</w:t>
            </w:r>
          </w:p>
          <w:p w:rsidR="00D12EAF" w:rsidRDefault="00D12EAF" w:rsidP="009E345A">
            <w:pPr>
              <w:jc w:val="center"/>
              <w:rPr>
                <w:rFonts w:eastAsia="Calibri"/>
                <w:lang w:eastAsia="en-US"/>
              </w:rPr>
            </w:pPr>
          </w:p>
        </w:tc>
        <w:tc>
          <w:tcPr>
            <w:tcW w:w="2551" w:type="dxa"/>
            <w:vMerge/>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r>
              <w:t>22 000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lastRenderedPageBreak/>
              <w:t>1.5.</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D12EAF" w:rsidP="00D12EAF">
            <w:pPr>
              <w:jc w:val="center"/>
              <w:rPr>
                <w:rFonts w:eastAsia="Calibri"/>
                <w:lang w:eastAsia="en-US"/>
              </w:rPr>
            </w:pPr>
            <w:r>
              <w:rPr>
                <w:rFonts w:eastAsia="Calibri"/>
                <w:lang w:eastAsia="en-US"/>
              </w:rPr>
              <w:t xml:space="preserve">Установка </w:t>
            </w:r>
            <w:r w:rsidRPr="00D12EAF">
              <w:rPr>
                <w:rFonts w:eastAsia="Calibri"/>
                <w:lang w:eastAsia="en-US"/>
              </w:rPr>
              <w:t>кнопк</w:t>
            </w:r>
            <w:r>
              <w:rPr>
                <w:rFonts w:eastAsia="Calibri"/>
                <w:lang w:eastAsia="en-US"/>
              </w:rPr>
              <w:t>и</w:t>
            </w:r>
            <w:r w:rsidRPr="00D12EAF">
              <w:rPr>
                <w:rFonts w:eastAsia="Calibri"/>
                <w:lang w:eastAsia="en-US"/>
              </w:rPr>
              <w:t xml:space="preserve"> вызова</w:t>
            </w:r>
            <w:r>
              <w:rPr>
                <w:rFonts w:eastAsia="Calibri"/>
                <w:lang w:eastAsia="en-US"/>
              </w:rPr>
              <w:t xml:space="preserve"> у здания</w:t>
            </w:r>
            <w:r w:rsidRPr="00D12EAF">
              <w:rPr>
                <w:rFonts w:eastAsia="Calibri"/>
                <w:lang w:eastAsia="en-US"/>
              </w:rPr>
              <w:t xml:space="preserve"> </w:t>
            </w:r>
            <w:r w:rsidR="00532A99">
              <w:rPr>
                <w:rFonts w:eastAsia="Calibri"/>
                <w:lang w:eastAsia="en-US"/>
              </w:rPr>
              <w:t>г</w:t>
            </w:r>
            <w:r w:rsidRPr="00D12EAF">
              <w:rPr>
                <w:rFonts w:eastAsia="Calibri"/>
                <w:lang w:eastAsia="en-US"/>
              </w:rPr>
              <w:t>осударственн</w:t>
            </w:r>
            <w:r>
              <w:rPr>
                <w:rFonts w:eastAsia="Calibri"/>
                <w:lang w:eastAsia="en-US"/>
              </w:rPr>
              <w:t>ой</w:t>
            </w:r>
            <w:r w:rsidRPr="00D12EAF">
              <w:rPr>
                <w:rFonts w:eastAsia="Calibri"/>
                <w:lang w:eastAsia="en-US"/>
              </w:rPr>
              <w:t xml:space="preserve"> администраци</w:t>
            </w:r>
            <w:r>
              <w:rPr>
                <w:rFonts w:eastAsia="Calibri"/>
                <w:lang w:eastAsia="en-US"/>
              </w:rPr>
              <w:t>и</w:t>
            </w:r>
            <w:r w:rsidRPr="00D12EAF">
              <w:rPr>
                <w:rFonts w:eastAsia="Calibri"/>
                <w:lang w:eastAsia="en-US"/>
              </w:rPr>
              <w:t xml:space="preserve"> Дубоссарского района и город</w:t>
            </w:r>
            <w:r>
              <w:rPr>
                <w:rFonts w:eastAsia="Calibri"/>
                <w:lang w:eastAsia="en-US"/>
              </w:rPr>
              <w:t>а</w:t>
            </w:r>
            <w:r w:rsidRPr="00D12EAF">
              <w:rPr>
                <w:rFonts w:eastAsia="Calibri"/>
                <w:lang w:eastAsia="en-US"/>
              </w:rPr>
              <w:t xml:space="preserve"> Дубоссары</w:t>
            </w:r>
          </w:p>
          <w:p w:rsidR="00D12EAF" w:rsidRDefault="00D12EAF" w:rsidP="00D12EAF">
            <w:pPr>
              <w:jc w:val="center"/>
              <w:rPr>
                <w:rFonts w:eastAsia="Calibri"/>
                <w:lang w:eastAsia="en-US"/>
              </w:rPr>
            </w:pPr>
            <w:r>
              <w:rPr>
                <w:rFonts w:eastAsia="Calibri"/>
                <w:lang w:eastAsia="en-US"/>
              </w:rPr>
              <w:t xml:space="preserve">(г. Дубоссары, </w:t>
            </w:r>
            <w:r w:rsidRPr="00D12EAF">
              <w:rPr>
                <w:rFonts w:eastAsia="Calibri"/>
                <w:lang w:eastAsia="en-US"/>
              </w:rPr>
              <w:t xml:space="preserve"> </w:t>
            </w:r>
            <w:r>
              <w:rPr>
                <w:rFonts w:eastAsia="Calibri"/>
                <w:lang w:eastAsia="en-US"/>
              </w:rPr>
              <w:t xml:space="preserve"> </w:t>
            </w:r>
          </w:p>
          <w:p w:rsidR="009C4C14" w:rsidRDefault="00D12EAF" w:rsidP="00D12EAF">
            <w:pPr>
              <w:jc w:val="center"/>
              <w:rPr>
                <w:rFonts w:eastAsia="Calibri"/>
                <w:lang w:eastAsia="en-US"/>
              </w:rPr>
            </w:pPr>
            <w:r w:rsidRPr="00D12EAF">
              <w:rPr>
                <w:rFonts w:eastAsia="Calibri"/>
                <w:lang w:eastAsia="en-US"/>
              </w:rPr>
              <w:t>ул</w:t>
            </w:r>
            <w:r>
              <w:rPr>
                <w:rFonts w:eastAsia="Calibri"/>
                <w:lang w:eastAsia="en-US"/>
              </w:rPr>
              <w:t>.</w:t>
            </w:r>
            <w:r w:rsidRPr="00D12EAF">
              <w:rPr>
                <w:rFonts w:eastAsia="Calibri"/>
                <w:lang w:eastAsia="en-US"/>
              </w:rPr>
              <w:t xml:space="preserve"> Дзержинского,</w:t>
            </w:r>
            <w:r>
              <w:rPr>
                <w:rFonts w:eastAsia="Calibri"/>
                <w:lang w:eastAsia="en-US"/>
              </w:rPr>
              <w:t xml:space="preserve"> д.</w:t>
            </w:r>
            <w:r w:rsidRPr="00D12EAF">
              <w:rPr>
                <w:rFonts w:eastAsia="Calibri"/>
                <w:lang w:eastAsia="en-US"/>
              </w:rPr>
              <w:t xml:space="preserve"> 6)</w:t>
            </w:r>
          </w:p>
          <w:p w:rsidR="00D12EAF" w:rsidRDefault="00D12EAF" w:rsidP="009C4C14">
            <w:pPr>
              <w:jc w:val="center"/>
              <w:rPr>
                <w:rFonts w:eastAsia="Calibri"/>
                <w:lang w:eastAsia="en-US"/>
              </w:rPr>
            </w:pPr>
          </w:p>
        </w:tc>
        <w:tc>
          <w:tcPr>
            <w:tcW w:w="2551" w:type="dxa"/>
            <w:vMerge/>
            <w:tcBorders>
              <w:bottom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r>
              <w:t>8 000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104418">
        <w:trPr>
          <w:trHeight w:val="288"/>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D12EAF" w:rsidRPr="00D12EAF" w:rsidRDefault="00D12EAF" w:rsidP="00D65C05">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38 000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37 000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8 000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w:t>
            </w:r>
          </w:p>
        </w:tc>
      </w:tr>
      <w:tr w:rsidR="00D12EAF" w:rsidRPr="00F56479" w:rsidTr="00104418">
        <w:trPr>
          <w:trHeight w:val="280"/>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D12EAF" w:rsidRPr="00D12EAF" w:rsidRDefault="00D12EAF" w:rsidP="00D65C05">
            <w:pPr>
              <w:jc w:val="center"/>
              <w:rPr>
                <w:b/>
              </w:rPr>
            </w:pPr>
            <w:r w:rsidRPr="00F31227">
              <w:rPr>
                <w:b/>
              </w:rPr>
              <w:t>0</w:t>
            </w:r>
          </w:p>
        </w:tc>
      </w:tr>
      <w:tr w:rsidR="00D12EAF" w:rsidRPr="00F56479" w:rsidTr="00104418">
        <w:trPr>
          <w:trHeight w:val="254"/>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D12EAF" w:rsidRPr="00210730" w:rsidRDefault="00D12EAF" w:rsidP="00D65C05">
            <w:pPr>
              <w:jc w:val="center"/>
              <w:rPr>
                <w:b/>
                <w:highlight w:val="green"/>
              </w:rPr>
            </w:pPr>
            <w:r w:rsidRPr="00F31227">
              <w:rPr>
                <w:b/>
              </w:rPr>
              <w:t>83 000</w:t>
            </w:r>
          </w:p>
        </w:tc>
      </w:tr>
      <w:tr w:rsidR="00D12EAF" w:rsidRPr="00F56479" w:rsidTr="00104418">
        <w:trPr>
          <w:trHeight w:val="400"/>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83 000</w:t>
            </w:r>
          </w:p>
        </w:tc>
      </w:tr>
      <w:tr w:rsidR="00D12EAF" w:rsidRPr="00F56479" w:rsidTr="00104418">
        <w:trPr>
          <w:trHeight w:val="284"/>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Рыбницкий район и город Рыбница</w:t>
            </w:r>
          </w:p>
        </w:tc>
      </w:tr>
      <w:tr w:rsidR="00353239" w:rsidRPr="00F56479" w:rsidTr="00104418">
        <w:trPr>
          <w:trHeight w:val="27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353239" w:rsidRPr="00685F4A" w:rsidRDefault="00353239" w:rsidP="00D65C05">
            <w:pPr>
              <w:jc w:val="center"/>
              <w:rPr>
                <w:b/>
              </w:rPr>
            </w:pPr>
            <w:r>
              <w:rPr>
                <w:b/>
              </w:rPr>
              <w:t>1.</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353239" w:rsidRPr="00F56479" w:rsidRDefault="00353239" w:rsidP="00D65C05">
            <w:pPr>
              <w:jc w:val="center"/>
            </w:pPr>
            <w:r>
              <w:rPr>
                <w:rFonts w:eastAsia="Calibri"/>
                <w:b/>
                <w:lang w:eastAsia="en-US"/>
              </w:rPr>
              <w:t>Формирование доступной среды</w:t>
            </w: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D65C05">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A563DB" w:rsidP="00685F4A">
            <w:pPr>
              <w:jc w:val="center"/>
              <w:rPr>
                <w:rFonts w:eastAsia="Calibri"/>
                <w:lang w:eastAsia="en-US"/>
              </w:rPr>
            </w:pPr>
            <w:r w:rsidRPr="00353239">
              <w:rPr>
                <w:rFonts w:eastAsia="Calibri"/>
                <w:lang w:eastAsia="en-US"/>
              </w:rPr>
              <w:t>Устройство пандуса</w:t>
            </w:r>
            <w:r w:rsidR="00353239">
              <w:rPr>
                <w:rFonts w:eastAsia="Calibri"/>
                <w:lang w:eastAsia="en-US"/>
              </w:rPr>
              <w:t xml:space="preserve"> к зданию</w:t>
            </w:r>
            <w:r>
              <w:rPr>
                <w:rFonts w:eastAsia="Calibri"/>
                <w:lang w:eastAsia="en-US"/>
              </w:rPr>
              <w:t xml:space="preserve"> м</w:t>
            </w:r>
            <w:r w:rsidRPr="00685F4A">
              <w:rPr>
                <w:rFonts w:eastAsia="Calibri"/>
                <w:lang w:eastAsia="en-US"/>
              </w:rPr>
              <w:t>униципально</w:t>
            </w:r>
            <w:r w:rsidR="00353239">
              <w:rPr>
                <w:rFonts w:eastAsia="Calibri"/>
                <w:lang w:eastAsia="en-US"/>
              </w:rPr>
              <w:t>го</w:t>
            </w:r>
            <w:r w:rsidRPr="00685F4A">
              <w:rPr>
                <w:rFonts w:eastAsia="Calibri"/>
                <w:lang w:eastAsia="en-US"/>
              </w:rPr>
              <w:t xml:space="preserve"> дошкольно</w:t>
            </w:r>
            <w:r w:rsidR="00353239">
              <w:rPr>
                <w:rFonts w:eastAsia="Calibri"/>
                <w:lang w:eastAsia="en-US"/>
              </w:rPr>
              <w:t>го</w:t>
            </w:r>
            <w:r w:rsidRPr="00685F4A">
              <w:rPr>
                <w:rFonts w:eastAsia="Calibri"/>
                <w:lang w:eastAsia="en-US"/>
              </w:rPr>
              <w:t xml:space="preserve"> образовательно</w:t>
            </w:r>
            <w:r w:rsidR="00353239">
              <w:rPr>
                <w:rFonts w:eastAsia="Calibri"/>
                <w:lang w:eastAsia="en-US"/>
              </w:rPr>
              <w:t>го</w:t>
            </w:r>
            <w:r w:rsidRPr="00685F4A">
              <w:rPr>
                <w:rFonts w:eastAsia="Calibri"/>
                <w:lang w:eastAsia="en-US"/>
              </w:rPr>
              <w:t xml:space="preserve"> учреждени</w:t>
            </w:r>
            <w:r w:rsidR="00353239">
              <w:rPr>
                <w:rFonts w:eastAsia="Calibri"/>
                <w:lang w:eastAsia="en-US"/>
              </w:rPr>
              <w:t>я</w:t>
            </w:r>
            <w:r w:rsidRPr="00685F4A">
              <w:rPr>
                <w:rFonts w:eastAsia="Calibri"/>
                <w:lang w:eastAsia="en-US"/>
              </w:rPr>
              <w:t xml:space="preserve"> «Рыбницкий детский сад № 8 комбинированного вида»</w:t>
            </w:r>
          </w:p>
          <w:p w:rsidR="00A563DB" w:rsidRDefault="00A563DB" w:rsidP="00685F4A">
            <w:pPr>
              <w:jc w:val="center"/>
              <w:rPr>
                <w:rFonts w:eastAsia="Calibri"/>
                <w:lang w:eastAsia="en-US"/>
              </w:rPr>
            </w:pPr>
            <w:r>
              <w:rPr>
                <w:rFonts w:eastAsia="Calibri"/>
                <w:lang w:eastAsia="en-US"/>
              </w:rPr>
              <w:t>(г.</w:t>
            </w:r>
            <w:r w:rsidRPr="00685F4A">
              <w:rPr>
                <w:rFonts w:eastAsia="Calibri"/>
                <w:lang w:eastAsia="en-US"/>
              </w:rPr>
              <w:t xml:space="preserve"> Рыбница, ул</w:t>
            </w:r>
            <w:r>
              <w:rPr>
                <w:rFonts w:eastAsia="Calibri"/>
                <w:lang w:eastAsia="en-US"/>
              </w:rPr>
              <w:t>.</w:t>
            </w:r>
            <w:r w:rsidRPr="00685F4A">
              <w:rPr>
                <w:rFonts w:eastAsia="Calibri"/>
                <w:lang w:eastAsia="en-US"/>
              </w:rPr>
              <w:t xml:space="preserve"> Кирова, </w:t>
            </w:r>
            <w:r>
              <w:rPr>
                <w:rFonts w:eastAsia="Calibri"/>
                <w:lang w:eastAsia="en-US"/>
              </w:rPr>
              <w:t xml:space="preserve">д. </w:t>
            </w:r>
            <w:r w:rsidRPr="00685F4A">
              <w:rPr>
                <w:rFonts w:eastAsia="Calibri"/>
                <w:lang w:eastAsia="en-US"/>
              </w:rPr>
              <w:t>138</w:t>
            </w:r>
            <w:r>
              <w:rPr>
                <w:rFonts w:eastAsia="Calibri"/>
                <w:lang w:eastAsia="en-US"/>
              </w:rPr>
              <w:t>)</w:t>
            </w:r>
          </w:p>
          <w:p w:rsidR="00353239" w:rsidRDefault="00353239" w:rsidP="00685F4A">
            <w:pPr>
              <w:jc w:val="center"/>
              <w:rPr>
                <w:rFonts w:eastAsia="Calibri"/>
                <w:lang w:eastAsia="en-US"/>
              </w:rPr>
            </w:pPr>
          </w:p>
        </w:tc>
        <w:tc>
          <w:tcPr>
            <w:tcW w:w="2551" w:type="dxa"/>
            <w:vMerge w:val="restart"/>
            <w:shd w:val="clear" w:color="auto" w:fill="FFFFFF"/>
            <w:vAlign w:val="center"/>
          </w:tcPr>
          <w:p w:rsidR="00A563DB" w:rsidRDefault="00A563DB" w:rsidP="00D65C05">
            <w:pPr>
              <w:jc w:val="center"/>
            </w:pPr>
          </w:p>
          <w:p w:rsidR="00A563DB" w:rsidRDefault="00A563DB" w:rsidP="00D65C05">
            <w:pPr>
              <w:jc w:val="center"/>
            </w:pPr>
          </w:p>
          <w:p w:rsidR="00A563DB" w:rsidRPr="00F56479" w:rsidRDefault="00A563DB" w:rsidP="00353239">
            <w:pPr>
              <w:jc w:val="center"/>
            </w:pPr>
            <w:r>
              <w:t>Муниципальное учреждение «Рыбницкое упр</w:t>
            </w:r>
            <w:r w:rsidR="00353239">
              <w:t>авление народного образования»</w:t>
            </w: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r>
              <w:t>65 000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5F4D18">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A563DB" w:rsidP="00B46136">
            <w:pPr>
              <w:jc w:val="center"/>
              <w:rPr>
                <w:rFonts w:eastAsia="Calibri"/>
                <w:lang w:eastAsia="en-US"/>
              </w:rPr>
            </w:pPr>
            <w:r w:rsidRPr="00353239">
              <w:rPr>
                <w:rFonts w:eastAsia="Calibri"/>
                <w:lang w:eastAsia="en-US"/>
              </w:rPr>
              <w:t xml:space="preserve">Устройство </w:t>
            </w:r>
            <w:r w:rsidR="00353239" w:rsidRPr="00353239">
              <w:rPr>
                <w:rFonts w:eastAsia="Calibri"/>
                <w:lang w:eastAsia="en-US"/>
              </w:rPr>
              <w:t>пандуса</w:t>
            </w:r>
            <w:r w:rsidR="00353239">
              <w:rPr>
                <w:rFonts w:eastAsia="Calibri"/>
                <w:lang w:eastAsia="en-US"/>
              </w:rPr>
              <w:t xml:space="preserve"> к зданию</w:t>
            </w:r>
            <w:r>
              <w:rPr>
                <w:rFonts w:eastAsia="Calibri"/>
                <w:lang w:eastAsia="en-US"/>
              </w:rPr>
              <w:t xml:space="preserve"> м</w:t>
            </w:r>
            <w:r w:rsidRPr="00685F4A">
              <w:rPr>
                <w:rFonts w:eastAsia="Calibri"/>
                <w:lang w:eastAsia="en-US"/>
              </w:rPr>
              <w:t>униципально</w:t>
            </w:r>
            <w:r w:rsidR="00353239">
              <w:rPr>
                <w:rFonts w:eastAsia="Calibri"/>
                <w:lang w:eastAsia="en-US"/>
              </w:rPr>
              <w:t>го</w:t>
            </w:r>
            <w:r w:rsidRPr="00685F4A">
              <w:rPr>
                <w:rFonts w:eastAsia="Calibri"/>
                <w:lang w:eastAsia="en-US"/>
              </w:rPr>
              <w:t xml:space="preserve"> дошкольно</w:t>
            </w:r>
            <w:r w:rsidR="00353239">
              <w:rPr>
                <w:rFonts w:eastAsia="Calibri"/>
                <w:lang w:eastAsia="en-US"/>
              </w:rPr>
              <w:t>го</w:t>
            </w:r>
            <w:r w:rsidRPr="00685F4A">
              <w:rPr>
                <w:rFonts w:eastAsia="Calibri"/>
                <w:lang w:eastAsia="en-US"/>
              </w:rPr>
              <w:t xml:space="preserve"> образовательно</w:t>
            </w:r>
            <w:r w:rsidR="00353239">
              <w:rPr>
                <w:rFonts w:eastAsia="Calibri"/>
                <w:lang w:eastAsia="en-US"/>
              </w:rPr>
              <w:t>го</w:t>
            </w:r>
            <w:r w:rsidRPr="00685F4A">
              <w:rPr>
                <w:rFonts w:eastAsia="Calibri"/>
                <w:lang w:eastAsia="en-US"/>
              </w:rPr>
              <w:t xml:space="preserve"> учреждени</w:t>
            </w:r>
            <w:r w:rsidR="00353239">
              <w:rPr>
                <w:rFonts w:eastAsia="Calibri"/>
                <w:lang w:eastAsia="en-US"/>
              </w:rPr>
              <w:t>я</w:t>
            </w:r>
            <w:r>
              <w:rPr>
                <w:rFonts w:eastAsia="Calibri"/>
                <w:lang w:eastAsia="en-US"/>
              </w:rPr>
              <w:t xml:space="preserve"> </w:t>
            </w:r>
          </w:p>
          <w:p w:rsidR="00A563DB" w:rsidRDefault="00A563DB" w:rsidP="00685F4A">
            <w:pPr>
              <w:jc w:val="center"/>
              <w:rPr>
                <w:rFonts w:eastAsia="Calibri"/>
                <w:lang w:eastAsia="en-US"/>
              </w:rPr>
            </w:pPr>
            <w:r w:rsidRPr="00685F4A">
              <w:rPr>
                <w:rFonts w:eastAsia="Calibri"/>
                <w:lang w:eastAsia="en-US"/>
              </w:rPr>
              <w:t xml:space="preserve">«Рыбницкий детский сад № </w:t>
            </w:r>
            <w:r>
              <w:rPr>
                <w:rFonts w:eastAsia="Calibri"/>
                <w:lang w:eastAsia="en-US"/>
              </w:rPr>
              <w:t>13</w:t>
            </w:r>
            <w:r w:rsidRPr="00685F4A">
              <w:rPr>
                <w:rFonts w:eastAsia="Calibri"/>
                <w:lang w:eastAsia="en-US"/>
              </w:rPr>
              <w:t xml:space="preserve"> комбинированного вида»</w:t>
            </w:r>
          </w:p>
          <w:p w:rsidR="00A563DB" w:rsidRDefault="00A563DB" w:rsidP="00685F4A">
            <w:pPr>
              <w:jc w:val="center"/>
              <w:rPr>
                <w:rFonts w:eastAsia="Calibri"/>
                <w:lang w:eastAsia="en-US"/>
              </w:rPr>
            </w:pPr>
            <w:r>
              <w:rPr>
                <w:rFonts w:eastAsia="Calibri"/>
                <w:lang w:eastAsia="en-US"/>
              </w:rPr>
              <w:t>(г.</w:t>
            </w:r>
            <w:r w:rsidRPr="00685F4A">
              <w:rPr>
                <w:rFonts w:eastAsia="Calibri"/>
                <w:lang w:eastAsia="en-US"/>
              </w:rPr>
              <w:t xml:space="preserve"> Рыбница, </w:t>
            </w:r>
          </w:p>
          <w:p w:rsidR="00A563DB" w:rsidRDefault="00A563DB" w:rsidP="00685F4A">
            <w:pPr>
              <w:jc w:val="center"/>
              <w:rPr>
                <w:rFonts w:eastAsia="Calibri"/>
                <w:lang w:eastAsia="en-US"/>
              </w:rPr>
            </w:pPr>
            <w:r w:rsidRPr="00685F4A">
              <w:rPr>
                <w:rFonts w:eastAsia="Calibri"/>
                <w:lang w:eastAsia="en-US"/>
              </w:rPr>
              <w:t>ул</w:t>
            </w:r>
            <w:r>
              <w:rPr>
                <w:rFonts w:eastAsia="Calibri"/>
                <w:lang w:eastAsia="en-US"/>
              </w:rPr>
              <w:t>.</w:t>
            </w:r>
            <w:r w:rsidRPr="00685F4A">
              <w:rPr>
                <w:rFonts w:eastAsia="Calibri"/>
                <w:lang w:eastAsia="en-US"/>
              </w:rPr>
              <w:t xml:space="preserve"> </w:t>
            </w:r>
            <w:r>
              <w:rPr>
                <w:rFonts w:eastAsia="Calibri"/>
                <w:lang w:eastAsia="en-US"/>
              </w:rPr>
              <w:t>Маяковского</w:t>
            </w:r>
            <w:r w:rsidRPr="00685F4A">
              <w:rPr>
                <w:rFonts w:eastAsia="Calibri"/>
                <w:lang w:eastAsia="en-US"/>
              </w:rPr>
              <w:t xml:space="preserve">, </w:t>
            </w:r>
            <w:r>
              <w:rPr>
                <w:rFonts w:eastAsia="Calibri"/>
                <w:lang w:eastAsia="en-US"/>
              </w:rPr>
              <w:t xml:space="preserve">д. </w:t>
            </w:r>
            <w:r w:rsidRPr="00685F4A">
              <w:rPr>
                <w:rFonts w:eastAsia="Calibri"/>
                <w:lang w:eastAsia="en-US"/>
              </w:rPr>
              <w:t>38</w:t>
            </w:r>
            <w:r>
              <w:rPr>
                <w:rFonts w:eastAsia="Calibri"/>
                <w:lang w:eastAsia="en-US"/>
              </w:rPr>
              <w:t>)</w:t>
            </w:r>
          </w:p>
          <w:p w:rsidR="00A563DB" w:rsidRDefault="00A563DB" w:rsidP="00685F4A">
            <w:pPr>
              <w:jc w:val="center"/>
              <w:rPr>
                <w:rFonts w:eastAsia="Calibri"/>
                <w:lang w:eastAsia="en-US"/>
              </w:rPr>
            </w:pPr>
          </w:p>
        </w:tc>
        <w:tc>
          <w:tcPr>
            <w:tcW w:w="2551" w:type="dxa"/>
            <w:vMerge/>
            <w:shd w:val="clear" w:color="auto" w:fill="FFFFFF"/>
            <w:vAlign w:val="center"/>
          </w:tcPr>
          <w:p w:rsidR="00A563DB" w:rsidRPr="00F56479" w:rsidRDefault="00A563DB"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r>
              <w:t>65 000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685F4A">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Pr>
                <w:rFonts w:eastAsia="Calibri"/>
                <w:lang w:eastAsia="en-US"/>
              </w:rPr>
              <w:t>м</w:t>
            </w:r>
            <w:r w:rsidR="00A563DB" w:rsidRPr="00685F4A">
              <w:rPr>
                <w:rFonts w:eastAsia="Calibri"/>
                <w:lang w:eastAsia="en-US"/>
              </w:rPr>
              <w:t>униципально</w:t>
            </w:r>
            <w:r>
              <w:rPr>
                <w:rFonts w:eastAsia="Calibri"/>
                <w:lang w:eastAsia="en-US"/>
              </w:rPr>
              <w:t>го</w:t>
            </w:r>
            <w:r w:rsidR="00A563DB" w:rsidRPr="00685F4A">
              <w:rPr>
                <w:rFonts w:eastAsia="Calibri"/>
                <w:lang w:eastAsia="en-US"/>
              </w:rPr>
              <w:t xml:space="preserve"> дошкольно</w:t>
            </w:r>
            <w:r>
              <w:rPr>
                <w:rFonts w:eastAsia="Calibri"/>
                <w:lang w:eastAsia="en-US"/>
              </w:rPr>
              <w:t>го</w:t>
            </w:r>
            <w:r w:rsidR="00A563DB" w:rsidRPr="00685F4A">
              <w:rPr>
                <w:rFonts w:eastAsia="Calibri"/>
                <w:lang w:eastAsia="en-US"/>
              </w:rPr>
              <w:t xml:space="preserve"> образовательно</w:t>
            </w:r>
            <w:r>
              <w:rPr>
                <w:rFonts w:eastAsia="Calibri"/>
                <w:lang w:eastAsia="en-US"/>
              </w:rPr>
              <w:t>го</w:t>
            </w:r>
            <w:r w:rsidR="00A563DB" w:rsidRPr="00685F4A">
              <w:rPr>
                <w:rFonts w:eastAsia="Calibri"/>
                <w:lang w:eastAsia="en-US"/>
              </w:rPr>
              <w:t xml:space="preserve"> учреждени</w:t>
            </w:r>
            <w:r>
              <w:rPr>
                <w:rFonts w:eastAsia="Calibri"/>
                <w:lang w:eastAsia="en-US"/>
              </w:rPr>
              <w:t>я</w:t>
            </w:r>
          </w:p>
          <w:p w:rsidR="00A563DB" w:rsidRDefault="00A563DB" w:rsidP="00685F4A">
            <w:pPr>
              <w:jc w:val="center"/>
              <w:rPr>
                <w:rFonts w:eastAsia="Calibri"/>
                <w:lang w:eastAsia="en-US"/>
              </w:rPr>
            </w:pPr>
            <w:r>
              <w:rPr>
                <w:rFonts w:eastAsia="Calibri"/>
                <w:lang w:eastAsia="en-US"/>
              </w:rPr>
              <w:t xml:space="preserve">«Рыбницкий центр </w:t>
            </w:r>
          </w:p>
          <w:p w:rsidR="00A563DB" w:rsidRDefault="00A563DB" w:rsidP="00685F4A">
            <w:pPr>
              <w:jc w:val="center"/>
              <w:rPr>
                <w:rFonts w:eastAsia="Calibri"/>
                <w:lang w:eastAsia="en-US"/>
              </w:rPr>
            </w:pPr>
            <w:r>
              <w:rPr>
                <w:rFonts w:eastAsia="Calibri"/>
                <w:lang w:eastAsia="en-US"/>
              </w:rPr>
              <w:t>развития ребенка»</w:t>
            </w:r>
          </w:p>
          <w:p w:rsidR="00A563DB" w:rsidRDefault="00A563DB" w:rsidP="00685F4A">
            <w:pPr>
              <w:jc w:val="center"/>
              <w:rPr>
                <w:rFonts w:eastAsia="Calibri"/>
                <w:lang w:eastAsia="en-US"/>
              </w:rPr>
            </w:pPr>
            <w:r>
              <w:rPr>
                <w:rFonts w:eastAsia="Calibri"/>
                <w:lang w:eastAsia="en-US"/>
              </w:rPr>
              <w:t>(г. Рыбница, ул. Мичурина, д. 33)</w:t>
            </w:r>
          </w:p>
          <w:p w:rsidR="00A563DB" w:rsidRDefault="00A563DB" w:rsidP="00685F4A">
            <w:pPr>
              <w:jc w:val="center"/>
              <w:rPr>
                <w:rFonts w:eastAsia="Calibri"/>
                <w:lang w:eastAsia="en-US"/>
              </w:rPr>
            </w:pPr>
          </w:p>
        </w:tc>
        <w:tc>
          <w:tcPr>
            <w:tcW w:w="2551" w:type="dxa"/>
            <w:vMerge/>
            <w:shd w:val="clear" w:color="auto" w:fill="FFFFFF"/>
            <w:vAlign w:val="center"/>
          </w:tcPr>
          <w:p w:rsidR="00A563DB" w:rsidRPr="00F56479" w:rsidRDefault="00A563DB"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65 000</w:t>
            </w:r>
          </w:p>
        </w:tc>
      </w:tr>
      <w:tr w:rsidR="00A563DB"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lastRenderedPageBreak/>
              <w:t>1.4.</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685F4A">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Pr>
                <w:rFonts w:eastAsia="Calibri"/>
                <w:lang w:eastAsia="en-US"/>
              </w:rPr>
              <w:t>м</w:t>
            </w:r>
            <w:r w:rsidR="00A563DB" w:rsidRPr="00685F4A">
              <w:rPr>
                <w:rFonts w:eastAsia="Calibri"/>
                <w:lang w:eastAsia="en-US"/>
              </w:rPr>
              <w:t>униципально</w:t>
            </w:r>
            <w:r>
              <w:rPr>
                <w:rFonts w:eastAsia="Calibri"/>
                <w:lang w:eastAsia="en-US"/>
              </w:rPr>
              <w:t>го</w:t>
            </w:r>
            <w:r w:rsidR="00A563DB" w:rsidRPr="00685F4A">
              <w:rPr>
                <w:rFonts w:eastAsia="Calibri"/>
                <w:lang w:eastAsia="en-US"/>
              </w:rPr>
              <w:t xml:space="preserve"> дошкольно</w:t>
            </w:r>
            <w:r>
              <w:rPr>
                <w:rFonts w:eastAsia="Calibri"/>
                <w:lang w:eastAsia="en-US"/>
              </w:rPr>
              <w:t>го</w:t>
            </w:r>
            <w:r w:rsidR="00A563DB" w:rsidRPr="00685F4A">
              <w:rPr>
                <w:rFonts w:eastAsia="Calibri"/>
                <w:lang w:eastAsia="en-US"/>
              </w:rPr>
              <w:t xml:space="preserve"> образовательно</w:t>
            </w:r>
            <w:r>
              <w:rPr>
                <w:rFonts w:eastAsia="Calibri"/>
                <w:lang w:eastAsia="en-US"/>
              </w:rPr>
              <w:t>го</w:t>
            </w:r>
            <w:r w:rsidR="00A563DB" w:rsidRPr="00685F4A">
              <w:rPr>
                <w:rFonts w:eastAsia="Calibri"/>
                <w:lang w:eastAsia="en-US"/>
              </w:rPr>
              <w:t xml:space="preserve"> учреждени</w:t>
            </w:r>
            <w:r>
              <w:rPr>
                <w:rFonts w:eastAsia="Calibri"/>
                <w:lang w:eastAsia="en-US"/>
              </w:rPr>
              <w:t>я</w:t>
            </w:r>
          </w:p>
          <w:p w:rsidR="00A563DB" w:rsidRDefault="00A563DB" w:rsidP="00685F4A">
            <w:pPr>
              <w:jc w:val="center"/>
              <w:rPr>
                <w:rFonts w:eastAsia="Calibri"/>
                <w:lang w:eastAsia="en-US"/>
              </w:rPr>
            </w:pPr>
            <w:r>
              <w:rPr>
                <w:rFonts w:eastAsia="Calibri"/>
                <w:lang w:eastAsia="en-US"/>
              </w:rPr>
              <w:t xml:space="preserve">«Рыбницкий центр </w:t>
            </w:r>
          </w:p>
          <w:p w:rsidR="00A563DB" w:rsidRDefault="00A563DB" w:rsidP="00685F4A">
            <w:pPr>
              <w:jc w:val="center"/>
              <w:rPr>
                <w:rFonts w:eastAsia="Calibri"/>
                <w:lang w:eastAsia="en-US"/>
              </w:rPr>
            </w:pPr>
            <w:r>
              <w:rPr>
                <w:rFonts w:eastAsia="Calibri"/>
                <w:lang w:eastAsia="en-US"/>
              </w:rPr>
              <w:t>развития ребенка №</w:t>
            </w:r>
            <w:r w:rsidR="001C5D5B">
              <w:rPr>
                <w:rFonts w:eastAsia="Calibri"/>
                <w:lang w:eastAsia="en-US"/>
              </w:rPr>
              <w:t xml:space="preserve"> </w:t>
            </w:r>
            <w:r>
              <w:rPr>
                <w:rFonts w:eastAsia="Calibri"/>
                <w:lang w:eastAsia="en-US"/>
              </w:rPr>
              <w:t>2»</w:t>
            </w:r>
          </w:p>
          <w:p w:rsidR="00A563DB" w:rsidRDefault="00A563DB" w:rsidP="00685F4A">
            <w:pPr>
              <w:jc w:val="center"/>
              <w:rPr>
                <w:rFonts w:eastAsia="Calibri"/>
                <w:lang w:eastAsia="en-US"/>
              </w:rPr>
            </w:pPr>
            <w:r>
              <w:rPr>
                <w:rFonts w:eastAsia="Calibri"/>
                <w:lang w:eastAsia="en-US"/>
              </w:rPr>
              <w:t xml:space="preserve">(г. Рыбница, </w:t>
            </w:r>
          </w:p>
          <w:p w:rsidR="00A563DB" w:rsidRDefault="00A563DB" w:rsidP="00685F4A">
            <w:pPr>
              <w:jc w:val="center"/>
              <w:rPr>
                <w:rFonts w:eastAsia="Calibri"/>
                <w:lang w:eastAsia="en-US"/>
              </w:rPr>
            </w:pPr>
            <w:r>
              <w:rPr>
                <w:rFonts w:eastAsia="Calibri"/>
                <w:lang w:eastAsia="en-US"/>
              </w:rPr>
              <w:t xml:space="preserve">ул. Вальченко, д. 41а) </w:t>
            </w:r>
          </w:p>
          <w:p w:rsidR="00A563DB" w:rsidRDefault="00A563DB" w:rsidP="00685F4A">
            <w:pPr>
              <w:jc w:val="center"/>
              <w:rPr>
                <w:rFonts w:eastAsia="Calibri"/>
                <w:lang w:eastAsia="en-US"/>
              </w:rPr>
            </w:pPr>
          </w:p>
        </w:tc>
        <w:tc>
          <w:tcPr>
            <w:tcW w:w="2551" w:type="dxa"/>
            <w:vMerge/>
            <w:tcBorders>
              <w:bottom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65 000</w:t>
            </w: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t>1.5.</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685F4A">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sidRPr="00353239">
              <w:rPr>
                <w:rFonts w:eastAsia="Calibri"/>
                <w:lang w:eastAsia="en-US"/>
              </w:rPr>
              <w:t>муниципально</w:t>
            </w:r>
            <w:r w:rsidRPr="00353239">
              <w:rPr>
                <w:rFonts w:eastAsia="Calibri"/>
                <w:lang w:eastAsia="en-US"/>
              </w:rPr>
              <w:t>го учреждения</w:t>
            </w:r>
          </w:p>
          <w:p w:rsidR="00A563DB" w:rsidRDefault="00A563DB" w:rsidP="00685F4A">
            <w:pPr>
              <w:jc w:val="center"/>
              <w:rPr>
                <w:rFonts w:eastAsia="Calibri"/>
                <w:lang w:eastAsia="en-US"/>
              </w:rPr>
            </w:pPr>
            <w:r>
              <w:rPr>
                <w:rFonts w:eastAsia="Calibri"/>
                <w:lang w:eastAsia="en-US"/>
              </w:rPr>
              <w:t>«Рыбницкий историко-краеведческий музей»</w:t>
            </w:r>
          </w:p>
          <w:p w:rsidR="00A563DB" w:rsidRDefault="00A563DB" w:rsidP="00685F4A">
            <w:pPr>
              <w:jc w:val="center"/>
              <w:rPr>
                <w:rFonts w:eastAsia="Calibri"/>
                <w:lang w:eastAsia="en-US"/>
              </w:rPr>
            </w:pPr>
            <w:r>
              <w:rPr>
                <w:rFonts w:eastAsia="Calibri"/>
                <w:lang w:eastAsia="en-US"/>
              </w:rPr>
              <w:t>(г. Рыбница,</w:t>
            </w:r>
          </w:p>
          <w:p w:rsidR="00A563DB" w:rsidRDefault="00A563DB" w:rsidP="00685F4A">
            <w:pPr>
              <w:jc w:val="center"/>
              <w:rPr>
                <w:rFonts w:eastAsia="Calibri"/>
                <w:lang w:eastAsia="en-US"/>
              </w:rPr>
            </w:pPr>
            <w:r>
              <w:rPr>
                <w:rFonts w:eastAsia="Calibri"/>
                <w:lang w:eastAsia="en-US"/>
              </w:rPr>
              <w:t>ул. Комсомольская, д. 18)</w:t>
            </w:r>
          </w:p>
          <w:p w:rsidR="00A563DB" w:rsidRDefault="00A563DB" w:rsidP="00685F4A">
            <w:pPr>
              <w:jc w:val="center"/>
              <w:rPr>
                <w:rFonts w:eastAsia="Calibri"/>
                <w:lang w:eastAsia="en-US"/>
              </w:rPr>
            </w:pPr>
          </w:p>
        </w:tc>
        <w:tc>
          <w:tcPr>
            <w:tcW w:w="2551" w:type="dxa"/>
            <w:vMerge w:val="restart"/>
            <w:shd w:val="clear" w:color="auto" w:fill="FFFFFF"/>
            <w:vAlign w:val="center"/>
          </w:tcPr>
          <w:p w:rsidR="00A563DB" w:rsidRPr="00F56479" w:rsidRDefault="00A563DB" w:rsidP="00353239">
            <w:pPr>
              <w:jc w:val="center"/>
            </w:pPr>
            <w:r>
              <w:t>Муниципальное учреждение «</w:t>
            </w:r>
            <w:r w:rsidR="00353239">
              <w:t>Рыбницкое управление культуры»</w:t>
            </w: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25 000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r>
      <w:tr w:rsidR="00A563DB"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t>1.6.</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A563DB">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sidRPr="00353239">
              <w:rPr>
                <w:rFonts w:eastAsia="Calibri"/>
                <w:lang w:eastAsia="en-US"/>
              </w:rPr>
              <w:t>муниципально</w:t>
            </w:r>
            <w:r w:rsidRPr="00353239">
              <w:rPr>
                <w:rFonts w:eastAsia="Calibri"/>
                <w:lang w:eastAsia="en-US"/>
              </w:rPr>
              <w:t>го учреждения</w:t>
            </w:r>
          </w:p>
          <w:p w:rsidR="00A563DB" w:rsidRDefault="00A563DB" w:rsidP="00A563DB">
            <w:pPr>
              <w:jc w:val="center"/>
              <w:rPr>
                <w:rFonts w:eastAsia="Calibri"/>
                <w:lang w:eastAsia="en-US"/>
              </w:rPr>
            </w:pPr>
            <w:r>
              <w:rPr>
                <w:rFonts w:eastAsia="Calibri"/>
                <w:lang w:eastAsia="en-US"/>
              </w:rPr>
              <w:t>«Дом культуры села Ержово»</w:t>
            </w:r>
          </w:p>
          <w:p w:rsidR="00A563DB" w:rsidRDefault="00A563DB" w:rsidP="00A563DB">
            <w:pPr>
              <w:jc w:val="center"/>
              <w:rPr>
                <w:rFonts w:eastAsia="Calibri"/>
                <w:lang w:eastAsia="en-US"/>
              </w:rPr>
            </w:pPr>
            <w:r>
              <w:rPr>
                <w:rFonts w:eastAsia="Calibri"/>
                <w:lang w:eastAsia="en-US"/>
              </w:rPr>
              <w:t>(Рыбницкий район, с. Ержово,</w:t>
            </w:r>
          </w:p>
          <w:p w:rsidR="00A563DB" w:rsidRDefault="00A563DB" w:rsidP="00353239">
            <w:pPr>
              <w:jc w:val="center"/>
              <w:rPr>
                <w:rFonts w:eastAsia="Calibri"/>
                <w:lang w:eastAsia="en-US"/>
              </w:rPr>
            </w:pPr>
            <w:r>
              <w:rPr>
                <w:rFonts w:eastAsia="Calibri"/>
                <w:lang w:eastAsia="en-US"/>
              </w:rPr>
              <w:t>ул. Ленина, д. 117)</w:t>
            </w:r>
          </w:p>
          <w:p w:rsidR="00353239" w:rsidRDefault="00353239" w:rsidP="00353239">
            <w:pPr>
              <w:jc w:val="center"/>
              <w:rPr>
                <w:rFonts w:eastAsia="Calibri"/>
                <w:lang w:eastAsia="en-US"/>
              </w:rPr>
            </w:pPr>
          </w:p>
        </w:tc>
        <w:tc>
          <w:tcPr>
            <w:tcW w:w="2551" w:type="dxa"/>
            <w:vMerge/>
            <w:tcBorders>
              <w:bottom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12 000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r>
      <w:tr w:rsidR="00A32473"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Default="00A32473" w:rsidP="00685F4A">
            <w:pPr>
              <w:jc w:val="center"/>
            </w:pPr>
            <w:r>
              <w:t>1.7</w:t>
            </w:r>
          </w:p>
        </w:tc>
        <w:tc>
          <w:tcPr>
            <w:tcW w:w="3686" w:type="dxa"/>
            <w:tcBorders>
              <w:top w:val="outset" w:sz="6" w:space="0" w:color="auto"/>
              <w:left w:val="outset" w:sz="6" w:space="0" w:color="auto"/>
              <w:bottom w:val="outset" w:sz="6" w:space="0" w:color="auto"/>
            </w:tcBorders>
            <w:shd w:val="clear" w:color="auto" w:fill="FFFFFF"/>
            <w:vAlign w:val="center"/>
          </w:tcPr>
          <w:p w:rsidR="00A32473" w:rsidRDefault="00353239" w:rsidP="00A563DB">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32473">
              <w:rPr>
                <w:rFonts w:eastAsia="Calibri"/>
                <w:lang w:eastAsia="en-US"/>
              </w:rPr>
              <w:t>м</w:t>
            </w:r>
            <w:r w:rsidR="00A32473" w:rsidRPr="00A563DB">
              <w:rPr>
                <w:rFonts w:eastAsia="Calibri"/>
                <w:lang w:eastAsia="en-US"/>
              </w:rPr>
              <w:t>униципально</w:t>
            </w:r>
            <w:r>
              <w:rPr>
                <w:rFonts w:eastAsia="Calibri"/>
                <w:lang w:eastAsia="en-US"/>
              </w:rPr>
              <w:t>го</w:t>
            </w:r>
            <w:r w:rsidR="00A32473" w:rsidRPr="00A563DB">
              <w:rPr>
                <w:rFonts w:eastAsia="Calibri"/>
                <w:lang w:eastAsia="en-US"/>
              </w:rPr>
              <w:t xml:space="preserve"> образовательно</w:t>
            </w:r>
            <w:r>
              <w:rPr>
                <w:rFonts w:eastAsia="Calibri"/>
                <w:lang w:eastAsia="en-US"/>
              </w:rPr>
              <w:t>го</w:t>
            </w:r>
            <w:r w:rsidR="00A32473" w:rsidRPr="00A563DB">
              <w:rPr>
                <w:rFonts w:eastAsia="Calibri"/>
                <w:lang w:eastAsia="en-US"/>
              </w:rPr>
              <w:t xml:space="preserve"> учреждени</w:t>
            </w:r>
            <w:r>
              <w:rPr>
                <w:rFonts w:eastAsia="Calibri"/>
                <w:lang w:eastAsia="en-US"/>
              </w:rPr>
              <w:t>я</w:t>
            </w:r>
            <w:r w:rsidR="00A32473" w:rsidRPr="00A563DB">
              <w:rPr>
                <w:rFonts w:eastAsia="Calibri"/>
                <w:lang w:eastAsia="en-US"/>
              </w:rPr>
              <w:t xml:space="preserve"> </w:t>
            </w:r>
            <w:r w:rsidR="00A32473">
              <w:rPr>
                <w:rFonts w:eastAsia="Calibri"/>
                <w:lang w:eastAsia="en-US"/>
              </w:rPr>
              <w:t>«</w:t>
            </w:r>
            <w:r w:rsidR="00A32473" w:rsidRPr="00A563DB">
              <w:rPr>
                <w:rFonts w:eastAsia="Calibri"/>
                <w:lang w:eastAsia="en-US"/>
              </w:rPr>
              <w:t>Рыбницкая средняя общеобразовательная школа-интернат</w:t>
            </w:r>
            <w:r w:rsidR="00A32473">
              <w:rPr>
                <w:rFonts w:eastAsia="Calibri"/>
                <w:lang w:eastAsia="en-US"/>
              </w:rPr>
              <w:t>»</w:t>
            </w:r>
          </w:p>
          <w:p w:rsidR="00A32473" w:rsidRDefault="00A32473" w:rsidP="00D14FDD">
            <w:pPr>
              <w:jc w:val="center"/>
              <w:rPr>
                <w:rFonts w:eastAsia="Calibri"/>
                <w:lang w:eastAsia="en-US"/>
              </w:rPr>
            </w:pPr>
            <w:r>
              <w:rPr>
                <w:rFonts w:eastAsia="Calibri"/>
                <w:lang w:eastAsia="en-US"/>
              </w:rPr>
              <w:t xml:space="preserve">(г. Рыбница, </w:t>
            </w:r>
            <w:r w:rsidRPr="00A563DB">
              <w:rPr>
                <w:rFonts w:eastAsia="Calibri"/>
                <w:lang w:eastAsia="en-US"/>
              </w:rPr>
              <w:t xml:space="preserve"> </w:t>
            </w:r>
          </w:p>
          <w:p w:rsidR="00A32473" w:rsidRDefault="00A32473" w:rsidP="00D14FDD">
            <w:pPr>
              <w:jc w:val="center"/>
              <w:rPr>
                <w:rFonts w:eastAsia="Calibri"/>
                <w:lang w:eastAsia="en-US"/>
              </w:rPr>
            </w:pPr>
            <w:r w:rsidRPr="00A563DB">
              <w:rPr>
                <w:rFonts w:eastAsia="Calibri"/>
                <w:lang w:eastAsia="en-US"/>
              </w:rPr>
              <w:t>ул</w:t>
            </w:r>
            <w:r>
              <w:rPr>
                <w:rFonts w:eastAsia="Calibri"/>
                <w:lang w:eastAsia="en-US"/>
              </w:rPr>
              <w:t xml:space="preserve">. </w:t>
            </w:r>
            <w:r w:rsidRPr="00A563DB">
              <w:rPr>
                <w:rFonts w:eastAsia="Calibri"/>
                <w:lang w:eastAsia="en-US"/>
              </w:rPr>
              <w:t xml:space="preserve">Маяковского, </w:t>
            </w:r>
            <w:r w:rsidR="00353239" w:rsidRPr="00353239">
              <w:rPr>
                <w:rFonts w:eastAsia="Calibri"/>
                <w:lang w:eastAsia="en-US"/>
              </w:rPr>
              <w:t>д. 37</w:t>
            </w:r>
            <w:r w:rsidRPr="00353239">
              <w:rPr>
                <w:rFonts w:eastAsia="Calibri"/>
                <w:lang w:eastAsia="en-US"/>
              </w:rPr>
              <w:t>)</w:t>
            </w:r>
          </w:p>
          <w:p w:rsidR="00A32473" w:rsidRDefault="00A32473" w:rsidP="00D14FDD">
            <w:pPr>
              <w:jc w:val="center"/>
              <w:rPr>
                <w:rFonts w:eastAsia="Calibri"/>
                <w:lang w:eastAsia="en-US"/>
              </w:rPr>
            </w:pPr>
          </w:p>
        </w:tc>
        <w:tc>
          <w:tcPr>
            <w:tcW w:w="2551" w:type="dxa"/>
            <w:shd w:val="clear" w:color="auto" w:fill="FFFFFF"/>
            <w:vAlign w:val="center"/>
          </w:tcPr>
          <w:p w:rsidR="00A32473" w:rsidRPr="00F56479" w:rsidRDefault="00A32473" w:rsidP="00532A99">
            <w:pPr>
              <w:jc w:val="center"/>
            </w:pPr>
            <w:r>
              <w:t>Государственная администрация Рыбницкого района и города Рыбниц</w:t>
            </w:r>
            <w:r w:rsidR="00532A99">
              <w:t>ы</w:t>
            </w:r>
          </w:p>
        </w:tc>
        <w:tc>
          <w:tcPr>
            <w:tcW w:w="1418" w:type="dxa"/>
            <w:tcBorders>
              <w:top w:val="outset" w:sz="6" w:space="0" w:color="auto"/>
              <w:bottom w:val="outset" w:sz="6" w:space="0" w:color="auto"/>
              <w:right w:val="outset" w:sz="6" w:space="0" w:color="auto"/>
            </w:tcBorders>
            <w:shd w:val="clear" w:color="auto" w:fill="FFFFFF"/>
            <w:vAlign w:val="center"/>
          </w:tcPr>
          <w:p w:rsidR="00A32473" w:rsidRDefault="00A3247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r>
              <w:t>25 000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r>
      <w:tr w:rsidR="00D14FDD"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4FDD" w:rsidRDefault="00D14FDD" w:rsidP="00353239">
            <w:pPr>
              <w:jc w:val="center"/>
            </w:pPr>
            <w:r>
              <w:t>1.</w:t>
            </w:r>
            <w:r w:rsidR="00353239">
              <w:t>8</w:t>
            </w:r>
            <w:r>
              <w:t>.</w:t>
            </w:r>
          </w:p>
        </w:tc>
        <w:tc>
          <w:tcPr>
            <w:tcW w:w="3686" w:type="dxa"/>
            <w:tcBorders>
              <w:top w:val="outset" w:sz="6" w:space="0" w:color="auto"/>
              <w:left w:val="outset" w:sz="6" w:space="0" w:color="auto"/>
              <w:bottom w:val="outset" w:sz="6" w:space="0" w:color="auto"/>
            </w:tcBorders>
            <w:shd w:val="clear" w:color="auto" w:fill="FFFFFF"/>
            <w:vAlign w:val="center"/>
          </w:tcPr>
          <w:p w:rsidR="00D14FDD" w:rsidRPr="00353239" w:rsidRDefault="00D14FDD" w:rsidP="00685F4A">
            <w:pPr>
              <w:jc w:val="center"/>
              <w:rPr>
                <w:rFonts w:eastAsia="Calibri"/>
                <w:lang w:eastAsia="en-US"/>
              </w:rPr>
            </w:pPr>
            <w:r w:rsidRPr="00353239">
              <w:rPr>
                <w:rFonts w:eastAsia="Calibri"/>
                <w:lang w:eastAsia="en-US"/>
              </w:rPr>
              <w:t>Строительные работы по организации доступности здания</w:t>
            </w:r>
          </w:p>
          <w:p w:rsidR="00D14FDD" w:rsidRDefault="00D14FDD" w:rsidP="00D14FDD">
            <w:pPr>
              <w:jc w:val="center"/>
              <w:rPr>
                <w:rFonts w:eastAsia="Calibri"/>
                <w:lang w:eastAsia="en-US"/>
              </w:rPr>
            </w:pPr>
            <w:r w:rsidRPr="00353239">
              <w:rPr>
                <w:rFonts w:eastAsia="Calibri"/>
                <w:lang w:eastAsia="en-US"/>
              </w:rPr>
              <w:t>общественной организаци</w:t>
            </w:r>
            <w:r w:rsidR="00532A99">
              <w:rPr>
                <w:rFonts w:eastAsia="Calibri"/>
                <w:lang w:eastAsia="en-US"/>
              </w:rPr>
              <w:t>и</w:t>
            </w:r>
            <w:r w:rsidRPr="00353239">
              <w:rPr>
                <w:rFonts w:eastAsia="Calibri"/>
                <w:lang w:eastAsia="en-US"/>
              </w:rPr>
              <w:t xml:space="preserve"> «Рыбницкое общество инвалидов по зрению»</w:t>
            </w:r>
            <w:r w:rsidRPr="00D14FDD">
              <w:rPr>
                <w:rFonts w:eastAsia="Calibri"/>
                <w:lang w:eastAsia="en-US"/>
              </w:rPr>
              <w:t xml:space="preserve">  </w:t>
            </w:r>
          </w:p>
          <w:p w:rsidR="00D14FDD" w:rsidRDefault="00D14FDD" w:rsidP="00532A99">
            <w:pPr>
              <w:jc w:val="center"/>
              <w:rPr>
                <w:rFonts w:eastAsia="Calibri"/>
                <w:lang w:eastAsia="en-US"/>
              </w:rPr>
            </w:pPr>
            <w:r>
              <w:rPr>
                <w:rFonts w:eastAsia="Calibri"/>
                <w:lang w:eastAsia="en-US"/>
              </w:rPr>
              <w:t xml:space="preserve">(г. </w:t>
            </w:r>
            <w:r w:rsidRPr="00D14FDD">
              <w:rPr>
                <w:rFonts w:eastAsia="Calibri"/>
                <w:lang w:eastAsia="en-US"/>
              </w:rPr>
              <w:t>Рыбниц</w:t>
            </w:r>
            <w:r>
              <w:rPr>
                <w:rFonts w:eastAsia="Calibri"/>
                <w:lang w:eastAsia="en-US"/>
              </w:rPr>
              <w:t>а, ул.</w:t>
            </w:r>
            <w:r w:rsidRPr="00D14FDD">
              <w:rPr>
                <w:rFonts w:eastAsia="Calibri"/>
                <w:lang w:eastAsia="en-US"/>
              </w:rPr>
              <w:t xml:space="preserve"> Щусева,</w:t>
            </w:r>
            <w:r>
              <w:rPr>
                <w:rFonts w:eastAsia="Calibri"/>
                <w:lang w:eastAsia="en-US"/>
              </w:rPr>
              <w:t xml:space="preserve"> д.</w:t>
            </w:r>
            <w:r w:rsidRPr="00D14FDD">
              <w:rPr>
                <w:rFonts w:eastAsia="Calibri"/>
                <w:lang w:eastAsia="en-US"/>
              </w:rPr>
              <w:t xml:space="preserve"> 29</w:t>
            </w:r>
            <w:r>
              <w:rPr>
                <w:rFonts w:eastAsia="Calibri"/>
                <w:lang w:eastAsia="en-US"/>
              </w:rPr>
              <w:t>)</w:t>
            </w:r>
          </w:p>
        </w:tc>
        <w:tc>
          <w:tcPr>
            <w:tcW w:w="10773" w:type="dxa"/>
            <w:gridSpan w:val="7"/>
            <w:tcBorders>
              <w:bottom w:val="outset" w:sz="6" w:space="0" w:color="auto"/>
              <w:right w:val="outset" w:sz="6" w:space="0" w:color="auto"/>
            </w:tcBorders>
            <w:shd w:val="clear" w:color="auto" w:fill="FFFFFF"/>
            <w:vAlign w:val="center"/>
          </w:tcPr>
          <w:p w:rsidR="00D14FDD" w:rsidRPr="00F56479" w:rsidRDefault="00D14FDD" w:rsidP="00685F4A">
            <w:pPr>
              <w:jc w:val="center"/>
            </w:pPr>
          </w:p>
        </w:tc>
      </w:tr>
      <w:tr w:rsidR="00F809E3" w:rsidRPr="00F56479" w:rsidTr="00532A99">
        <w:trPr>
          <w:trHeight w:val="269"/>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Default="00F809E3" w:rsidP="00353239">
            <w:pPr>
              <w:jc w:val="center"/>
            </w:pPr>
            <w:r>
              <w:lastRenderedPageBreak/>
              <w:t>1.</w:t>
            </w:r>
            <w:r w:rsidR="00353239">
              <w:t>8</w:t>
            </w:r>
            <w:r w:rsidR="00A32473">
              <w:t>.1</w:t>
            </w:r>
            <w:r w:rsidR="001C5D5B">
              <w:t>.</w:t>
            </w:r>
          </w:p>
        </w:tc>
        <w:tc>
          <w:tcPr>
            <w:tcW w:w="3686" w:type="dxa"/>
            <w:tcBorders>
              <w:top w:val="outset" w:sz="6" w:space="0" w:color="auto"/>
              <w:left w:val="outset" w:sz="6" w:space="0" w:color="auto"/>
              <w:bottom w:val="outset" w:sz="6" w:space="0" w:color="auto"/>
            </w:tcBorders>
            <w:shd w:val="clear" w:color="auto" w:fill="FFFFFF"/>
            <w:vAlign w:val="center"/>
          </w:tcPr>
          <w:p w:rsidR="00F809E3" w:rsidRDefault="00F809E3" w:rsidP="00685F4A">
            <w:pPr>
              <w:jc w:val="center"/>
              <w:rPr>
                <w:rFonts w:eastAsia="Calibri"/>
                <w:lang w:eastAsia="en-US"/>
              </w:rPr>
            </w:pPr>
            <w:r w:rsidRPr="00D14FDD">
              <w:rPr>
                <w:rFonts w:eastAsia="Calibri"/>
                <w:lang w:eastAsia="en-US"/>
              </w:rPr>
              <w:t>Ремонт системы отопления</w:t>
            </w:r>
          </w:p>
        </w:tc>
        <w:tc>
          <w:tcPr>
            <w:tcW w:w="2551" w:type="dxa"/>
            <w:vMerge w:val="restart"/>
            <w:shd w:val="clear" w:color="auto" w:fill="FFFFFF"/>
            <w:vAlign w:val="center"/>
          </w:tcPr>
          <w:p w:rsidR="00532A99" w:rsidRDefault="00F809E3" w:rsidP="00532A99">
            <w:pPr>
              <w:jc w:val="center"/>
            </w:pPr>
            <w:r>
              <w:t>Муниципально</w:t>
            </w:r>
            <w:r w:rsidR="00863119">
              <w:t>е у</w:t>
            </w:r>
            <w:r w:rsidR="00532A99">
              <w:t>нитарное предприятие</w:t>
            </w:r>
            <w:r w:rsidR="00863119">
              <w:t xml:space="preserve"> </w:t>
            </w:r>
          </w:p>
          <w:p w:rsidR="00F809E3" w:rsidRPr="00F56479" w:rsidRDefault="00863119" w:rsidP="00532A99">
            <w:pPr>
              <w:jc w:val="center"/>
            </w:pPr>
            <w:r>
              <w:t>«ЖЭУК г. Рыбница»</w:t>
            </w:r>
          </w:p>
        </w:tc>
        <w:tc>
          <w:tcPr>
            <w:tcW w:w="1418" w:type="dxa"/>
            <w:tcBorders>
              <w:top w:val="outset" w:sz="6" w:space="0" w:color="auto"/>
              <w:bottom w:val="outset" w:sz="6" w:space="0" w:color="auto"/>
              <w:right w:val="outset" w:sz="6" w:space="0" w:color="auto"/>
            </w:tcBorders>
            <w:shd w:val="clear" w:color="auto" w:fill="FFFFFF"/>
            <w:vAlign w:val="center"/>
          </w:tcPr>
          <w:p w:rsidR="00F809E3" w:rsidRDefault="00F809E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A32473" w:rsidP="00685F4A">
            <w:pPr>
              <w:jc w:val="center"/>
            </w:pPr>
            <w:r>
              <w:t>112 001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r>
      <w:tr w:rsidR="00F809E3" w:rsidRPr="00F56479" w:rsidTr="00532A99">
        <w:trPr>
          <w:trHeight w:val="259"/>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Default="00F809E3" w:rsidP="00532A99">
            <w:pPr>
              <w:jc w:val="center"/>
            </w:pPr>
            <w:r>
              <w:t>1.</w:t>
            </w:r>
            <w:r w:rsidR="00532A99">
              <w:t>8</w:t>
            </w:r>
            <w:r>
              <w:t>.2</w:t>
            </w:r>
            <w:r w:rsidR="001C5D5B">
              <w:t>.</w:t>
            </w:r>
          </w:p>
        </w:tc>
        <w:tc>
          <w:tcPr>
            <w:tcW w:w="3686" w:type="dxa"/>
            <w:tcBorders>
              <w:top w:val="outset" w:sz="6" w:space="0" w:color="auto"/>
              <w:left w:val="outset" w:sz="6" w:space="0" w:color="auto"/>
              <w:bottom w:val="outset" w:sz="6" w:space="0" w:color="auto"/>
            </w:tcBorders>
            <w:shd w:val="clear" w:color="auto" w:fill="FFFFFF"/>
            <w:vAlign w:val="center"/>
          </w:tcPr>
          <w:p w:rsidR="00F809E3" w:rsidRDefault="00F809E3" w:rsidP="00685F4A">
            <w:pPr>
              <w:jc w:val="center"/>
              <w:rPr>
                <w:rFonts w:eastAsia="Calibri"/>
                <w:lang w:eastAsia="en-US"/>
              </w:rPr>
            </w:pPr>
            <w:r>
              <w:rPr>
                <w:rFonts w:eastAsia="Calibri"/>
                <w:lang w:eastAsia="en-US"/>
              </w:rPr>
              <w:t>Разборка пристройки к зданию</w:t>
            </w:r>
          </w:p>
        </w:tc>
        <w:tc>
          <w:tcPr>
            <w:tcW w:w="2551" w:type="dxa"/>
            <w:vMerge/>
            <w:shd w:val="clear" w:color="auto" w:fill="FFFFFF"/>
            <w:vAlign w:val="center"/>
          </w:tcPr>
          <w:p w:rsidR="00F809E3" w:rsidRPr="00F56479" w:rsidRDefault="00F809E3"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F809E3" w:rsidRDefault="00F809E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A32473" w:rsidP="00685F4A">
            <w:pPr>
              <w:jc w:val="center"/>
            </w:pPr>
            <w:r>
              <w:t>15 131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r>
      <w:tr w:rsidR="00F809E3"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Default="00F809E3" w:rsidP="00532A99">
            <w:pPr>
              <w:jc w:val="center"/>
            </w:pPr>
            <w:r>
              <w:t>1.</w:t>
            </w:r>
            <w:r w:rsidR="00532A99">
              <w:t>8</w:t>
            </w:r>
            <w:r>
              <w:t>.3</w:t>
            </w:r>
            <w:r w:rsidR="001C5D5B">
              <w:t>.</w:t>
            </w:r>
          </w:p>
        </w:tc>
        <w:tc>
          <w:tcPr>
            <w:tcW w:w="3686" w:type="dxa"/>
            <w:tcBorders>
              <w:top w:val="outset" w:sz="6" w:space="0" w:color="auto"/>
              <w:left w:val="outset" w:sz="6" w:space="0" w:color="auto"/>
              <w:bottom w:val="outset" w:sz="6" w:space="0" w:color="auto"/>
            </w:tcBorders>
            <w:shd w:val="clear" w:color="auto" w:fill="FFFFFF"/>
            <w:vAlign w:val="center"/>
          </w:tcPr>
          <w:p w:rsidR="00F809E3" w:rsidRDefault="00F809E3" w:rsidP="00685F4A">
            <w:pPr>
              <w:jc w:val="center"/>
              <w:rPr>
                <w:rFonts w:eastAsia="Calibri"/>
                <w:lang w:eastAsia="en-US"/>
              </w:rPr>
            </w:pPr>
            <w:r>
              <w:rPr>
                <w:rFonts w:eastAsia="Calibri"/>
                <w:lang w:eastAsia="en-US"/>
              </w:rPr>
              <w:t>Ремонт кровли здания и помещений библиотеки</w:t>
            </w:r>
          </w:p>
          <w:p w:rsidR="00F809E3" w:rsidRDefault="00F809E3" w:rsidP="00685F4A">
            <w:pPr>
              <w:jc w:val="center"/>
              <w:rPr>
                <w:rFonts w:eastAsia="Calibri"/>
                <w:lang w:eastAsia="en-US"/>
              </w:rPr>
            </w:pPr>
          </w:p>
        </w:tc>
        <w:tc>
          <w:tcPr>
            <w:tcW w:w="2551" w:type="dxa"/>
            <w:vMerge/>
            <w:tcBorders>
              <w:bottom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F809E3" w:rsidRDefault="00F809E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A32473" w:rsidP="00685F4A">
            <w:pPr>
              <w:jc w:val="center"/>
            </w:pPr>
            <w:r>
              <w:t>41 584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r>
      <w:tr w:rsidR="00863119" w:rsidRPr="00F56479" w:rsidTr="00104418">
        <w:trPr>
          <w:trHeight w:val="28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809E3" w:rsidRDefault="00863119" w:rsidP="00685F4A">
            <w:pPr>
              <w:jc w:val="center"/>
              <w:rPr>
                <w:b/>
              </w:rPr>
            </w:pPr>
            <w:r>
              <w:rPr>
                <w:b/>
              </w:rPr>
              <w:t>2.</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r>
              <w:rPr>
                <w:b/>
                <w:lang w:eastAsia="en-US"/>
              </w:rPr>
              <w:t>Обеспечение доступности социальной инфраструктуры</w:t>
            </w:r>
          </w:p>
        </w:tc>
      </w:tr>
      <w:tr w:rsidR="00863119"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685F4A">
            <w:pPr>
              <w:jc w:val="center"/>
            </w:pPr>
            <w:r>
              <w:t>2.1.</w:t>
            </w:r>
          </w:p>
        </w:tc>
        <w:tc>
          <w:tcPr>
            <w:tcW w:w="3686" w:type="dxa"/>
            <w:tcBorders>
              <w:top w:val="outset" w:sz="6" w:space="0" w:color="auto"/>
              <w:left w:val="outset" w:sz="6" w:space="0" w:color="auto"/>
              <w:bottom w:val="outset" w:sz="6" w:space="0" w:color="auto"/>
            </w:tcBorders>
            <w:shd w:val="clear" w:color="auto" w:fill="FFFFFF"/>
            <w:vAlign w:val="center"/>
          </w:tcPr>
          <w:p w:rsidR="00863119" w:rsidRDefault="00863119" w:rsidP="00F809E3">
            <w:pPr>
              <w:jc w:val="center"/>
              <w:rPr>
                <w:rFonts w:eastAsia="Calibri"/>
                <w:lang w:eastAsia="en-US"/>
              </w:rPr>
            </w:pPr>
            <w:r w:rsidRPr="00F809E3">
              <w:rPr>
                <w:rFonts w:eastAsia="Calibri"/>
                <w:lang w:eastAsia="en-US"/>
              </w:rPr>
              <w:t xml:space="preserve">Установка кнопки вызова </w:t>
            </w:r>
            <w:r>
              <w:rPr>
                <w:rFonts w:eastAsia="Calibri"/>
                <w:lang w:eastAsia="en-US"/>
              </w:rPr>
              <w:t>в м</w:t>
            </w:r>
            <w:r w:rsidRPr="00F809E3">
              <w:rPr>
                <w:rFonts w:eastAsia="Calibri"/>
                <w:lang w:eastAsia="en-US"/>
              </w:rPr>
              <w:t>униципально</w:t>
            </w:r>
            <w:r>
              <w:rPr>
                <w:rFonts w:eastAsia="Calibri"/>
                <w:lang w:eastAsia="en-US"/>
              </w:rPr>
              <w:t>м</w:t>
            </w:r>
            <w:r w:rsidRPr="00F809E3">
              <w:rPr>
                <w:rFonts w:eastAsia="Calibri"/>
                <w:lang w:eastAsia="en-US"/>
              </w:rPr>
              <w:t xml:space="preserve"> образовательно</w:t>
            </w:r>
            <w:r>
              <w:rPr>
                <w:rFonts w:eastAsia="Calibri"/>
                <w:lang w:eastAsia="en-US"/>
              </w:rPr>
              <w:t>м</w:t>
            </w:r>
            <w:r w:rsidRPr="00F809E3">
              <w:rPr>
                <w:rFonts w:eastAsia="Calibri"/>
                <w:lang w:eastAsia="en-US"/>
              </w:rPr>
              <w:t xml:space="preserve"> учреждени</w:t>
            </w:r>
            <w:r>
              <w:rPr>
                <w:rFonts w:eastAsia="Calibri"/>
                <w:lang w:eastAsia="en-US"/>
              </w:rPr>
              <w:t>и</w:t>
            </w:r>
            <w:r w:rsidRPr="00F809E3">
              <w:rPr>
                <w:rFonts w:eastAsia="Calibri"/>
                <w:lang w:eastAsia="en-US"/>
              </w:rPr>
              <w:t xml:space="preserve"> дополнительного образования </w:t>
            </w:r>
            <w:r>
              <w:rPr>
                <w:rFonts w:eastAsia="Calibri"/>
                <w:lang w:eastAsia="en-US"/>
              </w:rPr>
              <w:t>«</w:t>
            </w:r>
            <w:r w:rsidRPr="00F809E3">
              <w:rPr>
                <w:rFonts w:eastAsia="Calibri"/>
                <w:lang w:eastAsia="en-US"/>
              </w:rPr>
              <w:t xml:space="preserve">Детская </w:t>
            </w:r>
          </w:p>
          <w:p w:rsidR="00863119" w:rsidRDefault="00863119" w:rsidP="00F809E3">
            <w:pPr>
              <w:jc w:val="center"/>
              <w:rPr>
                <w:rFonts w:eastAsia="Calibri"/>
                <w:lang w:eastAsia="en-US"/>
              </w:rPr>
            </w:pPr>
            <w:r w:rsidRPr="00F809E3">
              <w:rPr>
                <w:rFonts w:eastAsia="Calibri"/>
                <w:lang w:eastAsia="en-US"/>
              </w:rPr>
              <w:t>школа искусств</w:t>
            </w:r>
            <w:r>
              <w:rPr>
                <w:rFonts w:eastAsia="Calibri"/>
                <w:lang w:eastAsia="en-US"/>
              </w:rPr>
              <w:t>»</w:t>
            </w:r>
          </w:p>
          <w:p w:rsidR="00863119" w:rsidRDefault="00863119" w:rsidP="00F809E3">
            <w:pPr>
              <w:jc w:val="center"/>
              <w:rPr>
                <w:rFonts w:eastAsia="Calibri"/>
                <w:lang w:eastAsia="en-US"/>
              </w:rPr>
            </w:pPr>
            <w:r>
              <w:rPr>
                <w:rFonts w:eastAsia="Calibri"/>
                <w:lang w:eastAsia="en-US"/>
              </w:rPr>
              <w:t>(</w:t>
            </w:r>
            <w:r w:rsidRPr="00F809E3">
              <w:rPr>
                <w:rFonts w:eastAsia="Calibri"/>
                <w:lang w:eastAsia="en-US"/>
              </w:rPr>
              <w:t>г. Рыбница, ул</w:t>
            </w:r>
            <w:r>
              <w:rPr>
                <w:rFonts w:eastAsia="Calibri"/>
                <w:lang w:eastAsia="en-US"/>
              </w:rPr>
              <w:t>.</w:t>
            </w:r>
            <w:r w:rsidRPr="00F809E3">
              <w:rPr>
                <w:rFonts w:eastAsia="Calibri"/>
                <w:lang w:eastAsia="en-US"/>
              </w:rPr>
              <w:t xml:space="preserve"> Б. Главана, </w:t>
            </w:r>
            <w:r>
              <w:rPr>
                <w:rFonts w:eastAsia="Calibri"/>
                <w:lang w:eastAsia="en-US"/>
              </w:rPr>
              <w:t xml:space="preserve">д. </w:t>
            </w:r>
            <w:r w:rsidRPr="00F809E3">
              <w:rPr>
                <w:rFonts w:eastAsia="Calibri"/>
                <w:lang w:eastAsia="en-US"/>
              </w:rPr>
              <w:t>1а)</w:t>
            </w:r>
          </w:p>
          <w:p w:rsidR="00863119" w:rsidRDefault="00863119" w:rsidP="00F809E3">
            <w:pPr>
              <w:jc w:val="center"/>
              <w:rPr>
                <w:rFonts w:eastAsia="Calibri"/>
                <w:lang w:eastAsia="en-US"/>
              </w:rPr>
            </w:pPr>
          </w:p>
        </w:tc>
        <w:tc>
          <w:tcPr>
            <w:tcW w:w="2551" w:type="dxa"/>
            <w:vMerge w:val="restart"/>
            <w:shd w:val="clear" w:color="auto" w:fill="FFFFFF"/>
            <w:vAlign w:val="center"/>
          </w:tcPr>
          <w:p w:rsidR="00863119" w:rsidRDefault="00863119" w:rsidP="00685F4A">
            <w:pPr>
              <w:jc w:val="center"/>
            </w:pPr>
          </w:p>
          <w:p w:rsidR="00863119" w:rsidRDefault="00863119" w:rsidP="00685F4A">
            <w:pPr>
              <w:jc w:val="center"/>
            </w:pPr>
          </w:p>
          <w:p w:rsidR="00863119" w:rsidRPr="00F809E3" w:rsidRDefault="00863119" w:rsidP="00532A99">
            <w:pPr>
              <w:jc w:val="center"/>
            </w:pPr>
            <w:r>
              <w:t>Государственная администрация Рыбницкого района и города Рыбниц</w:t>
            </w:r>
            <w:r w:rsidR="00532A99">
              <w:t>ы</w:t>
            </w: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r>
              <w:t>3 000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r>
      <w:tr w:rsidR="00863119"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t>2.2.</w:t>
            </w:r>
          </w:p>
        </w:tc>
        <w:tc>
          <w:tcPr>
            <w:tcW w:w="3686" w:type="dxa"/>
            <w:tcBorders>
              <w:top w:val="outset" w:sz="6" w:space="0" w:color="auto"/>
              <w:left w:val="outset" w:sz="6" w:space="0" w:color="auto"/>
              <w:bottom w:val="outset" w:sz="6" w:space="0" w:color="auto"/>
            </w:tcBorders>
            <w:shd w:val="clear" w:color="auto" w:fill="FFFFFF"/>
            <w:vAlign w:val="center"/>
          </w:tcPr>
          <w:p w:rsidR="00863119" w:rsidRDefault="00863119" w:rsidP="00F809E3">
            <w:pPr>
              <w:jc w:val="center"/>
              <w:rPr>
                <w:rFonts w:eastAsia="Calibri"/>
                <w:lang w:eastAsia="en-US"/>
              </w:rPr>
            </w:pPr>
            <w:r w:rsidRPr="00F809E3">
              <w:rPr>
                <w:rFonts w:eastAsia="Calibri"/>
                <w:lang w:eastAsia="en-US"/>
              </w:rPr>
              <w:t xml:space="preserve">Установка кнопки вызова </w:t>
            </w:r>
            <w:r>
              <w:rPr>
                <w:rFonts w:eastAsia="Calibri"/>
                <w:lang w:eastAsia="en-US"/>
              </w:rPr>
              <w:t>в м</w:t>
            </w:r>
            <w:r w:rsidRPr="00F809E3">
              <w:rPr>
                <w:rFonts w:eastAsia="Calibri"/>
                <w:lang w:eastAsia="en-US"/>
              </w:rPr>
              <w:t>униципально</w:t>
            </w:r>
            <w:r>
              <w:rPr>
                <w:rFonts w:eastAsia="Calibri"/>
                <w:lang w:eastAsia="en-US"/>
              </w:rPr>
              <w:t>м</w:t>
            </w:r>
            <w:r w:rsidRPr="00F809E3">
              <w:rPr>
                <w:rFonts w:eastAsia="Calibri"/>
                <w:lang w:eastAsia="en-US"/>
              </w:rPr>
              <w:t xml:space="preserve"> образовательно</w:t>
            </w:r>
            <w:r>
              <w:rPr>
                <w:rFonts w:eastAsia="Calibri"/>
                <w:lang w:eastAsia="en-US"/>
              </w:rPr>
              <w:t>м</w:t>
            </w:r>
            <w:r w:rsidRPr="00F809E3">
              <w:rPr>
                <w:rFonts w:eastAsia="Calibri"/>
                <w:lang w:eastAsia="en-US"/>
              </w:rPr>
              <w:t xml:space="preserve"> учреждени</w:t>
            </w:r>
            <w:r>
              <w:rPr>
                <w:rFonts w:eastAsia="Calibri"/>
                <w:lang w:eastAsia="en-US"/>
              </w:rPr>
              <w:t>и дополнительного образования «</w:t>
            </w:r>
            <w:r w:rsidRPr="00F809E3">
              <w:rPr>
                <w:rFonts w:eastAsia="Calibri"/>
                <w:lang w:eastAsia="en-US"/>
              </w:rPr>
              <w:t>Рыбницкая детская художественная школа</w:t>
            </w:r>
            <w:r>
              <w:rPr>
                <w:rFonts w:eastAsia="Calibri"/>
                <w:lang w:eastAsia="en-US"/>
              </w:rPr>
              <w:t>»</w:t>
            </w:r>
          </w:p>
          <w:p w:rsidR="00863119" w:rsidRDefault="00863119" w:rsidP="00F809E3">
            <w:pPr>
              <w:jc w:val="center"/>
              <w:rPr>
                <w:rFonts w:eastAsia="Calibri"/>
                <w:lang w:eastAsia="en-US"/>
              </w:rPr>
            </w:pPr>
            <w:r>
              <w:rPr>
                <w:rFonts w:eastAsia="Calibri"/>
                <w:lang w:eastAsia="en-US"/>
              </w:rPr>
              <w:t>(г. Рыбница,</w:t>
            </w:r>
            <w:r w:rsidRPr="00F809E3">
              <w:rPr>
                <w:rFonts w:eastAsia="Calibri"/>
                <w:lang w:eastAsia="en-US"/>
              </w:rPr>
              <w:t xml:space="preserve"> ул</w:t>
            </w:r>
            <w:r>
              <w:rPr>
                <w:rFonts w:eastAsia="Calibri"/>
                <w:lang w:eastAsia="en-US"/>
              </w:rPr>
              <w:t>.</w:t>
            </w:r>
            <w:r w:rsidRPr="00F809E3">
              <w:rPr>
                <w:rFonts w:eastAsia="Calibri"/>
                <w:lang w:eastAsia="en-US"/>
              </w:rPr>
              <w:t xml:space="preserve"> Кирова, </w:t>
            </w:r>
            <w:r>
              <w:rPr>
                <w:rFonts w:eastAsia="Calibri"/>
                <w:lang w:eastAsia="en-US"/>
              </w:rPr>
              <w:t xml:space="preserve">д. </w:t>
            </w:r>
            <w:r w:rsidRPr="00F809E3">
              <w:rPr>
                <w:rFonts w:eastAsia="Calibri"/>
                <w:lang w:eastAsia="en-US"/>
              </w:rPr>
              <w:t>118)</w:t>
            </w:r>
          </w:p>
          <w:p w:rsidR="00863119" w:rsidRDefault="00863119" w:rsidP="00F809E3">
            <w:pPr>
              <w:jc w:val="center"/>
              <w:rPr>
                <w:rFonts w:eastAsia="Calibri"/>
                <w:lang w:eastAsia="en-US"/>
              </w:rPr>
            </w:pPr>
          </w:p>
        </w:tc>
        <w:tc>
          <w:tcPr>
            <w:tcW w:w="2551" w:type="dxa"/>
            <w:vMerge/>
            <w:shd w:val="clear" w:color="auto" w:fill="FFFFFF"/>
            <w:vAlign w:val="center"/>
          </w:tcPr>
          <w:p w:rsidR="00863119" w:rsidRPr="00F56479" w:rsidRDefault="00863119"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r>
              <w:t>3 000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r>
      <w:tr w:rsidR="00863119" w:rsidRPr="00F56479" w:rsidTr="00F31227">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t>2.3.</w:t>
            </w:r>
          </w:p>
        </w:tc>
        <w:tc>
          <w:tcPr>
            <w:tcW w:w="3686" w:type="dxa"/>
            <w:tcBorders>
              <w:top w:val="outset" w:sz="6" w:space="0" w:color="auto"/>
              <w:left w:val="outset" w:sz="6" w:space="0" w:color="auto"/>
              <w:bottom w:val="outset" w:sz="6" w:space="0" w:color="auto"/>
            </w:tcBorders>
            <w:shd w:val="clear" w:color="auto" w:fill="FFFFFF"/>
            <w:vAlign w:val="center"/>
          </w:tcPr>
          <w:p w:rsidR="00165EB4" w:rsidRDefault="00863119" w:rsidP="00863119">
            <w:pPr>
              <w:jc w:val="center"/>
              <w:rPr>
                <w:rFonts w:eastAsia="Calibri"/>
                <w:lang w:eastAsia="en-US"/>
              </w:rPr>
            </w:pPr>
            <w:r w:rsidRPr="00F809E3">
              <w:rPr>
                <w:rFonts w:eastAsia="Calibri"/>
                <w:lang w:eastAsia="en-US"/>
              </w:rPr>
              <w:t xml:space="preserve">Обустройство пешеходного </w:t>
            </w:r>
            <w:r w:rsidRPr="00863119">
              <w:rPr>
                <w:rFonts w:eastAsia="Calibri"/>
                <w:lang w:eastAsia="en-US"/>
              </w:rPr>
              <w:t xml:space="preserve">перехода у здания муниципального образовательного учреждения «Рыбницкая </w:t>
            </w:r>
            <w:r w:rsidR="00532A99">
              <w:rPr>
                <w:rFonts w:eastAsia="Calibri"/>
                <w:lang w:eastAsia="en-US"/>
              </w:rPr>
              <w:t xml:space="preserve">русская средняя </w:t>
            </w:r>
            <w:r w:rsidRPr="00863119">
              <w:rPr>
                <w:rFonts w:eastAsia="Calibri"/>
                <w:lang w:eastAsia="en-US"/>
              </w:rPr>
              <w:t xml:space="preserve">образовательная школа № 8» </w:t>
            </w:r>
            <w:r w:rsidR="00532A99">
              <w:rPr>
                <w:rFonts w:eastAsia="Calibri"/>
                <w:lang w:eastAsia="en-US"/>
              </w:rPr>
              <w:br/>
            </w:r>
            <w:r w:rsidR="00532A99" w:rsidRPr="00863119">
              <w:rPr>
                <w:rFonts w:eastAsia="Calibri"/>
                <w:lang w:eastAsia="en-US"/>
              </w:rPr>
              <w:t>(г.</w:t>
            </w:r>
            <w:r w:rsidR="00532A99">
              <w:rPr>
                <w:rFonts w:eastAsia="Calibri"/>
                <w:lang w:eastAsia="en-US"/>
              </w:rPr>
              <w:t xml:space="preserve"> </w:t>
            </w:r>
            <w:r w:rsidR="00532A99" w:rsidRPr="00863119">
              <w:rPr>
                <w:rFonts w:eastAsia="Calibri"/>
                <w:lang w:eastAsia="en-US"/>
              </w:rPr>
              <w:t xml:space="preserve">Рыбница, </w:t>
            </w:r>
          </w:p>
          <w:p w:rsidR="00863119" w:rsidRPr="00863119" w:rsidRDefault="00532A99" w:rsidP="00863119">
            <w:pPr>
              <w:jc w:val="center"/>
              <w:rPr>
                <w:rFonts w:eastAsia="Calibri"/>
                <w:lang w:eastAsia="en-US"/>
              </w:rPr>
            </w:pPr>
            <w:r w:rsidRPr="00863119">
              <w:rPr>
                <w:rFonts w:eastAsia="Calibri"/>
                <w:lang w:eastAsia="en-US"/>
              </w:rPr>
              <w:t>ул</w:t>
            </w:r>
            <w:r w:rsidR="00165EB4">
              <w:rPr>
                <w:rFonts w:eastAsia="Calibri"/>
                <w:lang w:eastAsia="en-US"/>
              </w:rPr>
              <w:t>.</w:t>
            </w:r>
            <w:r w:rsidRPr="00863119">
              <w:rPr>
                <w:rFonts w:eastAsia="Calibri"/>
                <w:lang w:eastAsia="en-US"/>
              </w:rPr>
              <w:t xml:space="preserve"> Севастопольская</w:t>
            </w:r>
            <w:r>
              <w:rPr>
                <w:rFonts w:eastAsia="Calibri"/>
                <w:lang w:eastAsia="en-US"/>
              </w:rPr>
              <w:t xml:space="preserve">, </w:t>
            </w:r>
            <w:r w:rsidR="00165EB4">
              <w:rPr>
                <w:rFonts w:eastAsia="Calibri"/>
                <w:lang w:eastAsia="en-US"/>
              </w:rPr>
              <w:t xml:space="preserve">д. </w:t>
            </w:r>
            <w:r>
              <w:rPr>
                <w:rFonts w:eastAsia="Calibri"/>
                <w:lang w:eastAsia="en-US"/>
              </w:rPr>
              <w:t>22</w:t>
            </w:r>
            <w:r w:rsidRPr="00863119">
              <w:rPr>
                <w:rFonts w:eastAsia="Calibri"/>
                <w:lang w:eastAsia="en-US"/>
              </w:rPr>
              <w:t>)</w:t>
            </w:r>
            <w:r>
              <w:rPr>
                <w:rFonts w:eastAsia="Calibri"/>
                <w:lang w:eastAsia="en-US"/>
              </w:rPr>
              <w:t xml:space="preserve"> </w:t>
            </w:r>
            <w:r w:rsidR="00863119" w:rsidRPr="00863119">
              <w:rPr>
                <w:rFonts w:eastAsia="Calibri"/>
                <w:lang w:eastAsia="en-US"/>
              </w:rPr>
              <w:t>и государственного учреждения «Государственная региональная стоматологическая поликлиника имени В.</w:t>
            </w:r>
            <w:r>
              <w:rPr>
                <w:rFonts w:eastAsia="Calibri"/>
                <w:lang w:eastAsia="en-US"/>
              </w:rPr>
              <w:t xml:space="preserve"> </w:t>
            </w:r>
            <w:r w:rsidR="00863119" w:rsidRPr="00863119">
              <w:rPr>
                <w:rFonts w:eastAsia="Calibri"/>
                <w:lang w:eastAsia="en-US"/>
              </w:rPr>
              <w:t>М. Арестова»</w:t>
            </w:r>
          </w:p>
          <w:p w:rsidR="00165EB4" w:rsidRDefault="00863119" w:rsidP="00F809E3">
            <w:pPr>
              <w:jc w:val="center"/>
              <w:rPr>
                <w:rFonts w:eastAsia="Calibri"/>
                <w:lang w:eastAsia="en-US"/>
              </w:rPr>
            </w:pPr>
            <w:r w:rsidRPr="00863119">
              <w:rPr>
                <w:rFonts w:eastAsia="Calibri"/>
                <w:lang w:eastAsia="en-US"/>
              </w:rPr>
              <w:t>(г.</w:t>
            </w:r>
            <w:r w:rsidR="00532A99">
              <w:rPr>
                <w:rFonts w:eastAsia="Calibri"/>
                <w:lang w:eastAsia="en-US"/>
              </w:rPr>
              <w:t xml:space="preserve"> </w:t>
            </w:r>
            <w:r w:rsidRPr="00863119">
              <w:rPr>
                <w:rFonts w:eastAsia="Calibri"/>
                <w:lang w:eastAsia="en-US"/>
              </w:rPr>
              <w:t xml:space="preserve">Рыбница, </w:t>
            </w:r>
          </w:p>
          <w:p w:rsidR="00863119" w:rsidRDefault="00863119" w:rsidP="00F809E3">
            <w:pPr>
              <w:jc w:val="center"/>
              <w:rPr>
                <w:rFonts w:eastAsia="Calibri"/>
                <w:lang w:eastAsia="en-US"/>
              </w:rPr>
            </w:pPr>
            <w:r w:rsidRPr="00863119">
              <w:rPr>
                <w:rFonts w:eastAsia="Calibri"/>
                <w:lang w:eastAsia="en-US"/>
              </w:rPr>
              <w:t>ул</w:t>
            </w:r>
            <w:r w:rsidR="00165EB4">
              <w:rPr>
                <w:rFonts w:eastAsia="Calibri"/>
                <w:lang w:eastAsia="en-US"/>
              </w:rPr>
              <w:t>.</w:t>
            </w:r>
            <w:r w:rsidRPr="00863119">
              <w:rPr>
                <w:rFonts w:eastAsia="Calibri"/>
                <w:lang w:eastAsia="en-US"/>
              </w:rPr>
              <w:t xml:space="preserve"> Севастопольская</w:t>
            </w:r>
            <w:r w:rsidR="00532A99">
              <w:rPr>
                <w:rFonts w:eastAsia="Calibri"/>
                <w:lang w:eastAsia="en-US"/>
              </w:rPr>
              <w:t>, д. 24</w:t>
            </w:r>
            <w:r w:rsidR="00165EB4">
              <w:rPr>
                <w:rFonts w:eastAsia="Calibri"/>
                <w:lang w:eastAsia="en-US"/>
              </w:rPr>
              <w:t>/</w:t>
            </w:r>
            <w:r w:rsidR="00532A99">
              <w:rPr>
                <w:rFonts w:eastAsia="Calibri"/>
                <w:lang w:eastAsia="en-US"/>
              </w:rPr>
              <w:t>1</w:t>
            </w:r>
            <w:r w:rsidRPr="00863119">
              <w:rPr>
                <w:rFonts w:eastAsia="Calibri"/>
                <w:lang w:eastAsia="en-US"/>
              </w:rPr>
              <w:t>)</w:t>
            </w:r>
          </w:p>
          <w:p w:rsidR="00863119" w:rsidRPr="00F809E3" w:rsidRDefault="00863119" w:rsidP="00F809E3">
            <w:pPr>
              <w:jc w:val="center"/>
              <w:rPr>
                <w:rFonts w:eastAsia="Calibri"/>
                <w:lang w:eastAsia="en-US"/>
              </w:rPr>
            </w:pPr>
          </w:p>
        </w:tc>
        <w:tc>
          <w:tcPr>
            <w:tcW w:w="2551" w:type="dxa"/>
            <w:vMerge/>
            <w:shd w:val="clear" w:color="auto" w:fill="FFFFFF"/>
            <w:vAlign w:val="center"/>
          </w:tcPr>
          <w:p w:rsidR="00863119" w:rsidRPr="00F56479" w:rsidRDefault="00863119"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t>12 000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r>
      <w:tr w:rsidR="00863119"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lastRenderedPageBreak/>
              <w:t>2.4.</w:t>
            </w:r>
          </w:p>
        </w:tc>
        <w:tc>
          <w:tcPr>
            <w:tcW w:w="3686" w:type="dxa"/>
            <w:tcBorders>
              <w:top w:val="outset" w:sz="6" w:space="0" w:color="auto"/>
              <w:left w:val="outset" w:sz="6" w:space="0" w:color="auto"/>
              <w:bottom w:val="outset" w:sz="6" w:space="0" w:color="auto"/>
            </w:tcBorders>
            <w:shd w:val="clear" w:color="auto" w:fill="FFFFFF"/>
            <w:vAlign w:val="center"/>
          </w:tcPr>
          <w:p w:rsidR="00863119" w:rsidRPr="009140F5" w:rsidRDefault="00863119" w:rsidP="00863119">
            <w:pPr>
              <w:jc w:val="center"/>
              <w:rPr>
                <w:rFonts w:eastAsia="Calibri"/>
                <w:lang w:eastAsia="en-US"/>
              </w:rPr>
            </w:pPr>
            <w:r w:rsidRPr="009140F5">
              <w:rPr>
                <w:rFonts w:eastAsia="Calibri"/>
                <w:lang w:eastAsia="en-US"/>
              </w:rPr>
              <w:t>Устройство спусков и съездов пешеходных зон по г. Рыбнице</w:t>
            </w:r>
          </w:p>
          <w:p w:rsidR="00863119" w:rsidRPr="00F809E3" w:rsidRDefault="00863119" w:rsidP="00863119">
            <w:pPr>
              <w:jc w:val="center"/>
              <w:rPr>
                <w:rFonts w:eastAsia="Calibri"/>
                <w:lang w:eastAsia="en-US"/>
              </w:rPr>
            </w:pPr>
          </w:p>
        </w:tc>
        <w:tc>
          <w:tcPr>
            <w:tcW w:w="2551" w:type="dxa"/>
            <w:vMerge/>
            <w:tcBorders>
              <w:bottom w:val="outset" w:sz="6" w:space="0" w:color="auto"/>
            </w:tcBorders>
            <w:shd w:val="clear" w:color="auto" w:fill="FFFFFF"/>
            <w:vAlign w:val="center"/>
          </w:tcPr>
          <w:p w:rsidR="00863119" w:rsidRPr="00F56479" w:rsidRDefault="00863119"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r>
              <w:t>244 914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r>
      <w:tr w:rsidR="00A32473" w:rsidRPr="00F56479" w:rsidTr="00104418">
        <w:trPr>
          <w:trHeight w:val="300"/>
        </w:trPr>
        <w:tc>
          <w:tcPr>
            <w:tcW w:w="4503" w:type="dxa"/>
            <w:gridSpan w:val="2"/>
            <w:tcBorders>
              <w:top w:val="outset" w:sz="6" w:space="0" w:color="auto"/>
              <w:left w:val="outset" w:sz="6" w:space="0" w:color="auto"/>
              <w:bottom w:val="outset" w:sz="6" w:space="0" w:color="auto"/>
            </w:tcBorders>
            <w:shd w:val="clear" w:color="auto" w:fill="FFFFFF"/>
            <w:vAlign w:val="center"/>
          </w:tcPr>
          <w:p w:rsidR="00A32473" w:rsidRPr="00A32473" w:rsidRDefault="00A32473" w:rsidP="00F809E3">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A32473" w:rsidRPr="00A32473" w:rsidRDefault="00A32473" w:rsidP="00F809E3">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863119" w:rsidP="00F809E3">
            <w:pPr>
              <w:jc w:val="center"/>
              <w:rPr>
                <w:b/>
              </w:rPr>
            </w:pPr>
            <w:r>
              <w:rPr>
                <w:b/>
              </w:rPr>
              <w:t>503 630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863119" w:rsidP="00F809E3">
            <w:pPr>
              <w:jc w:val="center"/>
              <w:rPr>
                <w:b/>
              </w:rPr>
            </w:pPr>
            <w:r>
              <w:rPr>
                <w:b/>
              </w:rPr>
              <w:t>120 000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863119" w:rsidP="00F809E3">
            <w:pPr>
              <w:jc w:val="center"/>
              <w:rPr>
                <w:b/>
              </w:rPr>
            </w:pPr>
            <w:r>
              <w:rPr>
                <w:b/>
              </w:rPr>
              <w:t>130 000</w:t>
            </w:r>
          </w:p>
        </w:tc>
      </w:tr>
      <w:tr w:rsidR="00A32473" w:rsidRPr="00F56479" w:rsidTr="00104418">
        <w:trPr>
          <w:trHeight w:val="262"/>
        </w:trPr>
        <w:tc>
          <w:tcPr>
            <w:tcW w:w="4503" w:type="dxa"/>
            <w:gridSpan w:val="2"/>
            <w:tcBorders>
              <w:top w:val="outset" w:sz="6" w:space="0" w:color="auto"/>
              <w:left w:val="outset" w:sz="6" w:space="0" w:color="auto"/>
              <w:bottom w:val="outset" w:sz="6" w:space="0" w:color="auto"/>
            </w:tcBorders>
            <w:shd w:val="clear" w:color="auto" w:fill="FFFFFF"/>
            <w:vAlign w:val="center"/>
          </w:tcPr>
          <w:p w:rsidR="00A32473" w:rsidRPr="00A32473" w:rsidRDefault="00A32473" w:rsidP="00F809E3">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A32473" w:rsidRPr="00A32473" w:rsidRDefault="00A32473" w:rsidP="00F809E3">
            <w:pPr>
              <w:jc w:val="center"/>
              <w:rPr>
                <w:b/>
              </w:rPr>
            </w:pPr>
            <w:r w:rsidRPr="00F31227">
              <w:rPr>
                <w:b/>
              </w:rPr>
              <w:t>753 630</w:t>
            </w:r>
          </w:p>
        </w:tc>
      </w:tr>
      <w:tr w:rsidR="00570C6A" w:rsidRPr="00F56479" w:rsidTr="00104418">
        <w:trPr>
          <w:trHeight w:val="266"/>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Default="00570C6A" w:rsidP="00F809E3">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570C6A" w:rsidRPr="00210730" w:rsidRDefault="00570C6A" w:rsidP="00F809E3">
            <w:pPr>
              <w:jc w:val="center"/>
              <w:rPr>
                <w:b/>
                <w:highlight w:val="green"/>
              </w:rPr>
            </w:pPr>
            <w:r w:rsidRPr="00F31227">
              <w:rPr>
                <w:b/>
              </w:rPr>
              <w:t>0</w:t>
            </w:r>
          </w:p>
        </w:tc>
      </w:tr>
      <w:tr w:rsidR="00A32473" w:rsidRPr="00F56479" w:rsidTr="00104418">
        <w:trPr>
          <w:trHeight w:val="256"/>
        </w:trPr>
        <w:tc>
          <w:tcPr>
            <w:tcW w:w="4503" w:type="dxa"/>
            <w:gridSpan w:val="2"/>
            <w:tcBorders>
              <w:top w:val="outset" w:sz="6" w:space="0" w:color="auto"/>
              <w:left w:val="outset" w:sz="6" w:space="0" w:color="auto"/>
              <w:bottom w:val="outset" w:sz="6" w:space="0" w:color="auto"/>
            </w:tcBorders>
            <w:shd w:val="clear" w:color="auto" w:fill="FFFFFF"/>
            <w:vAlign w:val="center"/>
          </w:tcPr>
          <w:p w:rsidR="00A32473" w:rsidRPr="00A32473" w:rsidRDefault="00A32473" w:rsidP="00F809E3">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753 630</w:t>
            </w:r>
          </w:p>
        </w:tc>
      </w:tr>
      <w:tr w:rsidR="00A32473" w:rsidRPr="00F56479" w:rsidTr="00D76E4A">
        <w:trPr>
          <w:trHeight w:val="246"/>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Каменский район и город Каменка</w:t>
            </w:r>
          </w:p>
        </w:tc>
      </w:tr>
      <w:tr w:rsidR="00210730" w:rsidRPr="00F56479" w:rsidTr="00D76E4A">
        <w:trPr>
          <w:trHeight w:val="23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210730" w:rsidRPr="00A32473" w:rsidRDefault="00210730" w:rsidP="00F809E3">
            <w:pPr>
              <w:jc w:val="center"/>
              <w:rPr>
                <w:b/>
              </w:rPr>
            </w:pPr>
            <w:r>
              <w:rPr>
                <w:b/>
              </w:rPr>
              <w:t>1.</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210730" w:rsidRPr="00F56479" w:rsidRDefault="00210730" w:rsidP="00F809E3">
            <w:pPr>
              <w:jc w:val="center"/>
            </w:pPr>
            <w:r>
              <w:rPr>
                <w:b/>
                <w:lang w:eastAsia="en-US"/>
              </w:rPr>
              <w:t>Обеспечение доступности социальной инфраструктуры</w:t>
            </w:r>
          </w:p>
        </w:tc>
      </w:tr>
      <w:tr w:rsidR="00DB4A7F"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5F4D18">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DB4A7F" w:rsidRDefault="00DB4A7F" w:rsidP="00F809E3">
            <w:pPr>
              <w:jc w:val="center"/>
              <w:rPr>
                <w:rFonts w:eastAsia="Calibri"/>
                <w:lang w:eastAsia="en-US"/>
              </w:rPr>
            </w:pPr>
            <w:r w:rsidRPr="00A32473">
              <w:rPr>
                <w:rFonts w:eastAsia="Calibri"/>
                <w:lang w:eastAsia="en-US"/>
              </w:rPr>
              <w:t xml:space="preserve">Устройство пандуса </w:t>
            </w:r>
            <w:r w:rsidR="00210730">
              <w:rPr>
                <w:rFonts w:eastAsia="Calibri"/>
                <w:lang w:eastAsia="en-US"/>
              </w:rPr>
              <w:t xml:space="preserve">к зданию </w:t>
            </w:r>
            <w:r>
              <w:rPr>
                <w:rFonts w:eastAsia="Calibri"/>
                <w:lang w:eastAsia="en-US"/>
              </w:rPr>
              <w:t>м</w:t>
            </w:r>
            <w:r w:rsidRPr="00A32473">
              <w:rPr>
                <w:rFonts w:eastAsia="Calibri"/>
                <w:lang w:eastAsia="en-US"/>
              </w:rPr>
              <w:t>униципально</w:t>
            </w:r>
            <w:r w:rsidR="00210730">
              <w:rPr>
                <w:rFonts w:eastAsia="Calibri"/>
                <w:lang w:eastAsia="en-US"/>
              </w:rPr>
              <w:t>го</w:t>
            </w:r>
            <w:r w:rsidRPr="00A32473">
              <w:rPr>
                <w:rFonts w:eastAsia="Calibri"/>
                <w:lang w:eastAsia="en-US"/>
              </w:rPr>
              <w:t xml:space="preserve"> образовательно</w:t>
            </w:r>
            <w:r w:rsidR="00210730">
              <w:rPr>
                <w:rFonts w:eastAsia="Calibri"/>
                <w:lang w:eastAsia="en-US"/>
              </w:rPr>
              <w:t>го</w:t>
            </w:r>
            <w:r w:rsidRPr="00A32473">
              <w:rPr>
                <w:rFonts w:eastAsia="Calibri"/>
                <w:lang w:eastAsia="en-US"/>
              </w:rPr>
              <w:t xml:space="preserve"> учреждени</w:t>
            </w:r>
            <w:r w:rsidR="00210730">
              <w:rPr>
                <w:rFonts w:eastAsia="Calibri"/>
                <w:lang w:eastAsia="en-US"/>
              </w:rPr>
              <w:t>я</w:t>
            </w:r>
            <w:r w:rsidRPr="00A32473">
              <w:rPr>
                <w:rFonts w:eastAsia="Calibri"/>
                <w:lang w:eastAsia="en-US"/>
              </w:rPr>
              <w:t xml:space="preserve"> дополнительного образования </w:t>
            </w:r>
            <w:r>
              <w:rPr>
                <w:rFonts w:eastAsia="Calibri"/>
                <w:lang w:eastAsia="en-US"/>
              </w:rPr>
              <w:t>«</w:t>
            </w:r>
            <w:r w:rsidRPr="00A32473">
              <w:rPr>
                <w:rFonts w:eastAsia="Calibri"/>
                <w:lang w:eastAsia="en-US"/>
              </w:rPr>
              <w:t>Каменская детская школа искусств</w:t>
            </w:r>
            <w:r>
              <w:rPr>
                <w:rFonts w:eastAsia="Calibri"/>
                <w:lang w:eastAsia="en-US"/>
              </w:rPr>
              <w:t>»</w:t>
            </w:r>
          </w:p>
          <w:p w:rsidR="00DB4A7F" w:rsidRDefault="00DB4A7F" w:rsidP="00F809E3">
            <w:pPr>
              <w:jc w:val="center"/>
              <w:rPr>
                <w:rFonts w:eastAsia="Calibri"/>
                <w:lang w:eastAsia="en-US"/>
              </w:rPr>
            </w:pPr>
            <w:r>
              <w:rPr>
                <w:rFonts w:eastAsia="Calibri"/>
                <w:lang w:eastAsia="en-US"/>
              </w:rPr>
              <w:t>(г. Каменка,</w:t>
            </w:r>
            <w:r w:rsidRPr="00A32473">
              <w:rPr>
                <w:rFonts w:eastAsia="Calibri"/>
                <w:lang w:eastAsia="en-US"/>
              </w:rPr>
              <w:t xml:space="preserve"> ул</w:t>
            </w:r>
            <w:r>
              <w:rPr>
                <w:rFonts w:eastAsia="Calibri"/>
                <w:lang w:eastAsia="en-US"/>
              </w:rPr>
              <w:t>.</w:t>
            </w:r>
            <w:r w:rsidRPr="00A32473">
              <w:rPr>
                <w:rFonts w:eastAsia="Calibri"/>
                <w:lang w:eastAsia="en-US"/>
              </w:rPr>
              <w:t xml:space="preserve"> Зеленая, </w:t>
            </w:r>
            <w:r>
              <w:rPr>
                <w:rFonts w:eastAsia="Calibri"/>
                <w:lang w:eastAsia="en-US"/>
              </w:rPr>
              <w:t>д. 12</w:t>
            </w:r>
            <w:r w:rsidRPr="00A32473">
              <w:rPr>
                <w:rFonts w:eastAsia="Calibri"/>
                <w:lang w:eastAsia="en-US"/>
              </w:rPr>
              <w:t>)</w:t>
            </w:r>
          </w:p>
          <w:p w:rsidR="00DB4A7F" w:rsidRPr="00F809E3" w:rsidRDefault="00DB4A7F" w:rsidP="00F809E3">
            <w:pPr>
              <w:jc w:val="center"/>
              <w:rPr>
                <w:rFonts w:eastAsia="Calibri"/>
                <w:lang w:eastAsia="en-US"/>
              </w:rPr>
            </w:pPr>
          </w:p>
        </w:tc>
        <w:tc>
          <w:tcPr>
            <w:tcW w:w="2551" w:type="dxa"/>
            <w:vMerge w:val="restart"/>
            <w:shd w:val="clear" w:color="auto" w:fill="FFFFFF"/>
            <w:vAlign w:val="center"/>
          </w:tcPr>
          <w:p w:rsidR="00DB4A7F" w:rsidRPr="00F56479" w:rsidRDefault="00DB4A7F" w:rsidP="005C08ED">
            <w:pPr>
              <w:jc w:val="center"/>
            </w:pPr>
            <w:r>
              <w:t>Государственная администрация Каменского района и города Каменк</w:t>
            </w:r>
            <w:r w:rsidR="005C08ED">
              <w:t>и</w:t>
            </w:r>
          </w:p>
        </w:tc>
        <w:tc>
          <w:tcPr>
            <w:tcW w:w="1418" w:type="dxa"/>
            <w:tcBorders>
              <w:top w:val="outset" w:sz="6" w:space="0" w:color="auto"/>
              <w:bottom w:val="outset" w:sz="6" w:space="0" w:color="auto"/>
              <w:right w:val="outset" w:sz="6" w:space="0" w:color="auto"/>
            </w:tcBorders>
            <w:shd w:val="clear" w:color="auto" w:fill="FFFFFF"/>
            <w:vAlign w:val="center"/>
          </w:tcPr>
          <w:p w:rsidR="00DB4A7F" w:rsidRDefault="00DB4A7F"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r>
              <w:t>5 000</w:t>
            </w:r>
          </w:p>
        </w:tc>
      </w:tr>
      <w:tr w:rsidR="00DB4A7F"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210730" w:rsidRPr="00210730" w:rsidRDefault="00DB4A7F" w:rsidP="00DB4A7F">
            <w:pPr>
              <w:jc w:val="center"/>
              <w:rPr>
                <w:rFonts w:eastAsia="Calibri"/>
                <w:lang w:eastAsia="en-US"/>
              </w:rPr>
            </w:pPr>
            <w:r w:rsidRPr="00210730">
              <w:rPr>
                <w:rFonts w:eastAsia="Calibri"/>
                <w:lang w:eastAsia="en-US"/>
              </w:rPr>
              <w:t>Оборудование пешеходных переходов тактильной плиткой</w:t>
            </w:r>
            <w:r w:rsidR="00210730" w:rsidRPr="00210730">
              <w:rPr>
                <w:rFonts w:eastAsia="Calibri"/>
                <w:lang w:eastAsia="en-US"/>
              </w:rPr>
              <w:t xml:space="preserve"> по улице Ленина, </w:t>
            </w:r>
          </w:p>
          <w:p w:rsidR="00DB4A7F" w:rsidRDefault="00210730" w:rsidP="00DB4A7F">
            <w:pPr>
              <w:jc w:val="center"/>
              <w:rPr>
                <w:rFonts w:eastAsia="Calibri"/>
                <w:lang w:eastAsia="en-US"/>
              </w:rPr>
            </w:pPr>
            <w:r w:rsidRPr="00210730">
              <w:rPr>
                <w:rFonts w:eastAsia="Calibri"/>
                <w:lang w:eastAsia="en-US"/>
              </w:rPr>
              <w:t>у домов № 2 и № 3</w:t>
            </w:r>
          </w:p>
          <w:p w:rsidR="00DB4A7F" w:rsidRPr="00A32473" w:rsidRDefault="00DB4A7F" w:rsidP="00DB4A7F">
            <w:pPr>
              <w:jc w:val="center"/>
              <w:rPr>
                <w:rFonts w:eastAsia="Calibri"/>
                <w:lang w:eastAsia="en-US"/>
              </w:rPr>
            </w:pPr>
          </w:p>
        </w:tc>
        <w:tc>
          <w:tcPr>
            <w:tcW w:w="2551" w:type="dxa"/>
            <w:vMerge/>
            <w:shd w:val="clear" w:color="auto" w:fill="FFFFFF"/>
            <w:vAlign w:val="center"/>
          </w:tcPr>
          <w:p w:rsidR="00DB4A7F" w:rsidRDefault="00DB4A7F" w:rsidP="00DB4A7F">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r>
              <w:t>6 000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6 000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r>
      <w:tr w:rsidR="00DB4A7F"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DB4A7F" w:rsidRDefault="00DB4A7F" w:rsidP="00DB4A7F">
            <w:pPr>
              <w:jc w:val="center"/>
              <w:rPr>
                <w:rFonts w:eastAsia="Calibri"/>
                <w:lang w:eastAsia="en-US"/>
              </w:rPr>
            </w:pPr>
            <w:r w:rsidRPr="00210730">
              <w:rPr>
                <w:rFonts w:eastAsia="Calibri"/>
                <w:lang w:eastAsia="en-US"/>
              </w:rPr>
              <w:t>Обустройство пешеходного перехода в городе Каменк</w:t>
            </w:r>
            <w:r w:rsidR="005C08ED">
              <w:rPr>
                <w:rFonts w:eastAsia="Calibri"/>
                <w:lang w:eastAsia="en-US"/>
              </w:rPr>
              <w:t>е</w:t>
            </w:r>
            <w:r w:rsidRPr="00210730">
              <w:rPr>
                <w:rFonts w:eastAsia="Calibri"/>
                <w:lang w:eastAsia="en-US"/>
              </w:rPr>
              <w:t xml:space="preserve"> по улице Кирова, 2</w:t>
            </w:r>
          </w:p>
          <w:p w:rsidR="00DB4A7F" w:rsidRPr="00A32473" w:rsidRDefault="00DB4A7F" w:rsidP="00DB4A7F">
            <w:pPr>
              <w:jc w:val="center"/>
              <w:rPr>
                <w:rFonts w:eastAsia="Calibri"/>
                <w:lang w:eastAsia="en-US"/>
              </w:rPr>
            </w:pPr>
          </w:p>
        </w:tc>
        <w:tc>
          <w:tcPr>
            <w:tcW w:w="2551" w:type="dxa"/>
            <w:vMerge/>
            <w:tcBorders>
              <w:bottom w:val="outset" w:sz="6" w:space="0" w:color="auto"/>
            </w:tcBorders>
            <w:shd w:val="clear" w:color="auto" w:fill="FFFFFF"/>
            <w:vAlign w:val="center"/>
          </w:tcPr>
          <w:p w:rsidR="00DB4A7F" w:rsidRDefault="00DB4A7F" w:rsidP="00DB4A7F">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3 000</w:t>
            </w:r>
          </w:p>
        </w:tc>
      </w:tr>
      <w:tr w:rsidR="00DB4A7F" w:rsidRPr="00F56479" w:rsidTr="00D76E4A">
        <w:trPr>
          <w:trHeight w:val="309"/>
        </w:trPr>
        <w:tc>
          <w:tcPr>
            <w:tcW w:w="4503" w:type="dxa"/>
            <w:gridSpan w:val="2"/>
            <w:tcBorders>
              <w:top w:val="outset" w:sz="6" w:space="0" w:color="auto"/>
              <w:left w:val="outset" w:sz="6" w:space="0" w:color="auto"/>
              <w:bottom w:val="outset" w:sz="6" w:space="0" w:color="auto"/>
            </w:tcBorders>
            <w:shd w:val="clear" w:color="auto" w:fill="FFFFFF"/>
            <w:vAlign w:val="center"/>
          </w:tcPr>
          <w:p w:rsidR="00DB4A7F" w:rsidRPr="00DB4A7F" w:rsidRDefault="00DB4A7F" w:rsidP="00DB4A7F">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DB4A7F" w:rsidRPr="00DB4A7F" w:rsidRDefault="00DB4A7F" w:rsidP="00DB4A7F">
            <w:pPr>
              <w:jc w:val="center"/>
              <w:rPr>
                <w:b/>
              </w:rPr>
            </w:pPr>
          </w:p>
        </w:tc>
        <w:tc>
          <w:tcPr>
            <w:tcW w:w="1418" w:type="dxa"/>
            <w:tcBorders>
              <w:bottom w:val="outset" w:sz="6" w:space="0" w:color="auto"/>
            </w:tcBorders>
            <w:shd w:val="clear" w:color="auto" w:fill="FFFFFF"/>
            <w:vAlign w:val="center"/>
          </w:tcPr>
          <w:p w:rsidR="00DB4A7F" w:rsidRPr="00DB4A7F" w:rsidRDefault="00814537" w:rsidP="00DB4A7F">
            <w:pPr>
              <w:jc w:val="center"/>
              <w:rPr>
                <w:b/>
              </w:rPr>
            </w:pPr>
            <w:r>
              <w:rPr>
                <w:b/>
              </w:rPr>
              <w:t>-</w:t>
            </w:r>
          </w:p>
        </w:tc>
        <w:tc>
          <w:tcPr>
            <w:tcW w:w="1417" w:type="dxa"/>
            <w:tcBorders>
              <w:bottom w:val="outset" w:sz="6" w:space="0" w:color="auto"/>
            </w:tcBorders>
            <w:shd w:val="clear" w:color="auto" w:fill="FFFFFF"/>
            <w:vAlign w:val="center"/>
          </w:tcPr>
          <w:p w:rsidR="00DB4A7F" w:rsidRPr="00DB4A7F" w:rsidRDefault="001F5209" w:rsidP="00DB4A7F">
            <w:pPr>
              <w:jc w:val="center"/>
              <w:rPr>
                <w:b/>
              </w:rPr>
            </w:pPr>
            <w:r>
              <w:rPr>
                <w:b/>
              </w:rPr>
              <w:t>6 000</w:t>
            </w:r>
          </w:p>
        </w:tc>
        <w:tc>
          <w:tcPr>
            <w:tcW w:w="1418" w:type="dxa"/>
            <w:tcBorders>
              <w:bottom w:val="outset" w:sz="6" w:space="0" w:color="auto"/>
            </w:tcBorders>
            <w:shd w:val="clear" w:color="auto" w:fill="FFFFFF"/>
            <w:vAlign w:val="center"/>
          </w:tcPr>
          <w:p w:rsidR="00DB4A7F" w:rsidRPr="00DB4A7F" w:rsidRDefault="00814537" w:rsidP="00DB4A7F">
            <w:pPr>
              <w:jc w:val="center"/>
              <w:rPr>
                <w:b/>
              </w:rPr>
            </w:pPr>
            <w:r>
              <w:rPr>
                <w:b/>
              </w:rPr>
              <w:t>-</w:t>
            </w:r>
          </w:p>
        </w:tc>
        <w:tc>
          <w:tcPr>
            <w:tcW w:w="1275" w:type="dxa"/>
            <w:tcBorders>
              <w:bottom w:val="outset" w:sz="6" w:space="0" w:color="auto"/>
            </w:tcBorders>
            <w:shd w:val="clear" w:color="auto" w:fill="FFFFFF"/>
            <w:vAlign w:val="center"/>
          </w:tcPr>
          <w:p w:rsidR="00DB4A7F" w:rsidRPr="00DB4A7F" w:rsidRDefault="001F5209" w:rsidP="00DB4A7F">
            <w:pPr>
              <w:jc w:val="center"/>
              <w:rPr>
                <w:b/>
              </w:rPr>
            </w:pPr>
            <w:r>
              <w:rPr>
                <w:b/>
              </w:rPr>
              <w:t>6 000</w:t>
            </w:r>
          </w:p>
        </w:tc>
        <w:tc>
          <w:tcPr>
            <w:tcW w:w="1418" w:type="dxa"/>
            <w:tcBorders>
              <w:bottom w:val="outset" w:sz="6" w:space="0" w:color="auto"/>
            </w:tcBorders>
            <w:shd w:val="clear" w:color="auto" w:fill="FFFFFF"/>
            <w:vAlign w:val="center"/>
          </w:tcPr>
          <w:p w:rsidR="00DB4A7F" w:rsidRPr="00DB4A7F" w:rsidRDefault="00814537" w:rsidP="00DB4A7F">
            <w:pPr>
              <w:jc w:val="center"/>
              <w:rPr>
                <w:b/>
              </w:rPr>
            </w:pPr>
            <w:r>
              <w:rPr>
                <w:b/>
              </w:rPr>
              <w:t>-</w:t>
            </w:r>
          </w:p>
        </w:tc>
        <w:tc>
          <w:tcPr>
            <w:tcW w:w="1276" w:type="dxa"/>
            <w:tcBorders>
              <w:bottom w:val="outset" w:sz="6" w:space="0" w:color="auto"/>
            </w:tcBorders>
            <w:shd w:val="clear" w:color="auto" w:fill="FFFFFF"/>
            <w:vAlign w:val="center"/>
          </w:tcPr>
          <w:p w:rsidR="00DB4A7F" w:rsidRPr="00DB4A7F" w:rsidRDefault="001F5209" w:rsidP="00DB4A7F">
            <w:pPr>
              <w:jc w:val="center"/>
              <w:rPr>
                <w:b/>
              </w:rPr>
            </w:pPr>
            <w:r>
              <w:rPr>
                <w:b/>
              </w:rPr>
              <w:t>8 000</w:t>
            </w:r>
          </w:p>
        </w:tc>
      </w:tr>
      <w:tr w:rsidR="00DB4A7F" w:rsidRPr="00F56479" w:rsidTr="00AA12E5">
        <w:trPr>
          <w:trHeight w:val="270"/>
        </w:trPr>
        <w:tc>
          <w:tcPr>
            <w:tcW w:w="4503" w:type="dxa"/>
            <w:gridSpan w:val="2"/>
            <w:tcBorders>
              <w:top w:val="outset" w:sz="6" w:space="0" w:color="auto"/>
              <w:left w:val="outset" w:sz="6" w:space="0" w:color="auto"/>
              <w:bottom w:val="outset" w:sz="6" w:space="0" w:color="auto"/>
            </w:tcBorders>
            <w:shd w:val="clear" w:color="auto" w:fill="FFFFFF"/>
            <w:vAlign w:val="center"/>
          </w:tcPr>
          <w:p w:rsidR="00DB4A7F" w:rsidRPr="00DB4A7F" w:rsidRDefault="00DB4A7F" w:rsidP="00DB4A7F">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DB4A7F" w:rsidRPr="00DB4A7F" w:rsidRDefault="001F5209" w:rsidP="00DB4A7F">
            <w:pPr>
              <w:jc w:val="center"/>
              <w:rPr>
                <w:b/>
              </w:rPr>
            </w:pPr>
            <w:r w:rsidRPr="00F31227">
              <w:rPr>
                <w:b/>
              </w:rPr>
              <w:t>20 000</w:t>
            </w:r>
          </w:p>
        </w:tc>
      </w:tr>
      <w:tr w:rsidR="00570C6A" w:rsidRPr="00F56479" w:rsidTr="00D76E4A">
        <w:trPr>
          <w:trHeight w:val="269"/>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Default="00570C6A" w:rsidP="00DB4A7F">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570C6A" w:rsidRPr="00210730" w:rsidRDefault="00570C6A" w:rsidP="00DB4A7F">
            <w:pPr>
              <w:jc w:val="center"/>
              <w:rPr>
                <w:b/>
                <w:highlight w:val="green"/>
              </w:rPr>
            </w:pPr>
            <w:r w:rsidRPr="00F31227">
              <w:rPr>
                <w:b/>
              </w:rPr>
              <w:t>0</w:t>
            </w:r>
          </w:p>
        </w:tc>
      </w:tr>
      <w:tr w:rsidR="00DB4A7F" w:rsidRPr="00F56479" w:rsidTr="00AA12E5">
        <w:trPr>
          <w:trHeight w:val="269"/>
        </w:trPr>
        <w:tc>
          <w:tcPr>
            <w:tcW w:w="4503" w:type="dxa"/>
            <w:gridSpan w:val="2"/>
            <w:tcBorders>
              <w:top w:val="outset" w:sz="6" w:space="0" w:color="auto"/>
              <w:left w:val="outset" w:sz="6" w:space="0" w:color="auto"/>
              <w:bottom w:val="outset" w:sz="6" w:space="0" w:color="auto"/>
            </w:tcBorders>
            <w:shd w:val="clear" w:color="auto" w:fill="FFFFFF"/>
            <w:vAlign w:val="center"/>
          </w:tcPr>
          <w:p w:rsidR="00DB4A7F" w:rsidRPr="00DB4A7F" w:rsidRDefault="00DB4A7F" w:rsidP="00DB4A7F">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DB4A7F" w:rsidRPr="00DB4A7F" w:rsidRDefault="001F5209" w:rsidP="00DB4A7F">
            <w:pPr>
              <w:jc w:val="center"/>
              <w:rPr>
                <w:b/>
              </w:rPr>
            </w:pPr>
            <w:r>
              <w:rPr>
                <w:b/>
              </w:rPr>
              <w:t>20 000</w:t>
            </w:r>
          </w:p>
        </w:tc>
      </w:tr>
      <w:tr w:rsidR="001F5209" w:rsidRPr="00F56479" w:rsidTr="005026D6">
        <w:trPr>
          <w:trHeight w:val="624"/>
        </w:trPr>
        <w:tc>
          <w:tcPr>
            <w:tcW w:w="4503" w:type="dxa"/>
            <w:gridSpan w:val="2"/>
            <w:tcBorders>
              <w:top w:val="outset" w:sz="6" w:space="0" w:color="auto"/>
              <w:left w:val="outset" w:sz="6" w:space="0" w:color="auto"/>
              <w:bottom w:val="outset" w:sz="6" w:space="0" w:color="auto"/>
            </w:tcBorders>
            <w:shd w:val="clear" w:color="auto" w:fill="FFFFFF"/>
            <w:vAlign w:val="center"/>
          </w:tcPr>
          <w:p w:rsidR="001F5209" w:rsidRPr="00DB4A7F" w:rsidRDefault="001F5209" w:rsidP="005C08ED">
            <w:pPr>
              <w:jc w:val="center"/>
              <w:rPr>
                <w:rFonts w:eastAsia="Calibri"/>
                <w:b/>
                <w:lang w:eastAsia="en-US"/>
              </w:rPr>
            </w:pPr>
            <w:r>
              <w:rPr>
                <w:rFonts w:eastAsia="Calibri"/>
                <w:b/>
                <w:lang w:eastAsia="en-US"/>
              </w:rPr>
              <w:t>ОБЩИЙ ИТОГ ПО ПРОГРАММЕ НА 202</w:t>
            </w:r>
            <w:r w:rsidR="005C08ED">
              <w:rPr>
                <w:rFonts w:eastAsia="Calibri"/>
                <w:b/>
                <w:lang w:eastAsia="en-US"/>
              </w:rPr>
              <w:t>6</w:t>
            </w:r>
            <w:r w:rsidR="00165EB4">
              <w:rPr>
                <w:rFonts w:eastAsia="Calibri"/>
                <w:b/>
                <w:lang w:eastAsia="en-US"/>
              </w:rPr>
              <w:t>–</w:t>
            </w:r>
            <w:r>
              <w:rPr>
                <w:rFonts w:eastAsia="Calibri"/>
                <w:b/>
                <w:lang w:eastAsia="en-US"/>
              </w:rPr>
              <w:t>202</w:t>
            </w:r>
            <w:r w:rsidR="005C08ED">
              <w:rPr>
                <w:rFonts w:eastAsia="Calibri"/>
                <w:b/>
                <w:lang w:eastAsia="en-US"/>
              </w:rPr>
              <w:t>8</w:t>
            </w:r>
            <w:r>
              <w:rPr>
                <w:rFonts w:eastAsia="Calibri"/>
                <w:b/>
                <w:lang w:eastAsia="en-US"/>
              </w:rPr>
              <w:t xml:space="preserve"> ГОДЫ</w:t>
            </w:r>
          </w:p>
        </w:tc>
        <w:tc>
          <w:tcPr>
            <w:tcW w:w="10773" w:type="dxa"/>
            <w:gridSpan w:val="7"/>
            <w:tcBorders>
              <w:bottom w:val="outset" w:sz="6" w:space="0" w:color="auto"/>
              <w:right w:val="outset" w:sz="6" w:space="0" w:color="auto"/>
            </w:tcBorders>
            <w:shd w:val="clear" w:color="auto" w:fill="FFFFFF"/>
            <w:vAlign w:val="center"/>
          </w:tcPr>
          <w:p w:rsidR="001F5209" w:rsidRPr="00F31227" w:rsidRDefault="00570C6A" w:rsidP="00F31227">
            <w:pPr>
              <w:jc w:val="center"/>
              <w:rPr>
                <w:b/>
                <w:lang w:val="en-US"/>
              </w:rPr>
            </w:pPr>
            <w:r>
              <w:rPr>
                <w:b/>
              </w:rPr>
              <w:t>7 </w:t>
            </w:r>
            <w:r w:rsidR="00F31227">
              <w:rPr>
                <w:b/>
                <w:lang w:val="en-US"/>
              </w:rPr>
              <w:t>920</w:t>
            </w:r>
            <w:r>
              <w:rPr>
                <w:b/>
              </w:rPr>
              <w:t xml:space="preserve"> </w:t>
            </w:r>
            <w:r w:rsidR="00F31227">
              <w:rPr>
                <w:b/>
                <w:lang w:val="en-US"/>
              </w:rPr>
              <w:t>731</w:t>
            </w:r>
          </w:p>
        </w:tc>
      </w:tr>
      <w:tr w:rsidR="001F5209" w:rsidRPr="00F56479" w:rsidTr="00D76E4A">
        <w:trPr>
          <w:trHeight w:val="341"/>
        </w:trPr>
        <w:tc>
          <w:tcPr>
            <w:tcW w:w="4503" w:type="dxa"/>
            <w:gridSpan w:val="2"/>
            <w:tcBorders>
              <w:top w:val="outset" w:sz="6" w:space="0" w:color="auto"/>
              <w:left w:val="outset" w:sz="6" w:space="0" w:color="auto"/>
              <w:bottom w:val="outset" w:sz="6" w:space="0" w:color="auto"/>
            </w:tcBorders>
            <w:shd w:val="clear" w:color="auto" w:fill="FFFFFF"/>
            <w:vAlign w:val="center"/>
          </w:tcPr>
          <w:p w:rsidR="001F5209" w:rsidRPr="00DB4A7F" w:rsidRDefault="001F5209" w:rsidP="00DB4A7F">
            <w:pPr>
              <w:jc w:val="center"/>
              <w:rPr>
                <w:rFonts w:eastAsia="Calibri"/>
                <w:b/>
                <w:lang w:eastAsia="en-US"/>
              </w:rPr>
            </w:pPr>
            <w:r>
              <w:rPr>
                <w:rFonts w:eastAsia="Calibri"/>
                <w:b/>
                <w:lang w:eastAsia="en-US"/>
              </w:rPr>
              <w:t>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1F5209" w:rsidRPr="00F31227" w:rsidRDefault="00F31227" w:rsidP="00DB4A7F">
            <w:pPr>
              <w:jc w:val="center"/>
              <w:rPr>
                <w:b/>
                <w:lang w:val="en-US"/>
              </w:rPr>
            </w:pPr>
            <w:r>
              <w:rPr>
                <w:b/>
                <w:lang w:val="en-US"/>
              </w:rPr>
              <w:t>5 365 614</w:t>
            </w:r>
          </w:p>
        </w:tc>
      </w:tr>
      <w:tr w:rsidR="001F5209" w:rsidRPr="00F56479" w:rsidTr="00D76E4A">
        <w:trPr>
          <w:trHeight w:val="274"/>
        </w:trPr>
        <w:tc>
          <w:tcPr>
            <w:tcW w:w="4503" w:type="dxa"/>
            <w:gridSpan w:val="2"/>
            <w:tcBorders>
              <w:top w:val="outset" w:sz="6" w:space="0" w:color="auto"/>
              <w:left w:val="outset" w:sz="6" w:space="0" w:color="auto"/>
              <w:bottom w:val="outset" w:sz="6" w:space="0" w:color="auto"/>
            </w:tcBorders>
            <w:shd w:val="clear" w:color="auto" w:fill="FFFFFF"/>
            <w:vAlign w:val="center"/>
          </w:tcPr>
          <w:p w:rsidR="001F5209" w:rsidRPr="00DB4A7F" w:rsidRDefault="001F5209" w:rsidP="00F809E3">
            <w:pPr>
              <w:jc w:val="center"/>
              <w:rPr>
                <w:rFonts w:eastAsia="Calibri"/>
                <w:b/>
                <w:lang w:eastAsia="en-US"/>
              </w:rPr>
            </w:pPr>
            <w:r>
              <w:rPr>
                <w:rFonts w:eastAsia="Calibri"/>
                <w:b/>
                <w:lang w:eastAsia="en-US"/>
              </w:rPr>
              <w:t>Местные бюджеты</w:t>
            </w:r>
          </w:p>
        </w:tc>
        <w:tc>
          <w:tcPr>
            <w:tcW w:w="10773" w:type="dxa"/>
            <w:gridSpan w:val="7"/>
            <w:tcBorders>
              <w:bottom w:val="outset" w:sz="6" w:space="0" w:color="auto"/>
              <w:right w:val="outset" w:sz="6" w:space="0" w:color="auto"/>
            </w:tcBorders>
            <w:shd w:val="clear" w:color="auto" w:fill="FFFFFF"/>
            <w:vAlign w:val="center"/>
          </w:tcPr>
          <w:p w:rsidR="001F5209" w:rsidRPr="00DB4A7F" w:rsidRDefault="00570C6A" w:rsidP="005F4D18">
            <w:pPr>
              <w:jc w:val="center"/>
              <w:rPr>
                <w:b/>
              </w:rPr>
            </w:pPr>
            <w:r>
              <w:rPr>
                <w:b/>
              </w:rPr>
              <w:t>2 555 117</w:t>
            </w:r>
          </w:p>
        </w:tc>
      </w:tr>
    </w:tbl>
    <w:p w:rsidR="009F795A" w:rsidRPr="00F56479" w:rsidRDefault="009F795A" w:rsidP="005C08ED">
      <w:pPr>
        <w:ind w:firstLine="709"/>
        <w:jc w:val="both"/>
      </w:pPr>
    </w:p>
    <w:sectPr w:rsidR="009F795A" w:rsidRPr="00F56479" w:rsidSect="00104418">
      <w:headerReference w:type="default" r:id="rId8"/>
      <w:pgSz w:w="16838" w:h="11906" w:orient="landscape" w:code="9"/>
      <w:pgMar w:top="1271" w:right="567" w:bottom="567" w:left="1134"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A85" w:rsidRDefault="00AB0A85" w:rsidP="009F795A">
      <w:r>
        <w:separator/>
      </w:r>
    </w:p>
  </w:endnote>
  <w:endnote w:type="continuationSeparator" w:id="0">
    <w:p w:rsidR="00AB0A85" w:rsidRDefault="00AB0A85" w:rsidP="009F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85" w:rsidRDefault="00AB0A85" w:rsidP="009F795A">
      <w:r>
        <w:separator/>
      </w:r>
    </w:p>
  </w:footnote>
  <w:footnote w:type="continuationSeparator" w:id="0">
    <w:p w:rsidR="00AB0A85" w:rsidRDefault="00AB0A85" w:rsidP="009F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485863"/>
      <w:docPartObj>
        <w:docPartGallery w:val="Page Numbers (Top of Page)"/>
        <w:docPartUnique/>
      </w:docPartObj>
    </w:sdtPr>
    <w:sdtEndPr/>
    <w:sdtContent>
      <w:p w:rsidR="0045279C" w:rsidRDefault="0045279C">
        <w:pPr>
          <w:pStyle w:val="a6"/>
          <w:jc w:val="center"/>
        </w:pPr>
        <w:r>
          <w:fldChar w:fldCharType="begin"/>
        </w:r>
        <w:r>
          <w:instrText>PAGE   \* MERGEFORMAT</w:instrText>
        </w:r>
        <w:r>
          <w:fldChar w:fldCharType="separate"/>
        </w:r>
        <w:r w:rsidR="001A732F">
          <w:rPr>
            <w:noProof/>
          </w:rPr>
          <w:t>20</w:t>
        </w:r>
        <w:r>
          <w:fldChar w:fldCharType="end"/>
        </w:r>
      </w:p>
    </w:sdtContent>
  </w:sdt>
  <w:p w:rsidR="0045279C" w:rsidRDefault="004527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E2186"/>
    <w:multiLevelType w:val="hybridMultilevel"/>
    <w:tmpl w:val="0EA67528"/>
    <w:lvl w:ilvl="0" w:tplc="7A6C0DDC">
      <w:start w:val="1"/>
      <w:numFmt w:val="decimal"/>
      <w:suff w:val="space"/>
      <w:lvlText w:val="%1."/>
      <w:lvlJc w:val="left"/>
      <w:pPr>
        <w:ind w:left="61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795A"/>
    <w:rsid w:val="00002384"/>
    <w:rsid w:val="000251A9"/>
    <w:rsid w:val="000324D0"/>
    <w:rsid w:val="0003278D"/>
    <w:rsid w:val="00034F5D"/>
    <w:rsid w:val="00045539"/>
    <w:rsid w:val="00046A9A"/>
    <w:rsid w:val="00055105"/>
    <w:rsid w:val="0006604D"/>
    <w:rsid w:val="000A25FD"/>
    <w:rsid w:val="000B17D8"/>
    <w:rsid w:val="000B6493"/>
    <w:rsid w:val="000D7D15"/>
    <w:rsid w:val="000E535F"/>
    <w:rsid w:val="000E75CC"/>
    <w:rsid w:val="00101F4E"/>
    <w:rsid w:val="00104418"/>
    <w:rsid w:val="00130269"/>
    <w:rsid w:val="0013510C"/>
    <w:rsid w:val="00140437"/>
    <w:rsid w:val="0015177B"/>
    <w:rsid w:val="00151AF6"/>
    <w:rsid w:val="00165EB4"/>
    <w:rsid w:val="00182AF7"/>
    <w:rsid w:val="001964DA"/>
    <w:rsid w:val="001A631B"/>
    <w:rsid w:val="001A732F"/>
    <w:rsid w:val="001C5D5B"/>
    <w:rsid w:val="001D2CA7"/>
    <w:rsid w:val="001D59B2"/>
    <w:rsid w:val="001D77DA"/>
    <w:rsid w:val="001E4010"/>
    <w:rsid w:val="001E7181"/>
    <w:rsid w:val="001F1F97"/>
    <w:rsid w:val="001F5209"/>
    <w:rsid w:val="001F58A8"/>
    <w:rsid w:val="001F75A9"/>
    <w:rsid w:val="00204895"/>
    <w:rsid w:val="002105EC"/>
    <w:rsid w:val="00210730"/>
    <w:rsid w:val="00211912"/>
    <w:rsid w:val="00217523"/>
    <w:rsid w:val="0023611C"/>
    <w:rsid w:val="00242F58"/>
    <w:rsid w:val="00274F84"/>
    <w:rsid w:val="0028230D"/>
    <w:rsid w:val="002869CE"/>
    <w:rsid w:val="00291FA5"/>
    <w:rsid w:val="002A2929"/>
    <w:rsid w:val="00344125"/>
    <w:rsid w:val="003460A5"/>
    <w:rsid w:val="00353239"/>
    <w:rsid w:val="00357543"/>
    <w:rsid w:val="00360C71"/>
    <w:rsid w:val="00361C32"/>
    <w:rsid w:val="00382A8A"/>
    <w:rsid w:val="003B7BEE"/>
    <w:rsid w:val="003D0805"/>
    <w:rsid w:val="003E3E23"/>
    <w:rsid w:val="003F3FA8"/>
    <w:rsid w:val="003F5F23"/>
    <w:rsid w:val="004017B6"/>
    <w:rsid w:val="00412969"/>
    <w:rsid w:val="004141A1"/>
    <w:rsid w:val="0045279C"/>
    <w:rsid w:val="00452CB0"/>
    <w:rsid w:val="0045422C"/>
    <w:rsid w:val="0047295E"/>
    <w:rsid w:val="00476B2C"/>
    <w:rsid w:val="004B042C"/>
    <w:rsid w:val="005026D6"/>
    <w:rsid w:val="00532A99"/>
    <w:rsid w:val="00533F65"/>
    <w:rsid w:val="00542A2D"/>
    <w:rsid w:val="0056755A"/>
    <w:rsid w:val="00570C6A"/>
    <w:rsid w:val="00592F04"/>
    <w:rsid w:val="005955C8"/>
    <w:rsid w:val="005B25DB"/>
    <w:rsid w:val="005C010C"/>
    <w:rsid w:val="005C08ED"/>
    <w:rsid w:val="005D1391"/>
    <w:rsid w:val="005F3000"/>
    <w:rsid w:val="005F4D18"/>
    <w:rsid w:val="00610CDD"/>
    <w:rsid w:val="0061118C"/>
    <w:rsid w:val="00613986"/>
    <w:rsid w:val="00624B74"/>
    <w:rsid w:val="006332C3"/>
    <w:rsid w:val="00642E45"/>
    <w:rsid w:val="00643975"/>
    <w:rsid w:val="0064545C"/>
    <w:rsid w:val="00653822"/>
    <w:rsid w:val="00664948"/>
    <w:rsid w:val="006670FB"/>
    <w:rsid w:val="00671AAC"/>
    <w:rsid w:val="00685F4A"/>
    <w:rsid w:val="006A7ACD"/>
    <w:rsid w:val="006B2C1B"/>
    <w:rsid w:val="006C4806"/>
    <w:rsid w:val="006D4A40"/>
    <w:rsid w:val="006D5A33"/>
    <w:rsid w:val="006E04E0"/>
    <w:rsid w:val="006E21EF"/>
    <w:rsid w:val="006E5372"/>
    <w:rsid w:val="006F7494"/>
    <w:rsid w:val="0071174C"/>
    <w:rsid w:val="00715D85"/>
    <w:rsid w:val="00726C26"/>
    <w:rsid w:val="00731744"/>
    <w:rsid w:val="007328DD"/>
    <w:rsid w:val="00746F41"/>
    <w:rsid w:val="00753DC0"/>
    <w:rsid w:val="00755A07"/>
    <w:rsid w:val="00760D25"/>
    <w:rsid w:val="00775B1F"/>
    <w:rsid w:val="0078247B"/>
    <w:rsid w:val="00782D42"/>
    <w:rsid w:val="00783C85"/>
    <w:rsid w:val="00794E52"/>
    <w:rsid w:val="007A32B8"/>
    <w:rsid w:val="007B3324"/>
    <w:rsid w:val="007D3454"/>
    <w:rsid w:val="007D7299"/>
    <w:rsid w:val="007E2644"/>
    <w:rsid w:val="00801186"/>
    <w:rsid w:val="00812E32"/>
    <w:rsid w:val="008132BB"/>
    <w:rsid w:val="00814537"/>
    <w:rsid w:val="008148E1"/>
    <w:rsid w:val="008344DA"/>
    <w:rsid w:val="00843911"/>
    <w:rsid w:val="00847443"/>
    <w:rsid w:val="00850514"/>
    <w:rsid w:val="00855C33"/>
    <w:rsid w:val="008628BF"/>
    <w:rsid w:val="00863119"/>
    <w:rsid w:val="00863F11"/>
    <w:rsid w:val="00865CCD"/>
    <w:rsid w:val="008712C1"/>
    <w:rsid w:val="00892C83"/>
    <w:rsid w:val="008A0CA3"/>
    <w:rsid w:val="008A4DE3"/>
    <w:rsid w:val="008C1786"/>
    <w:rsid w:val="008C4817"/>
    <w:rsid w:val="008E397E"/>
    <w:rsid w:val="008F2AAA"/>
    <w:rsid w:val="0090089C"/>
    <w:rsid w:val="009140F5"/>
    <w:rsid w:val="009424EC"/>
    <w:rsid w:val="009425BA"/>
    <w:rsid w:val="00950D95"/>
    <w:rsid w:val="00955B43"/>
    <w:rsid w:val="009A38F1"/>
    <w:rsid w:val="009A71CA"/>
    <w:rsid w:val="009C13FA"/>
    <w:rsid w:val="009C4C14"/>
    <w:rsid w:val="009D3F06"/>
    <w:rsid w:val="009E022F"/>
    <w:rsid w:val="009E345A"/>
    <w:rsid w:val="009E3C4B"/>
    <w:rsid w:val="009E65A6"/>
    <w:rsid w:val="009F0BAF"/>
    <w:rsid w:val="009F795A"/>
    <w:rsid w:val="00A00A3F"/>
    <w:rsid w:val="00A030D6"/>
    <w:rsid w:val="00A1439B"/>
    <w:rsid w:val="00A27DC6"/>
    <w:rsid w:val="00A32473"/>
    <w:rsid w:val="00A563DB"/>
    <w:rsid w:val="00A57947"/>
    <w:rsid w:val="00A707B9"/>
    <w:rsid w:val="00AA12E5"/>
    <w:rsid w:val="00AB0A85"/>
    <w:rsid w:val="00AC1B74"/>
    <w:rsid w:val="00AC49F3"/>
    <w:rsid w:val="00AF419C"/>
    <w:rsid w:val="00AF7FDA"/>
    <w:rsid w:val="00B115E7"/>
    <w:rsid w:val="00B30F12"/>
    <w:rsid w:val="00B35153"/>
    <w:rsid w:val="00B415C5"/>
    <w:rsid w:val="00B44C6D"/>
    <w:rsid w:val="00B46136"/>
    <w:rsid w:val="00B5049D"/>
    <w:rsid w:val="00B52C30"/>
    <w:rsid w:val="00B53723"/>
    <w:rsid w:val="00B60697"/>
    <w:rsid w:val="00B60E42"/>
    <w:rsid w:val="00B6161D"/>
    <w:rsid w:val="00B8694D"/>
    <w:rsid w:val="00B87ABB"/>
    <w:rsid w:val="00B9338D"/>
    <w:rsid w:val="00BA651C"/>
    <w:rsid w:val="00BC09C2"/>
    <w:rsid w:val="00BD0374"/>
    <w:rsid w:val="00BE5710"/>
    <w:rsid w:val="00BE7468"/>
    <w:rsid w:val="00BF15B0"/>
    <w:rsid w:val="00BF223D"/>
    <w:rsid w:val="00C23651"/>
    <w:rsid w:val="00C31564"/>
    <w:rsid w:val="00C33729"/>
    <w:rsid w:val="00C35CE1"/>
    <w:rsid w:val="00C451E0"/>
    <w:rsid w:val="00C51A5A"/>
    <w:rsid w:val="00C6060C"/>
    <w:rsid w:val="00C618ED"/>
    <w:rsid w:val="00C72DDF"/>
    <w:rsid w:val="00C800FE"/>
    <w:rsid w:val="00C90261"/>
    <w:rsid w:val="00C90734"/>
    <w:rsid w:val="00C972D3"/>
    <w:rsid w:val="00CA2D51"/>
    <w:rsid w:val="00CA7C3C"/>
    <w:rsid w:val="00CC1E19"/>
    <w:rsid w:val="00CD4045"/>
    <w:rsid w:val="00CD5561"/>
    <w:rsid w:val="00CE3215"/>
    <w:rsid w:val="00CF5615"/>
    <w:rsid w:val="00D05009"/>
    <w:rsid w:val="00D067C6"/>
    <w:rsid w:val="00D12EAF"/>
    <w:rsid w:val="00D13373"/>
    <w:rsid w:val="00D14FDD"/>
    <w:rsid w:val="00D15D55"/>
    <w:rsid w:val="00D1774A"/>
    <w:rsid w:val="00D22C7C"/>
    <w:rsid w:val="00D23DBA"/>
    <w:rsid w:val="00D43175"/>
    <w:rsid w:val="00D43243"/>
    <w:rsid w:val="00D540F6"/>
    <w:rsid w:val="00D56D03"/>
    <w:rsid w:val="00D65C05"/>
    <w:rsid w:val="00D76E4A"/>
    <w:rsid w:val="00D80453"/>
    <w:rsid w:val="00D8207C"/>
    <w:rsid w:val="00D83520"/>
    <w:rsid w:val="00D95DF2"/>
    <w:rsid w:val="00D96732"/>
    <w:rsid w:val="00DA7E01"/>
    <w:rsid w:val="00DB2387"/>
    <w:rsid w:val="00DB466D"/>
    <w:rsid w:val="00DB4A7F"/>
    <w:rsid w:val="00DF4C99"/>
    <w:rsid w:val="00DF6C43"/>
    <w:rsid w:val="00E14877"/>
    <w:rsid w:val="00E15203"/>
    <w:rsid w:val="00E34D18"/>
    <w:rsid w:val="00E36D80"/>
    <w:rsid w:val="00E428DF"/>
    <w:rsid w:val="00E472E9"/>
    <w:rsid w:val="00E80AD3"/>
    <w:rsid w:val="00E81750"/>
    <w:rsid w:val="00E93261"/>
    <w:rsid w:val="00EA2059"/>
    <w:rsid w:val="00EB5E80"/>
    <w:rsid w:val="00EC45F5"/>
    <w:rsid w:val="00ED45B8"/>
    <w:rsid w:val="00EE7B7A"/>
    <w:rsid w:val="00EF6CEF"/>
    <w:rsid w:val="00F1023E"/>
    <w:rsid w:val="00F111D3"/>
    <w:rsid w:val="00F12EDB"/>
    <w:rsid w:val="00F13A6D"/>
    <w:rsid w:val="00F31227"/>
    <w:rsid w:val="00F40960"/>
    <w:rsid w:val="00F46BD4"/>
    <w:rsid w:val="00F56479"/>
    <w:rsid w:val="00F809E3"/>
    <w:rsid w:val="00F85652"/>
    <w:rsid w:val="00F969B3"/>
    <w:rsid w:val="00F96DE0"/>
    <w:rsid w:val="00FA2E64"/>
    <w:rsid w:val="00FA3C3C"/>
    <w:rsid w:val="00FA7AF5"/>
    <w:rsid w:val="00FB2C72"/>
    <w:rsid w:val="00FD0D1B"/>
    <w:rsid w:val="00FD7183"/>
    <w:rsid w:val="00FE0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EB4D1"/>
  <w15:docId w15:val="{E33DB1FD-4996-427D-9070-ECF45DB8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9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79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F795A"/>
    <w:rPr>
      <w:rFonts w:ascii="Tahoma" w:hAnsi="Tahoma" w:cs="Tahoma"/>
      <w:sz w:val="16"/>
      <w:szCs w:val="16"/>
    </w:rPr>
  </w:style>
  <w:style w:type="character" w:customStyle="1" w:styleId="a5">
    <w:name w:val="Текст выноски Знак"/>
    <w:basedOn w:val="a0"/>
    <w:link w:val="a4"/>
    <w:semiHidden/>
    <w:rsid w:val="009F795A"/>
    <w:rPr>
      <w:rFonts w:ascii="Tahoma" w:eastAsia="Times New Roman" w:hAnsi="Tahoma" w:cs="Tahoma"/>
      <w:sz w:val="16"/>
      <w:szCs w:val="16"/>
      <w:lang w:eastAsia="ru-RU"/>
    </w:rPr>
  </w:style>
  <w:style w:type="paragraph" w:styleId="a6">
    <w:name w:val="header"/>
    <w:basedOn w:val="a"/>
    <w:link w:val="a7"/>
    <w:uiPriority w:val="99"/>
    <w:rsid w:val="009F795A"/>
    <w:pPr>
      <w:tabs>
        <w:tab w:val="center" w:pos="4677"/>
        <w:tab w:val="right" w:pos="9355"/>
      </w:tabs>
    </w:pPr>
  </w:style>
  <w:style w:type="character" w:customStyle="1" w:styleId="a7">
    <w:name w:val="Верхний колонтитул Знак"/>
    <w:basedOn w:val="a0"/>
    <w:link w:val="a6"/>
    <w:uiPriority w:val="99"/>
    <w:rsid w:val="009F795A"/>
    <w:rPr>
      <w:rFonts w:ascii="Times New Roman" w:eastAsia="Times New Roman" w:hAnsi="Times New Roman" w:cs="Times New Roman"/>
      <w:sz w:val="24"/>
      <w:szCs w:val="24"/>
      <w:lang w:eastAsia="ru-RU"/>
    </w:rPr>
  </w:style>
  <w:style w:type="paragraph" w:styleId="a8">
    <w:name w:val="footer"/>
    <w:basedOn w:val="a"/>
    <w:link w:val="a9"/>
    <w:rsid w:val="009F795A"/>
    <w:pPr>
      <w:tabs>
        <w:tab w:val="center" w:pos="4677"/>
        <w:tab w:val="right" w:pos="9355"/>
      </w:tabs>
    </w:pPr>
  </w:style>
  <w:style w:type="character" w:customStyle="1" w:styleId="a9">
    <w:name w:val="Нижний колонтитул Знак"/>
    <w:basedOn w:val="a0"/>
    <w:link w:val="a8"/>
    <w:rsid w:val="009F795A"/>
    <w:rPr>
      <w:rFonts w:ascii="Times New Roman" w:eastAsia="Times New Roman" w:hAnsi="Times New Roman" w:cs="Times New Roman"/>
      <w:sz w:val="24"/>
      <w:szCs w:val="24"/>
      <w:lang w:eastAsia="ru-RU"/>
    </w:rPr>
  </w:style>
  <w:style w:type="paragraph" w:styleId="aa">
    <w:name w:val="Body Text Indent"/>
    <w:basedOn w:val="a"/>
    <w:link w:val="ab"/>
    <w:unhideWhenUsed/>
    <w:rsid w:val="009F795A"/>
    <w:pPr>
      <w:spacing w:after="120"/>
      <w:ind w:left="283"/>
    </w:pPr>
  </w:style>
  <w:style w:type="character" w:customStyle="1" w:styleId="ab">
    <w:name w:val="Основной текст с отступом Знак"/>
    <w:basedOn w:val="a0"/>
    <w:link w:val="aa"/>
    <w:rsid w:val="009F795A"/>
    <w:rPr>
      <w:rFonts w:ascii="Times New Roman" w:eastAsia="Times New Roman" w:hAnsi="Times New Roman" w:cs="Times New Roman"/>
      <w:sz w:val="24"/>
      <w:szCs w:val="24"/>
      <w:lang w:eastAsia="ru-RU"/>
    </w:rPr>
  </w:style>
  <w:style w:type="paragraph" w:styleId="ac">
    <w:name w:val="Document Map"/>
    <w:basedOn w:val="a"/>
    <w:link w:val="ad"/>
    <w:unhideWhenUsed/>
    <w:rsid w:val="009F795A"/>
    <w:pPr>
      <w:shd w:val="clear" w:color="auto" w:fill="000080"/>
    </w:pPr>
    <w:rPr>
      <w:rFonts w:ascii="Tahoma" w:hAnsi="Tahoma" w:cs="Tahoma"/>
      <w:sz w:val="20"/>
      <w:szCs w:val="20"/>
      <w:lang w:eastAsia="en-US"/>
    </w:rPr>
  </w:style>
  <w:style w:type="character" w:customStyle="1" w:styleId="ad">
    <w:name w:val="Схема документа Знак"/>
    <w:basedOn w:val="a0"/>
    <w:link w:val="ac"/>
    <w:rsid w:val="009F795A"/>
    <w:rPr>
      <w:rFonts w:ascii="Tahoma" w:eastAsia="Times New Roman" w:hAnsi="Tahoma" w:cs="Tahoma"/>
      <w:sz w:val="20"/>
      <w:szCs w:val="20"/>
      <w:shd w:val="clear" w:color="auto" w:fill="000080"/>
    </w:rPr>
  </w:style>
  <w:style w:type="character" w:customStyle="1" w:styleId="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1,Текст Знак1 Знак Знак2,Зна Знак1"/>
    <w:link w:val="ae"/>
    <w:locked/>
    <w:rsid w:val="009F795A"/>
    <w:rPr>
      <w:rFonts w:ascii="Courier New" w:hAnsi="Courier New" w:cs="Courier New"/>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ак Знак Знак Знак,Текст Знак Знак Знак1 Знак,Зна, Знак Знак Знак Знак"/>
    <w:basedOn w:val="a"/>
    <w:link w:val="1"/>
    <w:unhideWhenUsed/>
    <w:rsid w:val="009F795A"/>
    <w:rPr>
      <w:rFonts w:ascii="Courier New" w:eastAsiaTheme="minorHAnsi" w:hAnsi="Courier New" w:cs="Courier New"/>
      <w:sz w:val="22"/>
      <w:szCs w:val="22"/>
      <w:lang w:eastAsia="en-US"/>
    </w:rPr>
  </w:style>
  <w:style w:type="character" w:customStyle="1" w:styleId="af">
    <w:name w:val="Текст Знак"/>
    <w:aliases w:val="Знак Знак2,Текст Знак2 Знак1,Текст Знак1 Знак Знак Знак1,Текст Знак Знак Знак Знак Знак1,Знак Знак Знак Знак Знак Знак1,Знак Знак Знак Знак1 Знак1,Знак Знак Знак1,Текст Знак1 Знак1 Знак1,Текст Знак Знак Знак,Текст Знак1 Знак Знак1"/>
    <w:basedOn w:val="a0"/>
    <w:uiPriority w:val="99"/>
    <w:rsid w:val="009F795A"/>
    <w:rPr>
      <w:rFonts w:ascii="Consolas" w:eastAsia="Times New Roman" w:hAnsi="Consolas" w:cs="Consolas"/>
      <w:sz w:val="21"/>
      <w:szCs w:val="21"/>
      <w:lang w:eastAsia="ru-RU"/>
    </w:rPr>
  </w:style>
  <w:style w:type="paragraph" w:styleId="af0">
    <w:name w:val="No Spacing"/>
    <w:uiPriority w:val="1"/>
    <w:qFormat/>
    <w:rsid w:val="009F795A"/>
    <w:pPr>
      <w:spacing w:after="0" w:line="240" w:lineRule="auto"/>
    </w:pPr>
    <w:rPr>
      <w:rFonts w:ascii="Calibri" w:eastAsia="Times New Roman" w:hAnsi="Calibri" w:cs="Times New Roman"/>
      <w:lang w:eastAsia="ru-RU"/>
    </w:rPr>
  </w:style>
  <w:style w:type="paragraph" w:customStyle="1" w:styleId="2">
    <w:name w:val="Знак2 Знак Знак Знак"/>
    <w:basedOn w:val="a"/>
    <w:rsid w:val="009F795A"/>
    <w:rPr>
      <w:rFonts w:ascii="Verdana" w:hAnsi="Verdana" w:cs="Verdana"/>
      <w:sz w:val="20"/>
      <w:szCs w:val="20"/>
      <w:lang w:val="en-US" w:eastAsia="en-US"/>
    </w:rPr>
  </w:style>
  <w:style w:type="paragraph" w:customStyle="1" w:styleId="10">
    <w:name w:val="Знак1"/>
    <w:basedOn w:val="a"/>
    <w:rsid w:val="009F795A"/>
    <w:rPr>
      <w:rFonts w:ascii="Verdana" w:hAnsi="Verdana" w:cs="Verdana"/>
      <w:sz w:val="20"/>
      <w:szCs w:val="20"/>
      <w:lang w:val="en-US" w:eastAsia="en-US"/>
    </w:rPr>
  </w:style>
  <w:style w:type="paragraph" w:customStyle="1" w:styleId="conspluscell">
    <w:name w:val="conspluscell"/>
    <w:basedOn w:val="a"/>
    <w:rsid w:val="009F795A"/>
    <w:pPr>
      <w:spacing w:before="100" w:beforeAutospacing="1" w:after="100" w:afterAutospacing="1"/>
    </w:pPr>
  </w:style>
  <w:style w:type="character" w:customStyle="1" w:styleId="20">
    <w:name w:val="Основной текст (2)_"/>
    <w:link w:val="21"/>
    <w:locked/>
    <w:rsid w:val="009F795A"/>
    <w:rPr>
      <w:sz w:val="26"/>
      <w:szCs w:val="26"/>
      <w:shd w:val="clear" w:color="auto" w:fill="FFFFFF"/>
    </w:rPr>
  </w:style>
  <w:style w:type="paragraph" w:customStyle="1" w:styleId="21">
    <w:name w:val="Основной текст (2)"/>
    <w:basedOn w:val="a"/>
    <w:link w:val="20"/>
    <w:rsid w:val="009F795A"/>
    <w:pPr>
      <w:widowControl w:val="0"/>
      <w:shd w:val="clear" w:color="auto" w:fill="FFFFFF"/>
      <w:spacing w:after="60" w:line="0" w:lineRule="atLeast"/>
    </w:pPr>
    <w:rPr>
      <w:rFonts w:asciiTheme="minorHAnsi" w:eastAsiaTheme="minorHAnsi" w:hAnsiTheme="minorHAnsi" w:cstheme="minorBidi"/>
      <w:sz w:val="26"/>
      <w:szCs w:val="26"/>
      <w:lang w:eastAsia="en-US"/>
    </w:rPr>
  </w:style>
  <w:style w:type="paragraph" w:customStyle="1" w:styleId="af1">
    <w:name w:val="Содержимое таблицы"/>
    <w:basedOn w:val="a"/>
    <w:rsid w:val="009F795A"/>
    <w:pPr>
      <w:widowControl w:val="0"/>
      <w:suppressLineNumbers/>
      <w:suppressAutoHyphens/>
    </w:pPr>
    <w:rPr>
      <w:rFonts w:eastAsia="Arial Unicode MS" w:cs="Mangal"/>
      <w:kern w:val="2"/>
      <w:lang w:eastAsia="hi-IN" w:bidi="hi-IN"/>
    </w:rPr>
  </w:style>
  <w:style w:type="character" w:customStyle="1" w:styleId="210">
    <w:name w:val="Основной текст (2) + 10"/>
    <w:aliases w:val="5 pt"/>
    <w:rsid w:val="009F795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10pt">
    <w:name w:val="Основной текст (2) + 10 pt"/>
    <w:aliases w:val="Полужирный"/>
    <w:rsid w:val="009F795A"/>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26pt">
    <w:name w:val="Основной текст (2) + 6 pt"/>
    <w:aliases w:val="Интервал 0 pt,Масштаб 60%"/>
    <w:rsid w:val="009F795A"/>
    <w:rPr>
      <w:rFonts w:ascii="Times New Roman" w:eastAsia="Times New Roman" w:hAnsi="Times New Roman" w:cs="Times New Roman" w:hint="default"/>
      <w:b w:val="0"/>
      <w:bCs w:val="0"/>
      <w:i w:val="0"/>
      <w:iCs w:val="0"/>
      <w:smallCaps w:val="0"/>
      <w:strike w:val="0"/>
      <w:dstrike w:val="0"/>
      <w:color w:val="000000"/>
      <w:spacing w:val="10"/>
      <w:w w:val="60"/>
      <w:position w:val="0"/>
      <w:sz w:val="12"/>
      <w:szCs w:val="12"/>
      <w:u w:val="none"/>
      <w:effect w:val="none"/>
      <w:shd w:val="clear" w:color="auto" w:fill="FFFFFF"/>
      <w:lang w:val="ru-RU" w:eastAsia="ru-RU" w:bidi="ru-RU"/>
    </w:rPr>
  </w:style>
  <w:style w:type="paragraph" w:styleId="af2">
    <w:name w:val="Normal (Web)"/>
    <w:basedOn w:val="a"/>
    <w:uiPriority w:val="99"/>
    <w:rsid w:val="009F795A"/>
    <w:pPr>
      <w:spacing w:before="100" w:beforeAutospacing="1" w:after="100" w:afterAutospacing="1"/>
    </w:pPr>
  </w:style>
  <w:style w:type="character" w:styleId="af3">
    <w:name w:val="Strong"/>
    <w:basedOn w:val="a0"/>
    <w:qFormat/>
    <w:rsid w:val="009F795A"/>
    <w:rPr>
      <w:rFonts w:cs="Times New Roman"/>
      <w:b/>
      <w:bCs/>
    </w:rPr>
  </w:style>
  <w:style w:type="character" w:customStyle="1" w:styleId="3">
    <w:name w:val="Текст Знак3"/>
    <w:aliases w:val="Текст Знак2 Знак Знак,Текст Знак1 Знак1 Знак Знак,Текст Знак Знак Знак1 Знак Знак,Зна Знак, Знак Знак"/>
    <w:basedOn w:val="a0"/>
    <w:locked/>
    <w:rsid w:val="009F795A"/>
    <w:rPr>
      <w:rFonts w:ascii="Courier New" w:hAnsi="Courier New" w:cs="Courier New"/>
      <w:lang w:val="ru-RU" w:eastAsia="ru-RU" w:bidi="ar-SA"/>
    </w:rPr>
  </w:style>
  <w:style w:type="character" w:styleId="af4">
    <w:name w:val="line number"/>
    <w:basedOn w:val="a0"/>
    <w:uiPriority w:val="99"/>
    <w:semiHidden/>
    <w:unhideWhenUsed/>
    <w:rsid w:val="009F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39882">
      <w:bodyDiv w:val="1"/>
      <w:marLeft w:val="0"/>
      <w:marRight w:val="0"/>
      <w:marTop w:val="0"/>
      <w:marBottom w:val="0"/>
      <w:divBdr>
        <w:top w:val="none" w:sz="0" w:space="0" w:color="auto"/>
        <w:left w:val="none" w:sz="0" w:space="0" w:color="auto"/>
        <w:bottom w:val="none" w:sz="0" w:space="0" w:color="auto"/>
        <w:right w:val="none" w:sz="0" w:space="0" w:color="auto"/>
      </w:divBdr>
    </w:div>
    <w:div w:id="14070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574F-7E28-42C1-BF51-019E8456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27</Pages>
  <Words>3886</Words>
  <Characters>22156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gonchar</dc:creator>
  <cp:lastModifiedBy>Шеремет Наталья Николаевна</cp:lastModifiedBy>
  <cp:revision>150</cp:revision>
  <cp:lastPrinted>2025-04-11T11:43:00Z</cp:lastPrinted>
  <dcterms:created xsi:type="dcterms:W3CDTF">2019-03-05T14:28:00Z</dcterms:created>
  <dcterms:modified xsi:type="dcterms:W3CDTF">2025-04-11T11:45:00Z</dcterms:modified>
</cp:coreProperties>
</file>