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7C" w:rsidRPr="00CD4DB0" w:rsidRDefault="00271A7C" w:rsidP="00271A7C">
      <w:pPr>
        <w:pStyle w:val="a5"/>
        <w:jc w:val="both"/>
        <w:rPr>
          <w:sz w:val="28"/>
          <w:szCs w:val="28"/>
        </w:rPr>
      </w:pPr>
    </w:p>
    <w:p w:rsidR="00271A7C" w:rsidRPr="00CD4DB0" w:rsidRDefault="00271A7C" w:rsidP="00271A7C">
      <w:pPr>
        <w:pStyle w:val="a5"/>
        <w:jc w:val="both"/>
        <w:rPr>
          <w:sz w:val="28"/>
          <w:szCs w:val="28"/>
        </w:rPr>
      </w:pPr>
    </w:p>
    <w:p w:rsidR="00271A7C" w:rsidRPr="00CD4DB0" w:rsidRDefault="00271A7C" w:rsidP="00271A7C">
      <w:pPr>
        <w:pStyle w:val="a5"/>
        <w:jc w:val="both"/>
        <w:rPr>
          <w:sz w:val="28"/>
          <w:szCs w:val="28"/>
        </w:rPr>
      </w:pPr>
    </w:p>
    <w:p w:rsidR="00271A7C" w:rsidRPr="00CD4DB0" w:rsidRDefault="00271A7C" w:rsidP="00271A7C">
      <w:pPr>
        <w:pStyle w:val="a5"/>
        <w:jc w:val="both"/>
        <w:rPr>
          <w:sz w:val="28"/>
          <w:szCs w:val="28"/>
        </w:rPr>
      </w:pPr>
    </w:p>
    <w:p w:rsidR="00271A7C" w:rsidRPr="00CD4DB0" w:rsidRDefault="00271A7C" w:rsidP="00271A7C">
      <w:pPr>
        <w:pStyle w:val="a5"/>
        <w:jc w:val="both"/>
        <w:rPr>
          <w:sz w:val="28"/>
          <w:szCs w:val="28"/>
        </w:rPr>
      </w:pPr>
    </w:p>
    <w:p w:rsidR="00271A7C" w:rsidRPr="00CD4DB0" w:rsidRDefault="00271A7C" w:rsidP="00271A7C">
      <w:pPr>
        <w:pStyle w:val="a5"/>
        <w:jc w:val="center"/>
        <w:rPr>
          <w:b/>
          <w:sz w:val="28"/>
          <w:szCs w:val="28"/>
        </w:rPr>
      </w:pPr>
      <w:r w:rsidRPr="00CD4DB0">
        <w:rPr>
          <w:b/>
          <w:sz w:val="28"/>
          <w:szCs w:val="28"/>
        </w:rPr>
        <w:t>Закон</w:t>
      </w:r>
    </w:p>
    <w:p w:rsidR="00271A7C" w:rsidRDefault="00271A7C" w:rsidP="00271A7C">
      <w:pPr>
        <w:pStyle w:val="a5"/>
        <w:jc w:val="center"/>
        <w:rPr>
          <w:b/>
          <w:sz w:val="28"/>
          <w:szCs w:val="28"/>
        </w:rPr>
      </w:pPr>
      <w:r w:rsidRPr="00CD4DB0">
        <w:rPr>
          <w:b/>
          <w:sz w:val="28"/>
          <w:szCs w:val="28"/>
        </w:rPr>
        <w:t>Приднестровской Молдавской Республики</w:t>
      </w:r>
    </w:p>
    <w:p w:rsidR="00271A7C" w:rsidRPr="00CD4DB0" w:rsidRDefault="00271A7C" w:rsidP="00271A7C">
      <w:pPr>
        <w:pStyle w:val="a5"/>
        <w:jc w:val="center"/>
        <w:rPr>
          <w:b/>
          <w:sz w:val="28"/>
          <w:szCs w:val="28"/>
        </w:rPr>
      </w:pPr>
    </w:p>
    <w:p w:rsidR="00271A7C" w:rsidRPr="00CD4DB0" w:rsidRDefault="00271A7C" w:rsidP="00271A7C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D4DB0">
        <w:rPr>
          <w:b/>
          <w:sz w:val="28"/>
          <w:szCs w:val="28"/>
        </w:rPr>
        <w:t>О внесении дополнения в Закон</w:t>
      </w:r>
    </w:p>
    <w:p w:rsidR="00271A7C" w:rsidRPr="00CD4DB0" w:rsidRDefault="00271A7C" w:rsidP="00271A7C">
      <w:pPr>
        <w:pStyle w:val="a5"/>
        <w:jc w:val="center"/>
        <w:rPr>
          <w:b/>
          <w:sz w:val="28"/>
          <w:szCs w:val="28"/>
        </w:rPr>
      </w:pPr>
      <w:r w:rsidRPr="00CD4DB0">
        <w:rPr>
          <w:b/>
          <w:sz w:val="28"/>
          <w:szCs w:val="28"/>
        </w:rPr>
        <w:t>Приднестровской Молдавской Республики</w:t>
      </w:r>
    </w:p>
    <w:p w:rsidR="00271A7C" w:rsidRDefault="00271A7C" w:rsidP="00271A7C">
      <w:pPr>
        <w:pStyle w:val="a5"/>
        <w:jc w:val="center"/>
        <w:rPr>
          <w:b/>
          <w:sz w:val="28"/>
          <w:szCs w:val="28"/>
        </w:rPr>
      </w:pPr>
      <w:r w:rsidRPr="00CD4DB0">
        <w:rPr>
          <w:b/>
          <w:sz w:val="28"/>
          <w:szCs w:val="28"/>
        </w:rPr>
        <w:t>«</w:t>
      </w:r>
      <w:bookmarkStart w:id="0" w:name="_Hlk153549822"/>
      <w:r w:rsidRPr="00CD4DB0">
        <w:rPr>
          <w:b/>
          <w:sz w:val="28"/>
          <w:szCs w:val="28"/>
        </w:rPr>
        <w:t>О таможенном тарифе</w:t>
      </w:r>
      <w:bookmarkEnd w:id="0"/>
      <w:r w:rsidRPr="00CD4DB0">
        <w:rPr>
          <w:b/>
          <w:sz w:val="28"/>
          <w:szCs w:val="28"/>
        </w:rPr>
        <w:t>»</w:t>
      </w:r>
    </w:p>
    <w:p w:rsidR="00271A7C" w:rsidRDefault="00271A7C" w:rsidP="00271A7C">
      <w:pPr>
        <w:pStyle w:val="a5"/>
        <w:jc w:val="center"/>
        <w:rPr>
          <w:b/>
          <w:sz w:val="28"/>
          <w:szCs w:val="28"/>
        </w:rPr>
      </w:pPr>
    </w:p>
    <w:p w:rsidR="00271A7C" w:rsidRPr="00B10D57" w:rsidRDefault="00271A7C" w:rsidP="00271A7C">
      <w:pPr>
        <w:jc w:val="both"/>
        <w:rPr>
          <w:sz w:val="28"/>
          <w:szCs w:val="28"/>
        </w:rPr>
      </w:pPr>
      <w:r w:rsidRPr="00B10D57">
        <w:rPr>
          <w:sz w:val="28"/>
          <w:szCs w:val="28"/>
        </w:rPr>
        <w:t>Принят Верховным Советом</w:t>
      </w:r>
    </w:p>
    <w:p w:rsidR="00271A7C" w:rsidRPr="00B10D57" w:rsidRDefault="00271A7C" w:rsidP="00271A7C">
      <w:pPr>
        <w:jc w:val="both"/>
        <w:rPr>
          <w:sz w:val="28"/>
          <w:szCs w:val="28"/>
        </w:rPr>
      </w:pPr>
      <w:r w:rsidRPr="00B10D57">
        <w:rPr>
          <w:sz w:val="28"/>
          <w:szCs w:val="28"/>
        </w:rPr>
        <w:t xml:space="preserve">Приднестровской Молдавской Республики                    </w:t>
      </w:r>
      <w:r>
        <w:rPr>
          <w:sz w:val="28"/>
          <w:szCs w:val="28"/>
        </w:rPr>
        <w:t xml:space="preserve">       9 апреля</w:t>
      </w:r>
      <w:r w:rsidRPr="00B10D57">
        <w:rPr>
          <w:sz w:val="28"/>
          <w:szCs w:val="28"/>
        </w:rPr>
        <w:t xml:space="preserve"> 2025 года</w:t>
      </w:r>
    </w:p>
    <w:p w:rsidR="00271A7C" w:rsidRPr="00B10D57" w:rsidRDefault="00271A7C" w:rsidP="00271A7C">
      <w:pPr>
        <w:jc w:val="center"/>
        <w:rPr>
          <w:rFonts w:eastAsia="Calibri"/>
          <w:b/>
          <w:spacing w:val="-6"/>
          <w:sz w:val="28"/>
          <w:szCs w:val="28"/>
          <w:lang w:eastAsia="en-US"/>
        </w:rPr>
      </w:pPr>
    </w:p>
    <w:p w:rsidR="00271A7C" w:rsidRDefault="00271A7C" w:rsidP="00271A7C">
      <w:pPr>
        <w:pStyle w:val="a5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D4DB0">
        <w:rPr>
          <w:b/>
          <w:sz w:val="28"/>
          <w:szCs w:val="28"/>
        </w:rPr>
        <w:t>Статья 1.</w:t>
      </w:r>
      <w:r w:rsidRPr="00CD4DB0">
        <w:rPr>
          <w:sz w:val="28"/>
          <w:szCs w:val="28"/>
        </w:rPr>
        <w:t xml:space="preserve"> Внести в Закон Приднестровской Молдавской Республики от 26 апреля 2000 года № 286-З «О таможенном тарифе» (СЗМР 00-2) с изменениями и дополнениями, внесенными законами Приднестровской Молдавской Республики от 30 сентября 2000 года № 338-ЗИД (СЗМР 00-3); от 20 апреля 2001 года № 11-ЗИД-III (газета «Приднестровье» от 25 апреля 2001 года № 77 (1587)); от 28 декабря 2001 года № 80-ЗИД-III (САЗ 01-53);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12 февраля 2003 года № 238-ЗИ-III (САЗ 03-7); от 18 апреля 2005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556-ЗИД-III (САЗ 05-17); от 17 июня 2005 года № 578-ЗИД-III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05-25); от 29 сентября 2005 года № 631-ЗИД-III (САЗ 05-40,1);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27 сентября 2007 года № 311-ЗИД-IV (САЗ 07-40); от 27 сентября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2007 года № 317-ЗИД-IV (САЗ 07-40) с изменением, внесенным Законом Приднестровской Молдавской Республики от 17 января 2008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381-ЗИ-IV (САЗ 08-2); от 26 сентября 2008 года № 555-ЗИД-IV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08-38) с изменением, внесенным Законом Приднестровской Молдавской Республики от 14 января 2009 года № 646-ЗИ-IV (САЗ 09-3);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10 августа 2009 года № 842-ЗД-IV (САЗ 09-33); от 17 февраля 2010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28-ЗИД-IV (САЗ 10-7); от 27 июля 2010 года № 148-ЗД-IV (САЗ 10-30);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29 сентября 2010 года № 175-ЗИД-IV (САЗ 10-39); от 28 сентября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2012 года № 179-ЗИД-V (САЗ 12-40); от 16 октября 2012 года № 196-ЗИД-V (САЗ 12-43); от 5 декабря 2012 года № 228-ЗИ-V (САЗ 12-50); от 17 декабря 2012 года № 245-ЗД-V (САЗ 12-52); от 28 июня 2013 года № 139-ЗД-V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13-25); от 27 ноября 2013 года № 253-ЗИ-V (САЗ 13-47); от 30 декабря 2013 года № 291-ЗИ-V (САЗ 14-1); от 18 марта 2014 года № 72-ЗД-V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14-12); от 14 мая 2014 года № 101-ЗИ-V (САЗ 14-20); от 5 апреля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2016 года № 69-ЗИ-VI (САЗ 16-14); от 6 апреля 2016 года № 100-ЗИ-VI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16-14); от 6 мая 2016 года № 118-ЗИД-VI (САЗ 16-18); от 27 мая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2016 года № 143-ЗИ-VI (САЗ 16-21), включая от 6 июня 2016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149-З-VI (САЗ 16-23) с изменениями и дополнениями, внесенными законами Приднестровской Молдавской Республики от 6 октября 2016 года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224-ЗИД-VI (САЗ 16-41), от 30 декабря 2016 года № 318-ЗИ-VI (САЗ 17-1), </w:t>
      </w:r>
      <w:r w:rsidRPr="00CD4DB0">
        <w:rPr>
          <w:sz w:val="28"/>
          <w:szCs w:val="28"/>
        </w:rPr>
        <w:lastRenderedPageBreak/>
        <w:t xml:space="preserve">от 1 февраля 2017 года № 28-ЗИ-VI (САЗ 17-6), от 10 марта 2017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53-ЗД-VI (САЗ 17-11), от 11 апреля 2017 года № 79-ЗИ-VI (САЗ 17-16),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28 июня 2017 года № 192-ЗИ-VI (САЗ 17-27), от 30 ноября 2017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351-ЗИД-VI (САЗ 17-49), от 30 марта 2018 года № 89-ЗИ-VI (САЗ 18-13),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8 мая 2018 года № 134-ЗИД-VI (САЗ 18-19), от 18 июля 2018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228-ЗД-VI (САЗ 18-29), от 30 сентября 2018 года № 264-ЗД-VI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18-39), от 6 ноября 2018 года № 299-ЗИД-VI (САЗ 18-45), от 12 марта 2019 года № 22-ЗД-VI (САЗ 19-10), от 12 апреля 2019 года № 66-ЗИД-VI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19-14), от 7 июня 2019 года № 108-ЗД-VI (САЗ 19-21), от 23 июля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2019 года № 140-ЗИД-VI (САЗ 19-28), от 9 октября 2019 года № 179-ЗД-VI (САЗ 19-39), от 30 декабря 2019 года № 261-ЗИД-VI (САЗ 20-1),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28 февраля 2020 года № 26-ЗИД-VI (САЗ 20-9), от 15 апреля 2020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64-ЗД-VI (САЗ 20-16), от 9 июня 2020 года № 76-ЗИД-VI (САЗ 20-24),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7 июля 2020 года № 82-ЗД-VI (САЗ 20-28), от 30 декабря 2020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232-ЗИД-VII (САЗ 21-1,1), от 30 декабря 2020 года № 241-ЗИД-VII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21-1,1), от 24 марта 2021 года № 47-ЗД-VII (САЗ 21-12), от 6 мая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2021 года № 86-ЗИД-VII (САЗ 21-18), от 19 июля 2021 года № 170-ЗИ-VII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21-29), от 22 июля 2021 года № 179-ЗИ-VII (САЗ 21-29), от 27 июля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2021 года № 205-ЗД-VII (САЗ 21-30), от 29 сентября 2021 года № 225-ЗИ-VII (САЗ 21-39,1), от 15 октября 2021 года № 243-ЗИД-VII (САЗ 21-41),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28 декабря 2021 года № 354-ЗИ-VII (САЗ 21-52,1), от 30 декабря 2021 года № 368-ЗИД-VII (САЗ 21-52,1), от 13 апреля 2022 года № 57-ЗД-VII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22-14), от 28 апреля 2022 года № 70-ЗИД-VII (САЗ 22-16),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29 сентября 2022 года № 262-ЗИ-VII (САЗ 22-38,1), от 3 октября 2022 года № 265-ЗИД-VII (САЗ 22-39), от 24 октября 2022 года № 307-ЗИ-VII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22-42), от 22 декабря 2022 года № 365-ЗИ-VII (САЗ 22-50),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28 декабря 2022 года № 386-ЗИ-VII (САЗ 23-1), от 29 декабря 2022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392-ЗД-VII (САЗ 23-1), от 1 февраля 2023 года № 10-ЗД-VII (САЗ 23-5),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29 марта 2023 года № 55-ЗД-VII (САЗ 23-13), от 26 апреля 2023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94-ЗИ-VII (САЗ 23-17), от 10 мая 2023 года № 97-ЗД-VII (САЗ 23-19),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17 июля 2023 года № 236-ЗИД-VII (САЗ 23-29), от 8 ноября 2023 года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>№ 336-ЗИ-VII (САЗ 23-45), от 24 июня 2024 года № 123-ЗИ-VII (САЗ 24-29),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 а также от 6 апреля 2017 года № 71-ЗИД-VI (САЗ 17-15); от 3 июля 2017 года № 204-ЗИД-VI (САЗ 17-28); от 27 сентября 2017 года № 249-ЗИД-VI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17-40); от 27 ноября 2017 года № 337-ЗИ-VI (САЗ 17-49); от 18 декабря 2017 года № 376-ЗД-VI (САЗ 17-52); от 29 мая 2018 года № 141-ЗИД-VI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>(САЗ 18-22); от 16 июля 2018 года № 212-ЗИ-VI (САЗ 18-29); от 20 сентября 2019 года № 175-ЗД-VI (САЗ 19-36)</w:t>
      </w:r>
      <w:r>
        <w:rPr>
          <w:sz w:val="28"/>
          <w:szCs w:val="28"/>
        </w:rPr>
        <w:t>;</w:t>
      </w:r>
      <w:r w:rsidRPr="00CD4DB0">
        <w:rPr>
          <w:sz w:val="28"/>
          <w:szCs w:val="28"/>
        </w:rPr>
        <w:t xml:space="preserve"> от 5 августа 2020 года № 123-ЗИД-VI (САЗ 20-32); от 30 сентября 2020 года № 151-ЗИД-VI (САЗ 20-40);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от 30 декабря 2020 года № 245-ЗИД-VII (САЗ 21-1,1); от 27 июля 2021 года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№ 198-ЗИД-VII (САЗ 21-30); от 29 сентября 2021 года № 231-ЗИД-VII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21-39,1); от 28 декабря 2021 года № 353-ЗИ-VII (САЗ 21-52,1); от 6 мая 2022 года № 84-ЗИ-VII (САЗ 22-17); от 19 декабря 2022 года № 362-ЗИ-VII (САЗ 22-50); от 29 марта 2023 года № 58-ЗД-VII (САЗ 23-13); от 30 марта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lastRenderedPageBreak/>
        <w:t xml:space="preserve">2023 года № 61-ЗИ-VII (САЗ 23-13), от 17 июля 2023 года № 233-ЗИ-VII </w:t>
      </w:r>
      <w:r w:rsidR="00342496">
        <w:rPr>
          <w:sz w:val="28"/>
          <w:szCs w:val="28"/>
        </w:rPr>
        <w:br/>
      </w:r>
      <w:r w:rsidRPr="00CD4DB0">
        <w:rPr>
          <w:sz w:val="28"/>
          <w:szCs w:val="28"/>
        </w:rPr>
        <w:t xml:space="preserve">(САЗ 23-29); от 8 декабря 2023 года № 369-ЗИ-VII (САЗ 23-49); от 26 декабря 2023 года № 390-ЗИ-VII (САЗ 24-1); от 27 декабря 2023 года № 420-ЗИД-VII (САЗ 24-1); от 18 июня 2024 года № 113-ЗИ-VII (САЗ 24-26); от 30 июля </w:t>
      </w:r>
      <w:r>
        <w:rPr>
          <w:sz w:val="28"/>
          <w:szCs w:val="28"/>
        </w:rPr>
        <w:br/>
      </w:r>
      <w:r w:rsidRPr="00CD4DB0">
        <w:rPr>
          <w:sz w:val="28"/>
          <w:szCs w:val="28"/>
        </w:rPr>
        <w:t>2024 года № 191-ЗД-VII (САЗ 24-32), следующее дополнение.</w:t>
      </w:r>
    </w:p>
    <w:p w:rsidR="00271A7C" w:rsidRPr="00CD4DB0" w:rsidRDefault="00271A7C" w:rsidP="00271A7C">
      <w:pPr>
        <w:pStyle w:val="a5"/>
        <w:jc w:val="both"/>
        <w:rPr>
          <w:sz w:val="28"/>
          <w:szCs w:val="28"/>
        </w:rPr>
      </w:pPr>
    </w:p>
    <w:p w:rsidR="00271A7C" w:rsidRPr="00CD4DB0" w:rsidRDefault="00271A7C" w:rsidP="00271A7C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CD4DB0">
        <w:rPr>
          <w:rFonts w:eastAsia="Calibri"/>
          <w:bCs/>
          <w:sz w:val="28"/>
          <w:szCs w:val="28"/>
          <w:lang w:eastAsia="en-US"/>
        </w:rPr>
        <w:t>Статью 8 дополнить подпунктом ю) следующего содержания:</w:t>
      </w:r>
    </w:p>
    <w:p w:rsidR="00271A7C" w:rsidRPr="00CD4DB0" w:rsidRDefault="00271A7C" w:rsidP="00271A7C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«</w:t>
      </w:r>
      <w:r w:rsidRPr="00CD4DB0">
        <w:rPr>
          <w:rFonts w:eastAsia="Calibri"/>
          <w:bCs/>
          <w:sz w:val="28"/>
          <w:szCs w:val="28"/>
          <w:lang w:eastAsia="en-US"/>
        </w:rPr>
        <w:t>ю) медико-фармацевтическая продукция и оборудование,</w:t>
      </w:r>
      <w:r w:rsidRPr="00CD4DB0">
        <w:rPr>
          <w:rFonts w:eastAsia="Calibri"/>
          <w:sz w:val="28"/>
          <w:szCs w:val="28"/>
          <w:lang w:eastAsia="en-US"/>
        </w:rPr>
        <w:t xml:space="preserve"> </w:t>
      </w:r>
      <w:r w:rsidRPr="00CD4DB0">
        <w:rPr>
          <w:rFonts w:eastAsia="Calibri"/>
          <w:bCs/>
          <w:sz w:val="28"/>
          <w:szCs w:val="28"/>
          <w:lang w:eastAsia="en-US"/>
        </w:rPr>
        <w:t>приобретаемые государственными учреждениями, подведомственными исполнительному органу государственной власти, в ведении которого находятся вопросы здравоохранения, за счет бюджетных средств по государственным целевым программам и ввозимые ими на территорию Приднестровской Молдавской Республики по договорам, утвержденным исполнительным органом государственной власти, в ведении которого находятся вопросы здравоохранения».</w:t>
      </w:r>
    </w:p>
    <w:p w:rsidR="00271A7C" w:rsidRDefault="00271A7C" w:rsidP="00271A7C">
      <w:pPr>
        <w:pStyle w:val="a5"/>
        <w:jc w:val="both"/>
        <w:rPr>
          <w:sz w:val="28"/>
          <w:szCs w:val="28"/>
        </w:rPr>
      </w:pPr>
    </w:p>
    <w:p w:rsidR="00271A7C" w:rsidRPr="00CD4DB0" w:rsidRDefault="00271A7C" w:rsidP="00271A7C">
      <w:pPr>
        <w:pStyle w:val="a5"/>
        <w:ind w:firstLine="708"/>
        <w:jc w:val="both"/>
        <w:rPr>
          <w:sz w:val="28"/>
          <w:szCs w:val="28"/>
        </w:rPr>
      </w:pPr>
      <w:r w:rsidRPr="00CD4DB0">
        <w:rPr>
          <w:b/>
          <w:sz w:val="28"/>
          <w:szCs w:val="28"/>
        </w:rPr>
        <w:t>Статья 2.</w:t>
      </w:r>
      <w:r w:rsidRPr="00CD4DB0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271A7C" w:rsidRPr="00033E9A" w:rsidRDefault="00271A7C" w:rsidP="00271A7C">
      <w:pPr>
        <w:ind w:firstLine="708"/>
        <w:jc w:val="both"/>
        <w:rPr>
          <w:spacing w:val="-6"/>
          <w:sz w:val="28"/>
          <w:szCs w:val="28"/>
        </w:rPr>
      </w:pPr>
    </w:p>
    <w:p w:rsidR="00271A7C" w:rsidRPr="00033E9A" w:rsidRDefault="00271A7C" w:rsidP="00271A7C">
      <w:pPr>
        <w:ind w:firstLine="708"/>
        <w:jc w:val="both"/>
        <w:rPr>
          <w:spacing w:val="-6"/>
          <w:sz w:val="28"/>
          <w:szCs w:val="28"/>
        </w:rPr>
      </w:pPr>
    </w:p>
    <w:p w:rsidR="00271A7C" w:rsidRPr="00033E9A" w:rsidRDefault="00271A7C" w:rsidP="00271A7C">
      <w:pPr>
        <w:ind w:firstLine="708"/>
        <w:jc w:val="both"/>
        <w:rPr>
          <w:spacing w:val="-6"/>
          <w:sz w:val="28"/>
          <w:szCs w:val="28"/>
        </w:rPr>
      </w:pPr>
    </w:p>
    <w:p w:rsidR="00271A7C" w:rsidRPr="00033E9A" w:rsidRDefault="00271A7C" w:rsidP="00271A7C">
      <w:pPr>
        <w:jc w:val="both"/>
        <w:rPr>
          <w:sz w:val="28"/>
          <w:szCs w:val="28"/>
        </w:rPr>
      </w:pPr>
      <w:r w:rsidRPr="00033E9A">
        <w:rPr>
          <w:sz w:val="28"/>
          <w:szCs w:val="28"/>
        </w:rPr>
        <w:t xml:space="preserve">Президент </w:t>
      </w:r>
    </w:p>
    <w:p w:rsidR="00271A7C" w:rsidRPr="00033E9A" w:rsidRDefault="00271A7C" w:rsidP="00271A7C">
      <w:pPr>
        <w:jc w:val="both"/>
        <w:outlineLvl w:val="0"/>
        <w:rPr>
          <w:sz w:val="28"/>
          <w:szCs w:val="28"/>
        </w:rPr>
      </w:pPr>
      <w:r w:rsidRPr="00033E9A">
        <w:rPr>
          <w:sz w:val="28"/>
          <w:szCs w:val="28"/>
        </w:rPr>
        <w:t xml:space="preserve">Приднестровской </w:t>
      </w:r>
    </w:p>
    <w:p w:rsidR="00271A7C" w:rsidRDefault="00271A7C" w:rsidP="00271A7C">
      <w:pPr>
        <w:jc w:val="both"/>
        <w:rPr>
          <w:sz w:val="28"/>
          <w:szCs w:val="28"/>
        </w:rPr>
      </w:pPr>
      <w:r w:rsidRPr="00033E9A">
        <w:rPr>
          <w:sz w:val="28"/>
          <w:szCs w:val="28"/>
        </w:rPr>
        <w:t xml:space="preserve">Молдавской Республики </w:t>
      </w:r>
      <w:r w:rsidRPr="00033E9A">
        <w:rPr>
          <w:sz w:val="28"/>
          <w:szCs w:val="28"/>
        </w:rPr>
        <w:tab/>
      </w:r>
      <w:r w:rsidRPr="00033E9A">
        <w:rPr>
          <w:sz w:val="28"/>
          <w:szCs w:val="28"/>
        </w:rPr>
        <w:tab/>
      </w:r>
      <w:r w:rsidRPr="00033E9A">
        <w:rPr>
          <w:sz w:val="28"/>
          <w:szCs w:val="28"/>
        </w:rPr>
        <w:tab/>
      </w:r>
      <w:r w:rsidRPr="00033E9A">
        <w:rPr>
          <w:sz w:val="28"/>
          <w:szCs w:val="28"/>
        </w:rPr>
        <w:tab/>
        <w:t xml:space="preserve">     В. Н. КРАСНОСЕЛЬСКИЙ</w:t>
      </w:r>
    </w:p>
    <w:p w:rsidR="007776F5" w:rsidRDefault="007776F5" w:rsidP="00271A7C">
      <w:pPr>
        <w:jc w:val="both"/>
        <w:rPr>
          <w:sz w:val="28"/>
          <w:szCs w:val="28"/>
        </w:rPr>
      </w:pPr>
    </w:p>
    <w:p w:rsidR="007776F5" w:rsidRDefault="007776F5" w:rsidP="00271A7C">
      <w:pPr>
        <w:jc w:val="both"/>
        <w:rPr>
          <w:sz w:val="28"/>
          <w:szCs w:val="28"/>
        </w:rPr>
      </w:pPr>
    </w:p>
    <w:p w:rsidR="007776F5" w:rsidRDefault="007776F5" w:rsidP="00271A7C">
      <w:pPr>
        <w:jc w:val="both"/>
        <w:rPr>
          <w:sz w:val="28"/>
          <w:szCs w:val="28"/>
        </w:rPr>
      </w:pPr>
    </w:p>
    <w:p w:rsidR="007776F5" w:rsidRPr="00D91258" w:rsidRDefault="007776F5" w:rsidP="00777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7776F5" w:rsidRPr="00D91258" w:rsidRDefault="007776F5" w:rsidP="007776F5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22 апреля 2025</w:t>
      </w:r>
      <w:r w:rsidRPr="00D91258">
        <w:rPr>
          <w:sz w:val="28"/>
          <w:szCs w:val="28"/>
        </w:rPr>
        <w:t xml:space="preserve"> г.</w:t>
      </w:r>
    </w:p>
    <w:p w:rsidR="007776F5" w:rsidRPr="00E47AD2" w:rsidRDefault="007776F5" w:rsidP="007776F5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61-ЗД-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7776F5" w:rsidRPr="00033E9A" w:rsidRDefault="007776F5" w:rsidP="00271A7C">
      <w:pPr>
        <w:jc w:val="both"/>
        <w:rPr>
          <w:sz w:val="28"/>
          <w:szCs w:val="28"/>
        </w:rPr>
      </w:pPr>
      <w:bookmarkStart w:id="1" w:name="_GoBack"/>
      <w:bookmarkEnd w:id="1"/>
    </w:p>
    <w:sectPr w:rsidR="007776F5" w:rsidRPr="00033E9A" w:rsidSect="00CD4DB0">
      <w:headerReference w:type="default" r:id="rId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2C8" w:rsidRDefault="00A072C8">
      <w:r>
        <w:separator/>
      </w:r>
    </w:p>
  </w:endnote>
  <w:endnote w:type="continuationSeparator" w:id="0">
    <w:p w:rsidR="00A072C8" w:rsidRDefault="00A0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2C8" w:rsidRDefault="00A072C8">
      <w:r>
        <w:separator/>
      </w:r>
    </w:p>
  </w:footnote>
  <w:footnote w:type="continuationSeparator" w:id="0">
    <w:p w:rsidR="00A072C8" w:rsidRDefault="00A07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528" w:rsidRDefault="00271A7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776F5">
      <w:rPr>
        <w:noProof/>
      </w:rPr>
      <w:t>2</w:t>
    </w:r>
    <w:r>
      <w:fldChar w:fldCharType="end"/>
    </w:r>
  </w:p>
  <w:p w:rsidR="002C1528" w:rsidRDefault="00A072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FA"/>
    <w:rsid w:val="000C09C8"/>
    <w:rsid w:val="00271A7C"/>
    <w:rsid w:val="00342496"/>
    <w:rsid w:val="0053217E"/>
    <w:rsid w:val="007776F5"/>
    <w:rsid w:val="00A072C8"/>
    <w:rsid w:val="00CA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12376-E294-4A46-8179-D2C7E3A4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1A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7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5535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Бугаева В.Н.</cp:lastModifiedBy>
  <cp:revision>4</cp:revision>
  <dcterms:created xsi:type="dcterms:W3CDTF">2025-04-11T06:29:00Z</dcterms:created>
  <dcterms:modified xsi:type="dcterms:W3CDTF">2025-04-22T08:12:00Z</dcterms:modified>
</cp:coreProperties>
</file>