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CF" w:rsidRDefault="009F2DCF" w:rsidP="009F2DCF">
      <w:pPr>
        <w:pStyle w:val="a5"/>
        <w:jc w:val="center"/>
        <w:rPr>
          <w:b/>
          <w:sz w:val="28"/>
          <w:szCs w:val="28"/>
          <w:lang w:val="en-US"/>
        </w:rPr>
      </w:pPr>
    </w:p>
    <w:p w:rsidR="009F2DCF" w:rsidRDefault="009F2DCF" w:rsidP="009F2DCF">
      <w:pPr>
        <w:pStyle w:val="a5"/>
        <w:jc w:val="center"/>
        <w:rPr>
          <w:b/>
          <w:sz w:val="28"/>
          <w:szCs w:val="28"/>
          <w:lang w:val="en-US"/>
        </w:rPr>
      </w:pPr>
    </w:p>
    <w:p w:rsidR="009F2DCF" w:rsidRDefault="009F2DCF" w:rsidP="009F2DCF">
      <w:pPr>
        <w:pStyle w:val="a5"/>
        <w:jc w:val="center"/>
        <w:rPr>
          <w:b/>
          <w:sz w:val="28"/>
          <w:szCs w:val="28"/>
          <w:lang w:val="en-US"/>
        </w:rPr>
      </w:pPr>
    </w:p>
    <w:p w:rsidR="009F2DCF" w:rsidRDefault="009F2DCF" w:rsidP="009F2DCF">
      <w:pPr>
        <w:pStyle w:val="a5"/>
        <w:jc w:val="center"/>
        <w:rPr>
          <w:b/>
          <w:sz w:val="28"/>
          <w:szCs w:val="28"/>
          <w:lang w:val="en-US"/>
        </w:rPr>
      </w:pPr>
    </w:p>
    <w:p w:rsidR="009F2DCF" w:rsidRPr="00861298" w:rsidRDefault="009F2DCF" w:rsidP="009F2DCF">
      <w:pPr>
        <w:pStyle w:val="a5"/>
        <w:jc w:val="center"/>
        <w:rPr>
          <w:b/>
          <w:sz w:val="28"/>
          <w:szCs w:val="28"/>
          <w:lang w:val="en-US"/>
        </w:rPr>
      </w:pPr>
    </w:p>
    <w:p w:rsidR="009F2DCF" w:rsidRPr="00861298" w:rsidRDefault="009F2DCF" w:rsidP="009F2DCF">
      <w:pPr>
        <w:pStyle w:val="a5"/>
        <w:jc w:val="center"/>
        <w:rPr>
          <w:b/>
          <w:sz w:val="28"/>
          <w:szCs w:val="28"/>
        </w:rPr>
      </w:pPr>
      <w:r w:rsidRPr="00861298">
        <w:rPr>
          <w:b/>
          <w:sz w:val="28"/>
          <w:szCs w:val="28"/>
        </w:rPr>
        <w:t>Закон</w:t>
      </w:r>
    </w:p>
    <w:p w:rsidR="009F2DCF" w:rsidRPr="00861298" w:rsidRDefault="009F2DCF" w:rsidP="009F2DCF">
      <w:pPr>
        <w:pStyle w:val="a5"/>
        <w:jc w:val="center"/>
        <w:rPr>
          <w:b/>
          <w:sz w:val="28"/>
          <w:szCs w:val="28"/>
        </w:rPr>
      </w:pPr>
      <w:r w:rsidRPr="00861298">
        <w:rPr>
          <w:b/>
          <w:sz w:val="28"/>
          <w:szCs w:val="28"/>
        </w:rPr>
        <w:t>Приднестровской Молдавской Республики</w:t>
      </w:r>
    </w:p>
    <w:p w:rsidR="009F2DCF" w:rsidRPr="00861298" w:rsidRDefault="009F2DCF" w:rsidP="009F2DCF">
      <w:pPr>
        <w:pStyle w:val="a5"/>
        <w:jc w:val="center"/>
        <w:rPr>
          <w:b/>
          <w:sz w:val="28"/>
          <w:szCs w:val="28"/>
        </w:rPr>
      </w:pPr>
    </w:p>
    <w:p w:rsidR="009F2DCF" w:rsidRPr="00861298" w:rsidRDefault="009F2DCF" w:rsidP="009F2DCF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861298">
        <w:rPr>
          <w:rFonts w:eastAsia="Calibri"/>
          <w:b/>
          <w:sz w:val="28"/>
          <w:szCs w:val="28"/>
        </w:rPr>
        <w:t>О внесении дополнения в Закон</w:t>
      </w:r>
    </w:p>
    <w:p w:rsidR="009F2DCF" w:rsidRPr="00861298" w:rsidRDefault="009F2DCF" w:rsidP="009F2DCF">
      <w:pPr>
        <w:pStyle w:val="a5"/>
        <w:jc w:val="center"/>
        <w:rPr>
          <w:rFonts w:eastAsia="Calibri"/>
          <w:b/>
          <w:sz w:val="28"/>
          <w:szCs w:val="28"/>
        </w:rPr>
      </w:pPr>
      <w:r w:rsidRPr="00861298">
        <w:rPr>
          <w:rFonts w:eastAsia="Calibri"/>
          <w:b/>
          <w:sz w:val="28"/>
          <w:szCs w:val="28"/>
        </w:rPr>
        <w:t>Приднестровской Молдавской Республики</w:t>
      </w:r>
    </w:p>
    <w:p w:rsidR="009F2DCF" w:rsidRPr="00861298" w:rsidRDefault="009F2DCF" w:rsidP="009F2DCF">
      <w:pPr>
        <w:pStyle w:val="a5"/>
        <w:jc w:val="center"/>
        <w:rPr>
          <w:rFonts w:eastAsia="Calibri"/>
          <w:b/>
          <w:sz w:val="28"/>
          <w:szCs w:val="28"/>
        </w:rPr>
      </w:pPr>
      <w:r w:rsidRPr="00861298">
        <w:rPr>
          <w:rFonts w:eastAsia="Calibri"/>
          <w:b/>
          <w:sz w:val="28"/>
          <w:szCs w:val="28"/>
        </w:rPr>
        <w:t>«О Государственной налоговой службе</w:t>
      </w:r>
    </w:p>
    <w:p w:rsidR="009F2DCF" w:rsidRDefault="009F2DCF" w:rsidP="009F2DCF">
      <w:pPr>
        <w:pStyle w:val="a5"/>
        <w:jc w:val="center"/>
        <w:rPr>
          <w:rFonts w:eastAsia="Calibri"/>
          <w:b/>
          <w:sz w:val="28"/>
          <w:szCs w:val="28"/>
        </w:rPr>
      </w:pPr>
      <w:r w:rsidRPr="00861298">
        <w:rPr>
          <w:rFonts w:eastAsia="Calibri"/>
          <w:b/>
          <w:sz w:val="28"/>
          <w:szCs w:val="28"/>
        </w:rPr>
        <w:t>Приднестровской Молдавской Республики»</w:t>
      </w:r>
    </w:p>
    <w:p w:rsidR="009F2DCF" w:rsidRDefault="009F2DCF" w:rsidP="009F2DCF">
      <w:pPr>
        <w:pStyle w:val="a5"/>
        <w:jc w:val="center"/>
        <w:rPr>
          <w:rFonts w:eastAsia="Calibri"/>
          <w:b/>
          <w:sz w:val="28"/>
          <w:szCs w:val="28"/>
        </w:rPr>
      </w:pPr>
    </w:p>
    <w:p w:rsidR="009F2DCF" w:rsidRPr="00280AA9" w:rsidRDefault="009F2DCF" w:rsidP="009F2DCF">
      <w:pPr>
        <w:jc w:val="both"/>
        <w:rPr>
          <w:sz w:val="28"/>
          <w:szCs w:val="28"/>
        </w:rPr>
      </w:pPr>
      <w:r w:rsidRPr="00280AA9">
        <w:rPr>
          <w:sz w:val="28"/>
          <w:szCs w:val="28"/>
        </w:rPr>
        <w:t>Принят Верховным Советом</w:t>
      </w:r>
    </w:p>
    <w:p w:rsidR="009F2DCF" w:rsidRPr="00280AA9" w:rsidRDefault="009F2DCF" w:rsidP="009F2DCF">
      <w:pPr>
        <w:jc w:val="both"/>
        <w:rPr>
          <w:sz w:val="28"/>
          <w:szCs w:val="28"/>
        </w:rPr>
      </w:pPr>
      <w:r w:rsidRPr="00280AA9">
        <w:rPr>
          <w:sz w:val="28"/>
          <w:szCs w:val="28"/>
        </w:rPr>
        <w:t xml:space="preserve">Приднестровской Молдавской Республики                    </w:t>
      </w:r>
      <w:r>
        <w:rPr>
          <w:sz w:val="28"/>
          <w:szCs w:val="28"/>
        </w:rPr>
        <w:t xml:space="preserve">        9 апреля</w:t>
      </w:r>
      <w:r w:rsidRPr="00280AA9">
        <w:rPr>
          <w:sz w:val="28"/>
          <w:szCs w:val="28"/>
        </w:rPr>
        <w:t xml:space="preserve"> 2025 года</w:t>
      </w:r>
    </w:p>
    <w:p w:rsidR="009F2DCF" w:rsidRPr="00BC39FC" w:rsidRDefault="009F2DCF" w:rsidP="009F2DCF">
      <w:pPr>
        <w:pStyle w:val="a5"/>
        <w:jc w:val="both"/>
        <w:rPr>
          <w:rFonts w:eastAsia="Calibri"/>
          <w:sz w:val="28"/>
          <w:szCs w:val="28"/>
        </w:rPr>
      </w:pPr>
    </w:p>
    <w:p w:rsidR="009F2DCF" w:rsidRPr="00861298" w:rsidRDefault="009F2DCF" w:rsidP="009F2DCF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61298">
        <w:rPr>
          <w:rFonts w:eastAsia="Calibri"/>
          <w:b/>
          <w:sz w:val="28"/>
          <w:szCs w:val="28"/>
        </w:rPr>
        <w:t>Статья 1.</w:t>
      </w:r>
      <w:r w:rsidRPr="00861298">
        <w:rPr>
          <w:rFonts w:eastAsia="Calibri"/>
          <w:sz w:val="28"/>
          <w:szCs w:val="28"/>
        </w:rPr>
        <w:t xml:space="preserve"> Внести в Закон Приднестровской Молдавской Республики </w:t>
      </w:r>
      <w:r w:rsidRPr="00861298">
        <w:rPr>
          <w:rFonts w:eastAsia="Calibri"/>
          <w:sz w:val="28"/>
          <w:szCs w:val="28"/>
        </w:rPr>
        <w:br/>
        <w:t xml:space="preserve">от 14 июля 1992 года «О Государственной налоговой службе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Приднестровской Молдавской Республики» (СЗМР 92-3) с изменениями и дополнениями, внесенными законами Приднестровской Молдавской Республики от 17 ноября 1992 года (СЗМР 92-4); от 9 декабря 1993 года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(СЗМР 93-4); от 7 июня 1994 года (СЗМР 94-2); от 17 июля 1997 года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№ 50-ЗИД (СЗМР 97-3</w:t>
      </w:r>
      <w:r>
        <w:rPr>
          <w:rFonts w:eastAsia="Calibri"/>
          <w:sz w:val="28"/>
          <w:szCs w:val="28"/>
        </w:rPr>
        <w:t>,1</w:t>
      </w:r>
      <w:r w:rsidRPr="00861298">
        <w:rPr>
          <w:rFonts w:eastAsia="Calibri"/>
          <w:sz w:val="28"/>
          <w:szCs w:val="28"/>
        </w:rPr>
        <w:t>); от 6 апреля 1998 года № 92-ЗИД (СЗМР 98-2</w:t>
      </w:r>
      <w:r>
        <w:rPr>
          <w:rFonts w:eastAsia="Calibri"/>
          <w:sz w:val="28"/>
          <w:szCs w:val="28"/>
        </w:rPr>
        <w:t>,1</w:t>
      </w:r>
      <w:r w:rsidRPr="00861298">
        <w:rPr>
          <w:rFonts w:eastAsia="Calibri"/>
          <w:sz w:val="28"/>
          <w:szCs w:val="28"/>
        </w:rPr>
        <w:t xml:space="preserve">);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от 12 ноября 1999 года № 213-ЗИД (СЗМР 99-4</w:t>
      </w:r>
      <w:r>
        <w:rPr>
          <w:rFonts w:eastAsia="Calibri"/>
          <w:sz w:val="28"/>
          <w:szCs w:val="28"/>
        </w:rPr>
        <w:t>,2</w:t>
      </w:r>
      <w:r w:rsidRPr="00861298">
        <w:rPr>
          <w:rFonts w:eastAsia="Calibri"/>
          <w:sz w:val="28"/>
          <w:szCs w:val="28"/>
        </w:rPr>
        <w:t xml:space="preserve">); от 17 мая 2000 года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№ 296-ЗИД (СЗМР 00-2); от 21 июня 2000 года № 308-ЗД (СЗМР 00-2);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от 30 сентября 2000 года № 351-ЗИД (СЗМР 00-3); от 15 марта 2002 года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№ 106-ЗИД-III (САЗ 02-11); от 21 апреля 2004 года № 406-ЗИД-III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(САЗ 04-17); от 20 мая 2004 года № 414-ЗИД-III (САЗ 04-21</w:t>
      </w:r>
      <w:r>
        <w:rPr>
          <w:rFonts w:eastAsia="Calibri"/>
          <w:sz w:val="28"/>
          <w:szCs w:val="28"/>
        </w:rPr>
        <w:t>,1</w:t>
      </w:r>
      <w:r w:rsidRPr="00861298">
        <w:rPr>
          <w:rFonts w:eastAsia="Calibri"/>
          <w:sz w:val="28"/>
          <w:szCs w:val="28"/>
        </w:rPr>
        <w:t>); от 2 ноября 2004 года № 485-ЗИД-III (САЗ 04-45); от 5 ноября 2004 года № 490-ЗИД-III (САЗ 04-45); от 17 января 2005 года № 519-ЗИ-III (САЗ 05-</w:t>
      </w:r>
      <w:r>
        <w:rPr>
          <w:rFonts w:eastAsia="Calibri"/>
          <w:sz w:val="28"/>
          <w:szCs w:val="28"/>
        </w:rPr>
        <w:t>4</w:t>
      </w:r>
      <w:r w:rsidRPr="00861298">
        <w:rPr>
          <w:rFonts w:eastAsia="Calibri"/>
          <w:sz w:val="28"/>
          <w:szCs w:val="28"/>
        </w:rPr>
        <w:t xml:space="preserve">); от 3 апреля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2006 года № 18-ЗИД-IV (САЗ 06-15); от 29 сентября 2006 года № 88-ЗИ-IV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(САЗ 06-40); от 15 мая 2007 года № 214-ЗИ-IV (САЗ 07-21); от 5 августа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2009 года № 826-ЗИД-IV (САЗ 09-32); от 31 мая 2012 года № 83-ЗД-V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(САЗ 12-23); от 12 декабря 2012 года № 234-ЗИД-V (САЗ 12-51); от 9 декабря 2016 года № 277-ЗИ-VI (САЗ 16-49); от 30 октября 2017 года № 280-ЗИ-VI (САЗ 17-45,1); от 18 декабря 2017 года № 357-ЗИД-VI (САЗ 17-52);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от 1 марта 2018 года № 57-ЗД-VI (САЗ 18-9); от 31 мая 2018 года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№ 158-ЗИД-VI (САЗ 18-22); от 2 июля 2018 года № 201-ЗД-VI (САЗ 18-27); 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от 30 сентября 2018 года № 275-ЗД-VI (САЗ 18-39</w:t>
      </w:r>
      <w:r>
        <w:rPr>
          <w:rFonts w:eastAsia="Calibri"/>
          <w:sz w:val="28"/>
          <w:szCs w:val="28"/>
        </w:rPr>
        <w:t>,1</w:t>
      </w:r>
      <w:r w:rsidRPr="00861298">
        <w:rPr>
          <w:rFonts w:eastAsia="Calibri"/>
          <w:sz w:val="28"/>
          <w:szCs w:val="28"/>
        </w:rPr>
        <w:t>); от 20 октября 2021 года № 254-ЗД-VII (САЗ 21-42); от 28 марта 2023 года № 51-ЗИД-VII (САЗ 23-13);</w:t>
      </w:r>
      <w:r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 от 25 июля 2023 года № 257-ЗИ-VII (САЗ 23-30), следующее дополнение.</w:t>
      </w:r>
    </w:p>
    <w:p w:rsidR="009F2DCF" w:rsidRDefault="009F2DCF" w:rsidP="009F2DCF">
      <w:pPr>
        <w:pStyle w:val="a5"/>
        <w:jc w:val="both"/>
        <w:rPr>
          <w:rFonts w:eastAsia="Calibri"/>
          <w:sz w:val="28"/>
          <w:szCs w:val="28"/>
        </w:rPr>
      </w:pPr>
    </w:p>
    <w:p w:rsidR="009F2DCF" w:rsidRDefault="009F2DCF" w:rsidP="009F2DCF">
      <w:pPr>
        <w:pStyle w:val="a5"/>
        <w:jc w:val="both"/>
        <w:rPr>
          <w:rFonts w:eastAsia="Calibri"/>
          <w:sz w:val="28"/>
          <w:szCs w:val="28"/>
        </w:rPr>
      </w:pPr>
    </w:p>
    <w:p w:rsidR="009F2DCF" w:rsidRPr="00861298" w:rsidRDefault="009F2DCF" w:rsidP="009F2DCF">
      <w:pPr>
        <w:pStyle w:val="a5"/>
        <w:jc w:val="both"/>
        <w:rPr>
          <w:rFonts w:eastAsia="Calibri"/>
          <w:sz w:val="28"/>
          <w:szCs w:val="28"/>
        </w:rPr>
      </w:pPr>
    </w:p>
    <w:p w:rsidR="009F2DCF" w:rsidRPr="00861298" w:rsidRDefault="009F2DCF" w:rsidP="009F2DCF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861298">
        <w:rPr>
          <w:rFonts w:eastAsia="Calibri"/>
          <w:sz w:val="28"/>
          <w:szCs w:val="28"/>
        </w:rPr>
        <w:lastRenderedPageBreak/>
        <w:t>Пункт 1-1</w:t>
      </w:r>
      <w:r>
        <w:rPr>
          <w:rFonts w:eastAsia="Calibri"/>
          <w:sz w:val="28"/>
          <w:szCs w:val="28"/>
        </w:rPr>
        <w:t xml:space="preserve"> части первой</w:t>
      </w:r>
      <w:r w:rsidRPr="00861298">
        <w:rPr>
          <w:rFonts w:eastAsia="Calibri"/>
          <w:sz w:val="28"/>
          <w:szCs w:val="28"/>
        </w:rPr>
        <w:t xml:space="preserve"> статьи 8 дополнить частью третьей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следующего содержания:</w:t>
      </w:r>
    </w:p>
    <w:p w:rsidR="009F2DCF" w:rsidRPr="00861298" w:rsidRDefault="009F2DCF" w:rsidP="009F2DCF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861298">
        <w:rPr>
          <w:rFonts w:eastAsia="Calibri"/>
          <w:sz w:val="28"/>
          <w:szCs w:val="28"/>
        </w:rPr>
        <w:t xml:space="preserve">«В случае если в объектах торговли или иных местах осуществления расчетов с покупателями (клиентами) в доступном для обозрения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 xml:space="preserve">покупателей (клиентов) месте не размещена информация (на бумажном или ином материальном носителе) о горячей линии по вопросам, связанным с невыдачей покупателю (клиенту) кассового чека, организованной исполнительным органом государственной власти, ответственным за осуществление контроля за соблюдением законодательства Приднестровской Молдавской Республики, регулирующего выдачу индивидуальными предпринимателями и юридическими лицами покупателям (клиентам) кассового чека, </w:t>
      </w:r>
      <w:r w:rsidRPr="00861298">
        <w:rPr>
          <w:sz w:val="28"/>
          <w:szCs w:val="28"/>
        </w:rPr>
        <w:t>по форме, утвержд</w:t>
      </w:r>
      <w:r>
        <w:rPr>
          <w:sz w:val="28"/>
          <w:szCs w:val="28"/>
        </w:rPr>
        <w:t>е</w:t>
      </w:r>
      <w:r w:rsidRPr="00861298">
        <w:rPr>
          <w:sz w:val="28"/>
          <w:szCs w:val="28"/>
        </w:rPr>
        <w:t>нной данным органом,</w:t>
      </w:r>
      <w:r w:rsidRPr="00861298">
        <w:rPr>
          <w:rFonts w:eastAsia="Calibri"/>
          <w:sz w:val="28"/>
          <w:szCs w:val="28"/>
        </w:rPr>
        <w:t xml:space="preserve"> должностные лица Государственной налоговой службы Приднестровской Молдавской Республики вправе самостоятельно размещать в указанных объектах и </w:t>
      </w:r>
      <w:r w:rsidR="007A05BE">
        <w:rPr>
          <w:rFonts w:eastAsia="Calibri"/>
          <w:sz w:val="28"/>
          <w:szCs w:val="28"/>
        </w:rPr>
        <w:br/>
      </w:r>
      <w:r w:rsidRPr="00861298">
        <w:rPr>
          <w:rFonts w:eastAsia="Calibri"/>
          <w:sz w:val="28"/>
          <w:szCs w:val="28"/>
        </w:rPr>
        <w:t>местах такую информацию на бумажном или ином материальном носителе, изготовленном за сч</w:t>
      </w:r>
      <w:r>
        <w:rPr>
          <w:rFonts w:eastAsia="Calibri"/>
          <w:sz w:val="28"/>
          <w:szCs w:val="28"/>
        </w:rPr>
        <w:t>е</w:t>
      </w:r>
      <w:r w:rsidRPr="00861298">
        <w:rPr>
          <w:rFonts w:eastAsia="Calibri"/>
          <w:sz w:val="28"/>
          <w:szCs w:val="28"/>
        </w:rPr>
        <w:t xml:space="preserve">т средств государственного бюджета». </w:t>
      </w:r>
    </w:p>
    <w:p w:rsidR="009F2DCF" w:rsidRPr="00861298" w:rsidRDefault="009F2DCF" w:rsidP="009F2DCF">
      <w:pPr>
        <w:pStyle w:val="a5"/>
        <w:jc w:val="both"/>
        <w:rPr>
          <w:rFonts w:eastAsia="Calibri"/>
          <w:sz w:val="28"/>
          <w:szCs w:val="28"/>
        </w:rPr>
      </w:pPr>
    </w:p>
    <w:p w:rsidR="009F2DCF" w:rsidRDefault="009F2DCF" w:rsidP="009F2DCF">
      <w:pPr>
        <w:pStyle w:val="a5"/>
        <w:ind w:firstLine="708"/>
        <w:jc w:val="both"/>
        <w:rPr>
          <w:sz w:val="28"/>
          <w:szCs w:val="28"/>
        </w:rPr>
      </w:pPr>
      <w:r w:rsidRPr="00861298">
        <w:rPr>
          <w:b/>
          <w:sz w:val="28"/>
          <w:szCs w:val="28"/>
        </w:rPr>
        <w:t>Статья 2.</w:t>
      </w:r>
      <w:r w:rsidRPr="00861298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дополнений в Закон Приднестровской Молдавской Республики «О защите прав потребителей», регулирующего вопросы создания горячих линий, связанных с обеспечением защиты прав потребителей, в том числе по вопросам </w:t>
      </w:r>
      <w:r w:rsidR="007A05BE">
        <w:rPr>
          <w:sz w:val="28"/>
          <w:szCs w:val="28"/>
        </w:rPr>
        <w:br/>
      </w:r>
      <w:r w:rsidRPr="00861298">
        <w:rPr>
          <w:sz w:val="28"/>
          <w:szCs w:val="28"/>
        </w:rPr>
        <w:t>невыдачи покупателю (клиенту) кассового чека.</w:t>
      </w:r>
    </w:p>
    <w:p w:rsidR="009F2DCF" w:rsidRDefault="009F2DCF" w:rsidP="009F2DCF">
      <w:pPr>
        <w:pStyle w:val="a5"/>
        <w:jc w:val="both"/>
        <w:rPr>
          <w:sz w:val="28"/>
          <w:szCs w:val="28"/>
        </w:rPr>
      </w:pPr>
    </w:p>
    <w:p w:rsidR="009F2DCF" w:rsidRDefault="009F2DCF" w:rsidP="009F2DCF">
      <w:pPr>
        <w:pStyle w:val="a5"/>
        <w:jc w:val="both"/>
        <w:rPr>
          <w:sz w:val="28"/>
          <w:szCs w:val="28"/>
        </w:rPr>
      </w:pPr>
    </w:p>
    <w:p w:rsidR="009F2DCF" w:rsidRPr="001401B6" w:rsidRDefault="009F2DCF" w:rsidP="009F2DCF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9F2DCF" w:rsidRPr="001401B6" w:rsidRDefault="009F2DCF" w:rsidP="009F2DCF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Президент </w:t>
      </w:r>
    </w:p>
    <w:p w:rsidR="009F2DCF" w:rsidRPr="001401B6" w:rsidRDefault="009F2DCF" w:rsidP="009F2DCF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Приднестровской </w:t>
      </w:r>
    </w:p>
    <w:p w:rsidR="009F2DCF" w:rsidRPr="001401B6" w:rsidRDefault="009F2DCF" w:rsidP="009F2DCF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Молдавской Республики </w:t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  <w:t xml:space="preserve">        В. Н. КРАСНОСЕЛЬСКИЙ</w:t>
      </w:r>
    </w:p>
    <w:p w:rsidR="009F2DCF" w:rsidRPr="00BC39FC" w:rsidRDefault="009F2DCF" w:rsidP="009F2DCF">
      <w:pPr>
        <w:pStyle w:val="a5"/>
        <w:ind w:firstLine="708"/>
        <w:jc w:val="both"/>
        <w:rPr>
          <w:rFonts w:eastAsia="Calibri"/>
          <w:sz w:val="28"/>
          <w:szCs w:val="28"/>
        </w:rPr>
      </w:pPr>
    </w:p>
    <w:p w:rsidR="009F2DCF" w:rsidRPr="00BC39FC" w:rsidRDefault="009F2DCF" w:rsidP="009F2DCF">
      <w:pPr>
        <w:pStyle w:val="a5"/>
        <w:jc w:val="both"/>
        <w:rPr>
          <w:sz w:val="28"/>
          <w:szCs w:val="28"/>
        </w:rPr>
      </w:pPr>
    </w:p>
    <w:p w:rsidR="009F2DCF" w:rsidRDefault="009F2DCF" w:rsidP="009F2DCF">
      <w:pPr>
        <w:pStyle w:val="a5"/>
        <w:jc w:val="both"/>
        <w:rPr>
          <w:sz w:val="28"/>
          <w:szCs w:val="28"/>
        </w:rPr>
      </w:pPr>
    </w:p>
    <w:p w:rsidR="00BC097C" w:rsidRPr="00D91258" w:rsidRDefault="00BC097C" w:rsidP="00BC0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BC097C" w:rsidRPr="00D91258" w:rsidRDefault="00BC097C" w:rsidP="00BC097C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24 апреля 2025</w:t>
      </w:r>
      <w:r w:rsidRPr="00D91258">
        <w:rPr>
          <w:sz w:val="28"/>
          <w:szCs w:val="28"/>
        </w:rPr>
        <w:t xml:space="preserve"> г.</w:t>
      </w:r>
    </w:p>
    <w:p w:rsidR="00BC097C" w:rsidRPr="00E47AD2" w:rsidRDefault="00BC097C" w:rsidP="00BC097C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70-ЗД-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BC097C" w:rsidRPr="00861298" w:rsidRDefault="00BC097C" w:rsidP="009F2DCF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sectPr w:rsidR="00BC097C" w:rsidRPr="00861298" w:rsidSect="00187134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71" w:rsidRDefault="003A5071">
      <w:r>
        <w:separator/>
      </w:r>
    </w:p>
  </w:endnote>
  <w:endnote w:type="continuationSeparator" w:id="0">
    <w:p w:rsidR="003A5071" w:rsidRDefault="003A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71" w:rsidRDefault="003A5071">
      <w:r>
        <w:separator/>
      </w:r>
    </w:p>
  </w:footnote>
  <w:footnote w:type="continuationSeparator" w:id="0">
    <w:p w:rsidR="003A5071" w:rsidRDefault="003A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7B" w:rsidRDefault="009F2D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097C">
      <w:rPr>
        <w:noProof/>
      </w:rPr>
      <w:t>2</w:t>
    </w:r>
    <w:r>
      <w:fldChar w:fldCharType="end"/>
    </w:r>
  </w:p>
  <w:p w:rsidR="001E397B" w:rsidRDefault="003A5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EB"/>
    <w:rsid w:val="00172A7B"/>
    <w:rsid w:val="00187134"/>
    <w:rsid w:val="003A5071"/>
    <w:rsid w:val="007A05BE"/>
    <w:rsid w:val="00965524"/>
    <w:rsid w:val="009F2DCF"/>
    <w:rsid w:val="00BC097C"/>
    <w:rsid w:val="00BD00EB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E587-07C5-45C9-9316-B549828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5</cp:revision>
  <dcterms:created xsi:type="dcterms:W3CDTF">2025-04-17T13:21:00Z</dcterms:created>
  <dcterms:modified xsi:type="dcterms:W3CDTF">2025-04-24T11:02:00Z</dcterms:modified>
</cp:coreProperties>
</file>