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B311B1" w:rsidRDefault="00490ACC" w:rsidP="00C43F3C">
      <w:pPr>
        <w:ind w:firstLine="709"/>
        <w:jc w:val="both"/>
        <w:rPr>
          <w:spacing w:val="0"/>
          <w:lang w:val="en-US"/>
        </w:rPr>
      </w:pPr>
    </w:p>
    <w:p w:rsidR="00490ACC" w:rsidRPr="00B311B1" w:rsidRDefault="00490ACC" w:rsidP="00C43F3C">
      <w:pPr>
        <w:ind w:firstLine="709"/>
        <w:jc w:val="both"/>
        <w:rPr>
          <w:spacing w:val="0"/>
        </w:rPr>
      </w:pPr>
    </w:p>
    <w:p w:rsidR="00490ACC" w:rsidRPr="00B311B1" w:rsidRDefault="00490ACC" w:rsidP="00C43F3C">
      <w:pPr>
        <w:ind w:firstLine="709"/>
        <w:jc w:val="both"/>
        <w:rPr>
          <w:spacing w:val="0"/>
        </w:rPr>
      </w:pPr>
    </w:p>
    <w:p w:rsidR="00490ACC" w:rsidRPr="00B311B1" w:rsidRDefault="00490ACC" w:rsidP="00C43F3C">
      <w:pPr>
        <w:ind w:firstLine="709"/>
        <w:jc w:val="both"/>
        <w:rPr>
          <w:spacing w:val="0"/>
        </w:rPr>
      </w:pPr>
    </w:p>
    <w:p w:rsidR="003B0F28" w:rsidRPr="00B311B1" w:rsidRDefault="003B0F28" w:rsidP="00C43F3C">
      <w:pPr>
        <w:ind w:firstLine="709"/>
        <w:jc w:val="center"/>
        <w:rPr>
          <w:b/>
          <w:spacing w:val="0"/>
        </w:rPr>
      </w:pPr>
    </w:p>
    <w:p w:rsidR="00490ACC" w:rsidRPr="00B311B1" w:rsidRDefault="006404A3" w:rsidP="00C43F3C">
      <w:pPr>
        <w:jc w:val="center"/>
        <w:rPr>
          <w:b/>
          <w:spacing w:val="0"/>
        </w:rPr>
      </w:pPr>
      <w:r w:rsidRPr="00B311B1">
        <w:rPr>
          <w:b/>
          <w:spacing w:val="0"/>
        </w:rPr>
        <w:t>З</w:t>
      </w:r>
      <w:r w:rsidR="00490ACC" w:rsidRPr="00B311B1">
        <w:rPr>
          <w:b/>
          <w:spacing w:val="0"/>
        </w:rPr>
        <w:t>акон</w:t>
      </w:r>
    </w:p>
    <w:p w:rsidR="00490ACC" w:rsidRPr="00B311B1" w:rsidRDefault="00490ACC" w:rsidP="00C43F3C">
      <w:pPr>
        <w:jc w:val="center"/>
        <w:outlineLvl w:val="0"/>
        <w:rPr>
          <w:b/>
          <w:caps/>
          <w:spacing w:val="0"/>
        </w:rPr>
      </w:pPr>
      <w:r w:rsidRPr="00B311B1">
        <w:rPr>
          <w:b/>
          <w:spacing w:val="0"/>
        </w:rPr>
        <w:t xml:space="preserve">Приднестровской Молдавской Республики </w:t>
      </w:r>
    </w:p>
    <w:p w:rsidR="00490ACC" w:rsidRPr="00B311B1" w:rsidRDefault="00490ACC" w:rsidP="00C43F3C">
      <w:pPr>
        <w:pStyle w:val="41"/>
        <w:shd w:val="clear" w:color="auto" w:fill="auto"/>
        <w:spacing w:before="0" w:after="0" w:line="240" w:lineRule="auto"/>
        <w:jc w:val="center"/>
        <w:rPr>
          <w:spacing w:val="0"/>
          <w:sz w:val="28"/>
          <w:szCs w:val="28"/>
        </w:rPr>
      </w:pPr>
    </w:p>
    <w:p w:rsidR="00110445" w:rsidRPr="00B311B1" w:rsidRDefault="00110445" w:rsidP="00C43F3C">
      <w:pPr>
        <w:jc w:val="center"/>
        <w:rPr>
          <w:b/>
          <w:bCs/>
          <w:spacing w:val="0"/>
        </w:rPr>
      </w:pPr>
      <w:r w:rsidRPr="00B311B1">
        <w:rPr>
          <w:b/>
          <w:bCs/>
          <w:spacing w:val="0"/>
        </w:rPr>
        <w:t xml:space="preserve">«О внесении дополнения в Закон </w:t>
      </w:r>
    </w:p>
    <w:p w:rsidR="00110445" w:rsidRPr="00B311B1" w:rsidRDefault="00110445" w:rsidP="00C43F3C">
      <w:pPr>
        <w:jc w:val="center"/>
        <w:rPr>
          <w:b/>
          <w:bCs/>
          <w:spacing w:val="0"/>
        </w:rPr>
      </w:pPr>
      <w:r w:rsidRPr="00B311B1">
        <w:rPr>
          <w:b/>
          <w:bCs/>
          <w:spacing w:val="0"/>
        </w:rPr>
        <w:t xml:space="preserve">Приднестровской Молдавской Республики </w:t>
      </w:r>
    </w:p>
    <w:p w:rsidR="00110445" w:rsidRPr="00B311B1" w:rsidRDefault="00110445" w:rsidP="00C43F3C">
      <w:pPr>
        <w:jc w:val="center"/>
        <w:rPr>
          <w:b/>
          <w:bCs/>
          <w:spacing w:val="0"/>
        </w:rPr>
      </w:pPr>
      <w:r w:rsidRPr="00B311B1">
        <w:rPr>
          <w:b/>
          <w:bCs/>
          <w:spacing w:val="0"/>
        </w:rPr>
        <w:t xml:space="preserve">«О банках и банковской деятельности </w:t>
      </w:r>
    </w:p>
    <w:p w:rsidR="008D1DEF" w:rsidRPr="00B311B1" w:rsidRDefault="00110445" w:rsidP="00C43F3C">
      <w:pPr>
        <w:jc w:val="center"/>
        <w:rPr>
          <w:b/>
          <w:spacing w:val="0"/>
        </w:rPr>
      </w:pPr>
      <w:r w:rsidRPr="00B311B1">
        <w:rPr>
          <w:b/>
          <w:bCs/>
          <w:spacing w:val="0"/>
        </w:rPr>
        <w:t>в Приднестровской Молдавской Республике»</w:t>
      </w:r>
    </w:p>
    <w:p w:rsidR="00BD0DB1" w:rsidRPr="00B311B1" w:rsidRDefault="00BD0DB1" w:rsidP="00C43F3C">
      <w:pPr>
        <w:ind w:firstLine="709"/>
        <w:jc w:val="center"/>
        <w:rPr>
          <w:spacing w:val="0"/>
        </w:rPr>
      </w:pPr>
    </w:p>
    <w:p w:rsidR="00490ACC" w:rsidRPr="00B311B1" w:rsidRDefault="00490ACC" w:rsidP="00C43F3C">
      <w:pPr>
        <w:jc w:val="both"/>
        <w:rPr>
          <w:spacing w:val="0"/>
        </w:rPr>
      </w:pPr>
      <w:r w:rsidRPr="00B311B1">
        <w:rPr>
          <w:spacing w:val="0"/>
        </w:rPr>
        <w:t>Принят Верховным Советом</w:t>
      </w:r>
    </w:p>
    <w:p w:rsidR="00490ACC" w:rsidRPr="00B311B1" w:rsidRDefault="00490ACC" w:rsidP="00C43F3C">
      <w:pPr>
        <w:jc w:val="both"/>
        <w:rPr>
          <w:spacing w:val="0"/>
        </w:rPr>
      </w:pPr>
      <w:r w:rsidRPr="00B311B1">
        <w:rPr>
          <w:spacing w:val="0"/>
        </w:rPr>
        <w:t xml:space="preserve">Приднестровской Молдавской Республики         </w:t>
      </w:r>
      <w:r w:rsidR="005A34F8" w:rsidRPr="00B311B1">
        <w:rPr>
          <w:spacing w:val="0"/>
        </w:rPr>
        <w:t xml:space="preserve"> </w:t>
      </w:r>
      <w:r w:rsidR="00EF66F8" w:rsidRPr="00B311B1">
        <w:rPr>
          <w:spacing w:val="0"/>
        </w:rPr>
        <w:t xml:space="preserve">  </w:t>
      </w:r>
      <w:r w:rsidR="00160CB7" w:rsidRPr="00B311B1">
        <w:rPr>
          <w:spacing w:val="0"/>
        </w:rPr>
        <w:t xml:space="preserve"> </w:t>
      </w:r>
      <w:r w:rsidR="004D0024" w:rsidRPr="00B311B1">
        <w:rPr>
          <w:spacing w:val="0"/>
        </w:rPr>
        <w:t xml:space="preserve"> </w:t>
      </w:r>
      <w:r w:rsidR="00EB39D6" w:rsidRPr="00B311B1">
        <w:rPr>
          <w:spacing w:val="0"/>
        </w:rPr>
        <w:t xml:space="preserve"> </w:t>
      </w:r>
      <w:r w:rsidR="001B7E0C" w:rsidRPr="00B311B1">
        <w:rPr>
          <w:spacing w:val="0"/>
        </w:rPr>
        <w:t xml:space="preserve"> </w:t>
      </w:r>
      <w:r w:rsidR="006B67E3" w:rsidRPr="00B311B1">
        <w:rPr>
          <w:spacing w:val="0"/>
        </w:rPr>
        <w:t xml:space="preserve"> </w:t>
      </w:r>
      <w:r w:rsidR="00C63E7C" w:rsidRPr="00B311B1">
        <w:rPr>
          <w:spacing w:val="0"/>
        </w:rPr>
        <w:t xml:space="preserve"> </w:t>
      </w:r>
      <w:r w:rsidR="000F4014" w:rsidRPr="00B311B1">
        <w:rPr>
          <w:spacing w:val="0"/>
        </w:rPr>
        <w:t xml:space="preserve">  </w:t>
      </w:r>
      <w:r w:rsidR="00C63E7C" w:rsidRPr="00B311B1">
        <w:rPr>
          <w:spacing w:val="0"/>
        </w:rPr>
        <w:t xml:space="preserve"> </w:t>
      </w:r>
      <w:r w:rsidR="006F2CE3" w:rsidRPr="00B311B1">
        <w:rPr>
          <w:spacing w:val="0"/>
        </w:rPr>
        <w:t xml:space="preserve"> </w:t>
      </w:r>
      <w:r w:rsidR="00685667" w:rsidRPr="00B311B1">
        <w:rPr>
          <w:spacing w:val="0"/>
        </w:rPr>
        <w:t xml:space="preserve"> </w:t>
      </w:r>
      <w:r w:rsidR="006F2CE3" w:rsidRPr="00B311B1">
        <w:rPr>
          <w:spacing w:val="0"/>
        </w:rPr>
        <w:t xml:space="preserve"> </w:t>
      </w:r>
      <w:r w:rsidR="00E22981" w:rsidRPr="00B311B1">
        <w:rPr>
          <w:spacing w:val="0"/>
        </w:rPr>
        <w:t xml:space="preserve"> </w:t>
      </w:r>
      <w:r w:rsidR="007401BA" w:rsidRPr="00B311B1">
        <w:rPr>
          <w:spacing w:val="0"/>
        </w:rPr>
        <w:t xml:space="preserve">    </w:t>
      </w:r>
      <w:r w:rsidR="003D5E8A" w:rsidRPr="00B311B1">
        <w:rPr>
          <w:spacing w:val="0"/>
        </w:rPr>
        <w:t>4</w:t>
      </w:r>
      <w:r w:rsidRPr="00B311B1">
        <w:rPr>
          <w:spacing w:val="0"/>
        </w:rPr>
        <w:t xml:space="preserve"> </w:t>
      </w:r>
      <w:r w:rsidR="003D5E8A" w:rsidRPr="00B311B1">
        <w:rPr>
          <w:spacing w:val="0"/>
        </w:rPr>
        <w:t>июн</w:t>
      </w:r>
      <w:r w:rsidR="009C5206" w:rsidRPr="00B311B1">
        <w:rPr>
          <w:spacing w:val="0"/>
        </w:rPr>
        <w:t>я</w:t>
      </w:r>
      <w:r w:rsidRPr="00B311B1">
        <w:rPr>
          <w:spacing w:val="0"/>
        </w:rPr>
        <w:t xml:space="preserve"> 20</w:t>
      </w:r>
      <w:r w:rsidR="007626B4" w:rsidRPr="00B311B1">
        <w:rPr>
          <w:spacing w:val="0"/>
        </w:rPr>
        <w:t>2</w:t>
      </w:r>
      <w:r w:rsidR="00046792" w:rsidRPr="00B311B1">
        <w:rPr>
          <w:spacing w:val="0"/>
        </w:rPr>
        <w:t>5</w:t>
      </w:r>
      <w:r w:rsidRPr="00B311B1">
        <w:rPr>
          <w:spacing w:val="0"/>
        </w:rPr>
        <w:t xml:space="preserve"> года</w:t>
      </w:r>
    </w:p>
    <w:p w:rsidR="00452513" w:rsidRPr="00B311B1" w:rsidRDefault="00452513" w:rsidP="00C43F3C">
      <w:pPr>
        <w:ind w:firstLine="709"/>
        <w:jc w:val="both"/>
        <w:rPr>
          <w:spacing w:val="0"/>
        </w:rPr>
      </w:pPr>
    </w:p>
    <w:p w:rsidR="00110445" w:rsidRPr="00110445" w:rsidRDefault="00B311B1" w:rsidP="00C43F3C">
      <w:pPr>
        <w:ind w:firstLine="709"/>
        <w:jc w:val="both"/>
        <w:rPr>
          <w:rFonts w:eastAsia="Calibri"/>
          <w:spacing w:val="0"/>
          <w:shd w:val="clear" w:color="auto" w:fill="FFFFFF"/>
          <w:lang w:eastAsia="en-US"/>
        </w:rPr>
      </w:pPr>
      <w:r w:rsidRPr="00B311B1">
        <w:rPr>
          <w:b/>
          <w:spacing w:val="0"/>
        </w:rPr>
        <w:t xml:space="preserve">Статья 1. </w:t>
      </w:r>
      <w:r w:rsidRPr="00B311B1">
        <w:rPr>
          <w:spacing w:val="0"/>
        </w:rPr>
        <w:t xml:space="preserve">Внести в Закон Приднестровской Молдавской Республики </w:t>
      </w:r>
      <w:r w:rsidRPr="00B311B1">
        <w:rPr>
          <w:spacing w:val="0"/>
        </w:rPr>
        <w:br/>
        <w:t xml:space="preserve">от 1 декабря 1993 года «О банках и банковской деятельности </w:t>
      </w:r>
      <w:r w:rsidRPr="00B311B1">
        <w:rPr>
          <w:spacing w:val="0"/>
        </w:rPr>
        <w:br/>
        <w:t>в Приднестровской Молдавской Республике» (СЗМР 93-</w:t>
      </w:r>
      <w:r w:rsidR="00F344F0">
        <w:rPr>
          <w:spacing w:val="0"/>
        </w:rPr>
        <w:t>4</w:t>
      </w:r>
      <w:r w:rsidRPr="00B311B1">
        <w:rPr>
          <w:spacing w:val="0"/>
        </w:rPr>
        <w:t xml:space="preserve">) с изменениями </w:t>
      </w:r>
      <w:r w:rsidRPr="00B311B1">
        <w:rPr>
          <w:spacing w:val="0"/>
        </w:rPr>
        <w:br/>
        <w:t>и дополнениями, внесенными законами Приднестровской Молдавской Республики от 14 мая 1996 года № 6-ЗИД (СЗМР 96-2</w:t>
      </w:r>
      <w:r w:rsidR="00C8335D">
        <w:rPr>
          <w:spacing w:val="0"/>
        </w:rPr>
        <w:t>,1</w:t>
      </w:r>
      <w:r w:rsidRPr="00B311B1">
        <w:rPr>
          <w:spacing w:val="0"/>
        </w:rPr>
        <w:t xml:space="preserve">); от 13 июля 2001 года </w:t>
      </w:r>
      <w:r w:rsidRPr="00B311B1">
        <w:rPr>
          <w:spacing w:val="0"/>
        </w:rPr>
        <w:br/>
        <w:t>№ 29-ЗД-</w:t>
      </w:r>
      <w:r w:rsidRPr="00B311B1">
        <w:rPr>
          <w:spacing w:val="0"/>
          <w:lang w:val="en-US"/>
        </w:rPr>
        <w:t>III</w:t>
      </w:r>
      <w:r w:rsidRPr="00B311B1">
        <w:rPr>
          <w:spacing w:val="0"/>
        </w:rPr>
        <w:t xml:space="preserve"> (</w:t>
      </w:r>
      <w:r w:rsidR="00F344F0">
        <w:rPr>
          <w:spacing w:val="0"/>
        </w:rPr>
        <w:t>САЗ 01-29</w:t>
      </w:r>
      <w:r w:rsidRPr="00B311B1">
        <w:rPr>
          <w:spacing w:val="0"/>
        </w:rPr>
        <w:t>); от 10 июля 2002 года № 152-ЗИД-</w:t>
      </w:r>
      <w:r w:rsidRPr="00B311B1">
        <w:rPr>
          <w:spacing w:val="0"/>
          <w:lang w:val="en-US"/>
        </w:rPr>
        <w:t>III</w:t>
      </w:r>
      <w:r w:rsidRPr="00B311B1">
        <w:rPr>
          <w:spacing w:val="0"/>
        </w:rPr>
        <w:t xml:space="preserve"> (САЗ 02-28,1); от 31 октября 2002 года № 202-ЗД-</w:t>
      </w:r>
      <w:r w:rsidRPr="00B311B1">
        <w:rPr>
          <w:spacing w:val="0"/>
          <w:lang w:val="en-US"/>
        </w:rPr>
        <w:t>III</w:t>
      </w:r>
      <w:r w:rsidRPr="00B311B1">
        <w:rPr>
          <w:spacing w:val="0"/>
        </w:rPr>
        <w:t xml:space="preserve"> (САЗ 02-44); от 25 октября 2005 года </w:t>
      </w:r>
      <w:r w:rsidR="00F344F0">
        <w:rPr>
          <w:spacing w:val="0"/>
        </w:rPr>
        <w:br/>
      </w:r>
      <w:r w:rsidRPr="00B311B1">
        <w:rPr>
          <w:spacing w:val="0"/>
        </w:rPr>
        <w:t>№ 648-ЗИД-</w:t>
      </w:r>
      <w:r w:rsidRPr="00B311B1">
        <w:rPr>
          <w:spacing w:val="0"/>
          <w:lang w:val="en-US"/>
        </w:rPr>
        <w:t>III</w:t>
      </w:r>
      <w:r w:rsidRPr="00B311B1">
        <w:rPr>
          <w:spacing w:val="0"/>
        </w:rPr>
        <w:t xml:space="preserve"> (САЗ 05-44); от 31 октября 2006 года № 112-ЗИД-</w:t>
      </w:r>
      <w:r w:rsidRPr="00B311B1">
        <w:rPr>
          <w:spacing w:val="0"/>
          <w:lang w:val="en-US"/>
        </w:rPr>
        <w:t>IV</w:t>
      </w:r>
      <w:r w:rsidRPr="00B311B1">
        <w:rPr>
          <w:spacing w:val="0"/>
        </w:rPr>
        <w:t xml:space="preserve"> </w:t>
      </w:r>
      <w:r w:rsidR="00F344F0">
        <w:rPr>
          <w:spacing w:val="0"/>
        </w:rPr>
        <w:br/>
      </w:r>
      <w:r w:rsidRPr="00B311B1">
        <w:rPr>
          <w:spacing w:val="0"/>
        </w:rPr>
        <w:t xml:space="preserve">(САЗ 06-45); от 12 июня 2007 года № 223-ЗИД-IV (САЗ 07-25); от 9 июля </w:t>
      </w:r>
      <w:r w:rsidR="00F344F0">
        <w:rPr>
          <w:spacing w:val="0"/>
        </w:rPr>
        <w:br/>
      </w:r>
      <w:r w:rsidRPr="00B311B1">
        <w:rPr>
          <w:spacing w:val="0"/>
        </w:rPr>
        <w:t>2009 года № 806-ЗИ-</w:t>
      </w:r>
      <w:r w:rsidRPr="00B311B1">
        <w:rPr>
          <w:spacing w:val="0"/>
          <w:lang w:val="en-US"/>
        </w:rPr>
        <w:t>IV</w:t>
      </w:r>
      <w:r w:rsidRPr="00B311B1">
        <w:rPr>
          <w:spacing w:val="0"/>
        </w:rPr>
        <w:t xml:space="preserve"> (САЗ 09-29); от 11 июля 2011 года № 104-ЗД-V </w:t>
      </w:r>
      <w:r w:rsidR="00F344F0">
        <w:rPr>
          <w:spacing w:val="0"/>
        </w:rPr>
        <w:br/>
      </w:r>
      <w:r w:rsidRPr="00B311B1">
        <w:rPr>
          <w:spacing w:val="0"/>
        </w:rPr>
        <w:t>(САЗ 11-28); от 28 декабря 2011 года № 258-ЗИ-</w:t>
      </w:r>
      <w:r w:rsidRPr="00B311B1">
        <w:rPr>
          <w:spacing w:val="0"/>
          <w:lang w:val="en-US"/>
        </w:rPr>
        <w:t>V</w:t>
      </w:r>
      <w:r w:rsidRPr="00B311B1">
        <w:rPr>
          <w:spacing w:val="0"/>
        </w:rPr>
        <w:t xml:space="preserve"> (САЗ 12-1,1); от 20 февраля 2012 года № 12-ЗД-</w:t>
      </w:r>
      <w:r w:rsidRPr="00B311B1">
        <w:rPr>
          <w:spacing w:val="0"/>
          <w:lang w:val="en-US"/>
        </w:rPr>
        <w:t>V</w:t>
      </w:r>
      <w:r w:rsidRPr="00B311B1">
        <w:rPr>
          <w:spacing w:val="0"/>
        </w:rPr>
        <w:t xml:space="preserve"> (САЗ 12-9); от </w:t>
      </w:r>
      <w:r w:rsidRPr="00B311B1">
        <w:rPr>
          <w:caps/>
          <w:spacing w:val="0"/>
        </w:rPr>
        <w:t xml:space="preserve">25 </w:t>
      </w:r>
      <w:r w:rsidRPr="00B311B1">
        <w:rPr>
          <w:spacing w:val="0"/>
        </w:rPr>
        <w:t xml:space="preserve">июля 2013 года </w:t>
      </w:r>
      <w:r w:rsidRPr="00B311B1">
        <w:rPr>
          <w:caps/>
          <w:spacing w:val="0"/>
        </w:rPr>
        <w:t xml:space="preserve">№ </w:t>
      </w:r>
      <w:r w:rsidRPr="00B311B1">
        <w:rPr>
          <w:spacing w:val="0"/>
        </w:rPr>
        <w:t xml:space="preserve">166-ЗИ-V </w:t>
      </w:r>
      <w:r w:rsidR="00F344F0">
        <w:rPr>
          <w:spacing w:val="0"/>
        </w:rPr>
        <w:br/>
      </w:r>
      <w:r w:rsidRPr="00B311B1">
        <w:rPr>
          <w:spacing w:val="0"/>
        </w:rPr>
        <w:t>(САЗ 13-29); от 8 октября 2013 года № 216-ЗИ-V (САЗ 13-40); от 7 октября 2014 года № 156-ЗД-</w:t>
      </w:r>
      <w:r w:rsidRPr="00B311B1">
        <w:rPr>
          <w:spacing w:val="0"/>
          <w:lang w:val="en-US"/>
        </w:rPr>
        <w:t>V</w:t>
      </w:r>
      <w:r w:rsidRPr="00B311B1">
        <w:rPr>
          <w:spacing w:val="0"/>
        </w:rPr>
        <w:t xml:space="preserve"> (САЗ 14-41); от 18 октября 2017 года № 273-ЗД-VI </w:t>
      </w:r>
      <w:r w:rsidR="00F344F0">
        <w:rPr>
          <w:spacing w:val="0"/>
        </w:rPr>
        <w:br/>
      </w:r>
      <w:r w:rsidRPr="00B311B1">
        <w:rPr>
          <w:spacing w:val="0"/>
        </w:rPr>
        <w:t xml:space="preserve">(САЗ 17-43,1); от </w:t>
      </w:r>
      <w:r w:rsidRPr="00B311B1">
        <w:rPr>
          <w:caps/>
          <w:spacing w:val="0"/>
        </w:rPr>
        <w:t xml:space="preserve">18 </w:t>
      </w:r>
      <w:r w:rsidRPr="00B311B1">
        <w:rPr>
          <w:spacing w:val="0"/>
        </w:rPr>
        <w:t xml:space="preserve">апреля </w:t>
      </w:r>
      <w:r w:rsidRPr="00B311B1">
        <w:rPr>
          <w:caps/>
          <w:spacing w:val="0"/>
        </w:rPr>
        <w:t xml:space="preserve">2018 </w:t>
      </w:r>
      <w:r w:rsidRPr="00B311B1">
        <w:rPr>
          <w:spacing w:val="0"/>
        </w:rPr>
        <w:t>года № 97-ЗИ-</w:t>
      </w:r>
      <w:r w:rsidRPr="00B311B1">
        <w:rPr>
          <w:spacing w:val="0"/>
          <w:lang w:val="en-US"/>
        </w:rPr>
        <w:t>VI</w:t>
      </w:r>
      <w:r w:rsidRPr="00B311B1">
        <w:rPr>
          <w:spacing w:val="0"/>
        </w:rPr>
        <w:t xml:space="preserve"> (САЗ 18-16); от </w:t>
      </w:r>
      <w:r w:rsidRPr="00B311B1">
        <w:rPr>
          <w:caps/>
          <w:spacing w:val="0"/>
        </w:rPr>
        <w:t xml:space="preserve">31 </w:t>
      </w:r>
      <w:r w:rsidRPr="00B311B1">
        <w:rPr>
          <w:spacing w:val="0"/>
        </w:rPr>
        <w:t xml:space="preserve">мая </w:t>
      </w:r>
      <w:r w:rsidR="00F344F0">
        <w:rPr>
          <w:spacing w:val="0"/>
        </w:rPr>
        <w:br/>
      </w:r>
      <w:r w:rsidRPr="00B311B1">
        <w:rPr>
          <w:caps/>
          <w:spacing w:val="0"/>
        </w:rPr>
        <w:t xml:space="preserve">2018 </w:t>
      </w:r>
      <w:r w:rsidRPr="00B311B1">
        <w:rPr>
          <w:spacing w:val="0"/>
        </w:rPr>
        <w:t>года № 154-ЗД-</w:t>
      </w:r>
      <w:r w:rsidRPr="00B311B1">
        <w:rPr>
          <w:spacing w:val="0"/>
          <w:lang w:val="en-US"/>
        </w:rPr>
        <w:t>VI</w:t>
      </w:r>
      <w:r w:rsidRPr="00B311B1">
        <w:rPr>
          <w:spacing w:val="0"/>
        </w:rPr>
        <w:t xml:space="preserve"> (САЗ 18-22); от </w:t>
      </w:r>
      <w:r w:rsidRPr="00B311B1">
        <w:rPr>
          <w:caps/>
          <w:spacing w:val="0"/>
        </w:rPr>
        <w:t xml:space="preserve">22 </w:t>
      </w:r>
      <w:r w:rsidRPr="00B311B1">
        <w:rPr>
          <w:spacing w:val="0"/>
        </w:rPr>
        <w:t xml:space="preserve">октября </w:t>
      </w:r>
      <w:r w:rsidRPr="00B311B1">
        <w:rPr>
          <w:caps/>
          <w:spacing w:val="0"/>
        </w:rPr>
        <w:t xml:space="preserve">2018 </w:t>
      </w:r>
      <w:r w:rsidRPr="00B311B1">
        <w:rPr>
          <w:spacing w:val="0"/>
        </w:rPr>
        <w:t>года № 286-ЗИ-</w:t>
      </w:r>
      <w:r w:rsidRPr="00B311B1">
        <w:rPr>
          <w:spacing w:val="0"/>
          <w:lang w:val="en-US"/>
        </w:rPr>
        <w:t>VI</w:t>
      </w:r>
      <w:r w:rsidRPr="00B311B1">
        <w:rPr>
          <w:spacing w:val="0"/>
        </w:rPr>
        <w:t xml:space="preserve"> (САЗ 18-43); от 30 декабря 2019 года № 259-ЗИ-VI (САЗ 20-1); от 3 августа 2021 года № 215-ЗИД-VI</w:t>
      </w:r>
      <w:r w:rsidRPr="00B311B1">
        <w:rPr>
          <w:spacing w:val="0"/>
          <w:lang w:val="en-US"/>
        </w:rPr>
        <w:t>I</w:t>
      </w:r>
      <w:r w:rsidRPr="00B311B1">
        <w:rPr>
          <w:spacing w:val="0"/>
        </w:rPr>
        <w:t xml:space="preserve"> (САЗ 21-31); от 15</w:t>
      </w:r>
      <w:r w:rsidRPr="00B311B1">
        <w:rPr>
          <w:spacing w:val="0"/>
          <w:lang w:val="x-none"/>
        </w:rPr>
        <w:t xml:space="preserve"> </w:t>
      </w:r>
      <w:r w:rsidRPr="00B311B1">
        <w:rPr>
          <w:spacing w:val="0"/>
        </w:rPr>
        <w:t>мая</w:t>
      </w:r>
      <w:r w:rsidRPr="00B311B1">
        <w:rPr>
          <w:spacing w:val="0"/>
          <w:lang w:val="x-none"/>
        </w:rPr>
        <w:t xml:space="preserve"> 20</w:t>
      </w:r>
      <w:r w:rsidRPr="00B311B1">
        <w:rPr>
          <w:spacing w:val="0"/>
        </w:rPr>
        <w:t>23</w:t>
      </w:r>
      <w:r w:rsidRPr="00B311B1">
        <w:rPr>
          <w:spacing w:val="0"/>
          <w:lang w:val="x-none"/>
        </w:rPr>
        <w:t xml:space="preserve"> года</w:t>
      </w:r>
      <w:r w:rsidRPr="00B311B1">
        <w:rPr>
          <w:spacing w:val="0"/>
        </w:rPr>
        <w:t xml:space="preserve"> </w:t>
      </w:r>
      <w:r w:rsidRPr="00B311B1">
        <w:rPr>
          <w:spacing w:val="0"/>
          <w:lang w:val="x-none"/>
        </w:rPr>
        <w:t xml:space="preserve">№ </w:t>
      </w:r>
      <w:r w:rsidRPr="00B311B1">
        <w:rPr>
          <w:spacing w:val="0"/>
        </w:rPr>
        <w:t>107</w:t>
      </w:r>
      <w:r w:rsidRPr="00B311B1">
        <w:rPr>
          <w:spacing w:val="0"/>
          <w:lang w:val="x-none"/>
        </w:rPr>
        <w:t>-З</w:t>
      </w:r>
      <w:r w:rsidRPr="00B311B1">
        <w:rPr>
          <w:spacing w:val="0"/>
        </w:rPr>
        <w:t>И</w:t>
      </w:r>
      <w:r w:rsidRPr="00B311B1">
        <w:rPr>
          <w:spacing w:val="0"/>
          <w:lang w:val="x-none"/>
        </w:rPr>
        <w:t>-</w:t>
      </w:r>
      <w:r w:rsidRPr="00B311B1">
        <w:rPr>
          <w:spacing w:val="0"/>
          <w:lang w:val="en-US"/>
        </w:rPr>
        <w:t>VII</w:t>
      </w:r>
      <w:r w:rsidRPr="00B311B1">
        <w:rPr>
          <w:spacing w:val="0"/>
        </w:rPr>
        <w:t xml:space="preserve"> </w:t>
      </w:r>
      <w:r w:rsidR="00F344F0">
        <w:rPr>
          <w:spacing w:val="0"/>
        </w:rPr>
        <w:br/>
      </w:r>
      <w:r w:rsidRPr="00B311B1">
        <w:rPr>
          <w:spacing w:val="0"/>
          <w:lang w:val="x-none"/>
        </w:rPr>
        <w:t xml:space="preserve">(САЗ </w:t>
      </w:r>
      <w:r w:rsidRPr="00B311B1">
        <w:rPr>
          <w:spacing w:val="0"/>
        </w:rPr>
        <w:t>23</w:t>
      </w:r>
      <w:r w:rsidRPr="00B311B1">
        <w:rPr>
          <w:spacing w:val="0"/>
          <w:lang w:val="x-none"/>
        </w:rPr>
        <w:t>-</w:t>
      </w:r>
      <w:r w:rsidRPr="00B311B1">
        <w:rPr>
          <w:spacing w:val="0"/>
        </w:rPr>
        <w:t>20</w:t>
      </w:r>
      <w:r w:rsidRPr="00B311B1">
        <w:rPr>
          <w:spacing w:val="0"/>
          <w:lang w:val="x-none"/>
        </w:rPr>
        <w:t>)</w:t>
      </w:r>
      <w:r w:rsidRPr="00B311B1">
        <w:rPr>
          <w:spacing w:val="0"/>
        </w:rPr>
        <w:t>; от 19 июля 2023 года № 238-ЗД-</w:t>
      </w:r>
      <w:r w:rsidRPr="00B311B1">
        <w:rPr>
          <w:spacing w:val="0"/>
          <w:lang w:val="en-US"/>
        </w:rPr>
        <w:t>VII</w:t>
      </w:r>
      <w:r w:rsidRPr="00B311B1">
        <w:rPr>
          <w:spacing w:val="0"/>
        </w:rPr>
        <w:t xml:space="preserve"> (САЗ 23-29)</w:t>
      </w:r>
      <w:r w:rsidR="00110445" w:rsidRPr="00110445">
        <w:rPr>
          <w:rFonts w:eastAsia="Calibri"/>
          <w:spacing w:val="0"/>
          <w:shd w:val="clear" w:color="auto" w:fill="FFFFFF"/>
          <w:lang w:eastAsia="en-US"/>
        </w:rPr>
        <w:t>; от 28 декабря 2023 года № 432-ЗИ-</w:t>
      </w:r>
      <w:r w:rsidR="00110445" w:rsidRPr="00110445">
        <w:rPr>
          <w:rFonts w:eastAsia="Calibri"/>
          <w:spacing w:val="0"/>
          <w:shd w:val="clear" w:color="auto" w:fill="FFFFFF"/>
          <w:lang w:val="en-US" w:eastAsia="en-US"/>
        </w:rPr>
        <w:t>VII</w:t>
      </w:r>
      <w:r w:rsidR="00C8335D">
        <w:rPr>
          <w:rFonts w:eastAsia="Calibri"/>
          <w:spacing w:val="0"/>
          <w:shd w:val="clear" w:color="auto" w:fill="FFFFFF"/>
          <w:lang w:eastAsia="en-US"/>
        </w:rPr>
        <w:t xml:space="preserve"> </w:t>
      </w:r>
      <w:r w:rsidR="00110445" w:rsidRPr="00110445">
        <w:rPr>
          <w:rFonts w:eastAsia="Calibri"/>
          <w:spacing w:val="0"/>
          <w:shd w:val="clear" w:color="auto" w:fill="FFFFFF"/>
          <w:lang w:eastAsia="en-US"/>
        </w:rPr>
        <w:t>(САЗ 24-1), следующее дополнение.</w:t>
      </w:r>
    </w:p>
    <w:p w:rsidR="00110445" w:rsidRPr="00110445" w:rsidRDefault="00110445" w:rsidP="00C43F3C">
      <w:pPr>
        <w:ind w:firstLine="709"/>
        <w:jc w:val="both"/>
        <w:rPr>
          <w:rFonts w:eastAsia="Calibri"/>
          <w:spacing w:val="0"/>
          <w:shd w:val="clear" w:color="auto" w:fill="FFFFFF"/>
          <w:lang w:eastAsia="en-US"/>
        </w:rPr>
      </w:pPr>
    </w:p>
    <w:p w:rsidR="00110445" w:rsidRPr="00110445" w:rsidRDefault="00110445" w:rsidP="00C43F3C">
      <w:pPr>
        <w:ind w:firstLine="709"/>
        <w:jc w:val="both"/>
        <w:rPr>
          <w:rFonts w:eastAsia="Calibri"/>
          <w:spacing w:val="0"/>
          <w:shd w:val="clear" w:color="auto" w:fill="FFFFFF"/>
          <w:lang w:eastAsia="en-US"/>
        </w:rPr>
      </w:pPr>
      <w:r w:rsidRPr="00110445">
        <w:rPr>
          <w:rFonts w:eastAsia="Calibri"/>
          <w:spacing w:val="0"/>
          <w:shd w:val="clear" w:color="auto" w:fill="FFFFFF"/>
          <w:lang w:eastAsia="en-US"/>
        </w:rPr>
        <w:t>Статью 5 дополнить частью шестой следующего содержания:</w:t>
      </w:r>
    </w:p>
    <w:p w:rsidR="00110445" w:rsidRPr="00110445" w:rsidRDefault="00110445" w:rsidP="00C43F3C">
      <w:pPr>
        <w:ind w:firstLine="709"/>
        <w:jc w:val="both"/>
        <w:rPr>
          <w:rFonts w:eastAsia="Calibri"/>
          <w:spacing w:val="0"/>
          <w:shd w:val="clear" w:color="auto" w:fill="FFFFFF"/>
          <w:lang w:eastAsia="en-US"/>
        </w:rPr>
      </w:pPr>
      <w:r w:rsidRPr="00110445">
        <w:rPr>
          <w:rFonts w:eastAsia="Calibri"/>
          <w:spacing w:val="0"/>
          <w:shd w:val="clear" w:color="auto" w:fill="FFFFFF"/>
          <w:lang w:eastAsia="en-US"/>
        </w:rPr>
        <w:t>«</w:t>
      </w:r>
      <w:r w:rsidRPr="00110445">
        <w:rPr>
          <w:rFonts w:eastAsiaTheme="minorHAnsi"/>
          <w:spacing w:val="0"/>
          <w:lang w:eastAsia="en-US"/>
        </w:rPr>
        <w:t xml:space="preserve">Банки вправе на основании соглашения привлекать юридических лиц и индивидуальных предпринимателей для </w:t>
      </w:r>
      <w:r w:rsidR="000F73EB">
        <w:rPr>
          <w:rFonts w:eastAsiaTheme="minorHAnsi"/>
          <w:spacing w:val="0"/>
          <w:lang w:eastAsia="en-US"/>
        </w:rPr>
        <w:t>принят</w:t>
      </w:r>
      <w:r w:rsidR="000F73EB" w:rsidRPr="009273F1">
        <w:rPr>
          <w:rFonts w:eastAsiaTheme="minorHAnsi"/>
          <w:spacing w:val="0"/>
          <w:lang w:eastAsia="en-US"/>
        </w:rPr>
        <w:t>ия</w:t>
      </w:r>
      <w:r w:rsidR="00DA3CB5" w:rsidRPr="009273F1">
        <w:rPr>
          <w:rFonts w:eastAsiaTheme="minorHAnsi"/>
          <w:spacing w:val="0"/>
          <w:lang w:eastAsia="en-US"/>
        </w:rPr>
        <w:t xml:space="preserve"> </w:t>
      </w:r>
      <w:r w:rsidRPr="009273F1">
        <w:rPr>
          <w:rFonts w:eastAsiaTheme="minorHAnsi"/>
          <w:spacing w:val="0"/>
          <w:lang w:eastAsia="en-US"/>
        </w:rPr>
        <w:t>от физических лиц наличных денежных средств и (или) выдач</w:t>
      </w:r>
      <w:r w:rsidR="002A3895">
        <w:rPr>
          <w:rFonts w:eastAsiaTheme="minorHAnsi"/>
          <w:spacing w:val="0"/>
          <w:lang w:eastAsia="en-US"/>
        </w:rPr>
        <w:t>и</w:t>
      </w:r>
      <w:r w:rsidRPr="009273F1">
        <w:rPr>
          <w:rFonts w:eastAsiaTheme="minorHAnsi"/>
          <w:spacing w:val="0"/>
          <w:lang w:eastAsia="en-US"/>
        </w:rPr>
        <w:t xml:space="preserve"> физическим лицам наличных денежных средств в приднестровских </w:t>
      </w:r>
      <w:r w:rsidRPr="00110445">
        <w:rPr>
          <w:rFonts w:eastAsiaTheme="minorHAnsi"/>
          <w:spacing w:val="0"/>
          <w:lang w:eastAsia="en-US"/>
        </w:rPr>
        <w:t>рублях посредством банковских карт физических лиц с соблюдением условий и требований, устанавливаемых центральным банком Приднестровской Молдавской Республики</w:t>
      </w:r>
      <w:r w:rsidRPr="00110445">
        <w:rPr>
          <w:rFonts w:eastAsia="Calibri"/>
          <w:spacing w:val="0"/>
          <w:shd w:val="clear" w:color="auto" w:fill="FFFFFF"/>
          <w:lang w:eastAsia="en-US"/>
        </w:rPr>
        <w:t>».</w:t>
      </w:r>
    </w:p>
    <w:p w:rsidR="00110445" w:rsidRPr="00110445" w:rsidRDefault="00110445" w:rsidP="00C43F3C">
      <w:pPr>
        <w:ind w:firstLine="709"/>
        <w:jc w:val="both"/>
        <w:rPr>
          <w:rFonts w:eastAsiaTheme="minorHAnsi"/>
          <w:spacing w:val="0"/>
          <w:lang w:eastAsia="en-US"/>
        </w:rPr>
      </w:pPr>
      <w:r w:rsidRPr="00110445">
        <w:rPr>
          <w:rFonts w:eastAsiaTheme="minorHAnsi"/>
          <w:b/>
          <w:spacing w:val="0"/>
          <w:lang w:eastAsia="en-US"/>
        </w:rPr>
        <w:lastRenderedPageBreak/>
        <w:t>Статья 2.</w:t>
      </w:r>
      <w:r w:rsidRPr="00110445">
        <w:rPr>
          <w:rFonts w:eastAsiaTheme="minorHAnsi"/>
          <w:spacing w:val="0"/>
          <w:lang w:eastAsia="en-US"/>
        </w:rPr>
        <w:t xml:space="preserve"> Настоящий Закон вступает в силу со дня вступления в силу Закона Приднестровской Молдавской Республики «О внесении изменения в Закон Приднестровской Молдавской Республики «О лицензировании отдельных видов деятельности», устанавливающего, что деятельность юридических лиц и индивидуальных предпринимателей, привлеченных банками для осуществления операций по принятию от физических лиц наличных денежных средств и (или) выдач</w:t>
      </w:r>
      <w:r w:rsidR="00DA3CB5">
        <w:rPr>
          <w:rFonts w:eastAsiaTheme="minorHAnsi"/>
          <w:spacing w:val="0"/>
          <w:lang w:eastAsia="en-US"/>
        </w:rPr>
        <w:t>е</w:t>
      </w:r>
      <w:r w:rsidRPr="00110445">
        <w:rPr>
          <w:rFonts w:eastAsiaTheme="minorHAnsi"/>
          <w:spacing w:val="0"/>
          <w:lang w:eastAsia="en-US"/>
        </w:rPr>
        <w:t xml:space="preserve"> физическим лицам наличных денежных средств в приднестровских рублях посредством банковских карт физического лица, лицензированию не подлежит. </w:t>
      </w:r>
    </w:p>
    <w:p w:rsidR="00F13411" w:rsidRPr="00B311B1" w:rsidRDefault="00F13411" w:rsidP="00C43F3C">
      <w:pPr>
        <w:ind w:firstLine="709"/>
        <w:jc w:val="both"/>
        <w:rPr>
          <w:spacing w:val="0"/>
        </w:rPr>
      </w:pPr>
    </w:p>
    <w:p w:rsidR="00AC1BC3" w:rsidRPr="00B311B1" w:rsidRDefault="00AC1BC3" w:rsidP="00C43F3C">
      <w:pPr>
        <w:ind w:firstLine="709"/>
        <w:jc w:val="both"/>
        <w:rPr>
          <w:spacing w:val="0"/>
        </w:rPr>
      </w:pPr>
    </w:p>
    <w:p w:rsidR="003C6611" w:rsidRPr="00B311B1" w:rsidRDefault="00490ACC" w:rsidP="00C43F3C">
      <w:pPr>
        <w:jc w:val="both"/>
        <w:outlineLvl w:val="0"/>
        <w:rPr>
          <w:spacing w:val="0"/>
        </w:rPr>
      </w:pPr>
      <w:r w:rsidRPr="00B311B1">
        <w:rPr>
          <w:spacing w:val="0"/>
        </w:rPr>
        <w:t xml:space="preserve">Президент </w:t>
      </w:r>
    </w:p>
    <w:p w:rsidR="00490ACC" w:rsidRPr="00B311B1" w:rsidRDefault="00490ACC" w:rsidP="00C43F3C">
      <w:pPr>
        <w:jc w:val="both"/>
        <w:outlineLvl w:val="0"/>
        <w:rPr>
          <w:spacing w:val="0"/>
        </w:rPr>
      </w:pPr>
      <w:r w:rsidRPr="00B311B1">
        <w:rPr>
          <w:spacing w:val="0"/>
        </w:rPr>
        <w:t xml:space="preserve">Приднестровской </w:t>
      </w:r>
    </w:p>
    <w:p w:rsidR="00F44C76" w:rsidRPr="00B311B1" w:rsidRDefault="00490ACC" w:rsidP="00C43F3C">
      <w:pPr>
        <w:jc w:val="both"/>
        <w:rPr>
          <w:spacing w:val="0"/>
        </w:rPr>
      </w:pPr>
      <w:r w:rsidRPr="00B311B1">
        <w:rPr>
          <w:spacing w:val="0"/>
        </w:rPr>
        <w:t xml:space="preserve">Молдавской Республики </w:t>
      </w:r>
      <w:r w:rsidRPr="00B311B1">
        <w:rPr>
          <w:spacing w:val="0"/>
        </w:rPr>
        <w:tab/>
      </w:r>
      <w:r w:rsidRPr="00B311B1">
        <w:rPr>
          <w:spacing w:val="0"/>
        </w:rPr>
        <w:tab/>
      </w:r>
      <w:r w:rsidRPr="00B311B1">
        <w:rPr>
          <w:spacing w:val="0"/>
        </w:rPr>
        <w:tab/>
      </w:r>
      <w:r w:rsidRPr="00B311B1">
        <w:rPr>
          <w:spacing w:val="0"/>
        </w:rPr>
        <w:tab/>
        <w:t xml:space="preserve"> </w:t>
      </w:r>
      <w:r w:rsidR="001713CD" w:rsidRPr="00B311B1">
        <w:rPr>
          <w:spacing w:val="0"/>
        </w:rPr>
        <w:t xml:space="preserve">  </w:t>
      </w:r>
      <w:r w:rsidRPr="00B311B1">
        <w:rPr>
          <w:spacing w:val="0"/>
        </w:rPr>
        <w:t xml:space="preserve">  В. Н. КРАСНОСЕЛЬСКИЙ</w:t>
      </w:r>
    </w:p>
    <w:p w:rsidR="00B84510" w:rsidRDefault="00B84510" w:rsidP="00C43F3C">
      <w:pPr>
        <w:ind w:firstLine="709"/>
        <w:jc w:val="both"/>
        <w:rPr>
          <w:spacing w:val="0"/>
        </w:rPr>
      </w:pPr>
    </w:p>
    <w:p w:rsidR="00E0135B" w:rsidRDefault="00E0135B" w:rsidP="00C43F3C">
      <w:pPr>
        <w:ind w:firstLine="709"/>
        <w:jc w:val="both"/>
        <w:rPr>
          <w:spacing w:val="0"/>
        </w:rPr>
      </w:pPr>
      <w:bookmarkStart w:id="0" w:name="_GoBack"/>
      <w:bookmarkEnd w:id="0"/>
    </w:p>
    <w:p w:rsidR="00E0135B" w:rsidRDefault="00E0135B" w:rsidP="00C43F3C">
      <w:pPr>
        <w:ind w:firstLine="709"/>
        <w:jc w:val="both"/>
        <w:rPr>
          <w:spacing w:val="0"/>
        </w:rPr>
      </w:pPr>
    </w:p>
    <w:p w:rsidR="00E0135B" w:rsidRDefault="00E0135B" w:rsidP="00C43F3C">
      <w:pPr>
        <w:ind w:firstLine="709"/>
        <w:jc w:val="both"/>
        <w:rPr>
          <w:spacing w:val="0"/>
        </w:rPr>
      </w:pPr>
    </w:p>
    <w:p w:rsidR="00E0135B" w:rsidRPr="00D954B2" w:rsidRDefault="00E0135B" w:rsidP="00E0135B">
      <w:r w:rsidRPr="00D954B2">
        <w:t>г. Тирасполь</w:t>
      </w:r>
    </w:p>
    <w:p w:rsidR="00E0135B" w:rsidRPr="00D954B2" w:rsidRDefault="00E0135B" w:rsidP="00E0135B">
      <w:r w:rsidRPr="00E0135B">
        <w:t>20</w:t>
      </w:r>
      <w:r w:rsidRPr="00D954B2">
        <w:t xml:space="preserve"> </w:t>
      </w:r>
      <w:r>
        <w:t>июня 2025</w:t>
      </w:r>
      <w:r w:rsidRPr="00D954B2">
        <w:t xml:space="preserve"> г.</w:t>
      </w:r>
    </w:p>
    <w:p w:rsidR="00E0135B" w:rsidRPr="00D954B2" w:rsidRDefault="00E0135B" w:rsidP="00E0135B">
      <w:pPr>
        <w:ind w:left="28" w:hanging="28"/>
      </w:pPr>
      <w:r w:rsidRPr="00D954B2">
        <w:t xml:space="preserve">№ </w:t>
      </w:r>
      <w:r>
        <w:t>107</w:t>
      </w:r>
      <w:r w:rsidRPr="00D954B2">
        <w:t>-</w:t>
      </w:r>
      <w:r>
        <w:t>ЗД</w:t>
      </w:r>
      <w:r w:rsidRPr="00D954B2">
        <w:t>-VI</w:t>
      </w:r>
      <w:r w:rsidRPr="00D954B2">
        <w:rPr>
          <w:lang w:val="en-US"/>
        </w:rPr>
        <w:t>I</w:t>
      </w:r>
    </w:p>
    <w:p w:rsidR="00E0135B" w:rsidRPr="00B311B1" w:rsidRDefault="00E0135B" w:rsidP="00C43F3C">
      <w:pPr>
        <w:ind w:firstLine="709"/>
        <w:jc w:val="both"/>
        <w:rPr>
          <w:spacing w:val="0"/>
        </w:rPr>
      </w:pPr>
    </w:p>
    <w:sectPr w:rsidR="00E0135B" w:rsidRPr="00B311B1"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F0E" w:rsidRDefault="001A0F0E">
      <w:r>
        <w:separator/>
      </w:r>
    </w:p>
  </w:endnote>
  <w:endnote w:type="continuationSeparator" w:id="0">
    <w:p w:rsidR="001A0F0E" w:rsidRDefault="001A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F0E" w:rsidRDefault="001A0F0E">
      <w:r>
        <w:separator/>
      </w:r>
    </w:p>
  </w:footnote>
  <w:footnote w:type="continuationSeparator" w:id="0">
    <w:p w:rsidR="001A0F0E" w:rsidRDefault="001A0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B2" w:rsidRDefault="00D335B2"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335B2" w:rsidRDefault="00D335B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B2" w:rsidRPr="009D00F6" w:rsidRDefault="00D335B2"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E0135B">
      <w:rPr>
        <w:rStyle w:val="a5"/>
        <w:noProof/>
        <w:sz w:val="24"/>
      </w:rPr>
      <w:t>2</w:t>
    </w:r>
    <w:r w:rsidRPr="009D00F6">
      <w:rPr>
        <w:rStyle w:val="a5"/>
        <w:sz w:val="24"/>
      </w:rPr>
      <w:fldChar w:fldCharType="end"/>
    </w:r>
  </w:p>
  <w:p w:rsidR="00D335B2" w:rsidRDefault="00D335B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BB0"/>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8BD"/>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2D8D"/>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3EB"/>
    <w:rsid w:val="000F74CE"/>
    <w:rsid w:val="000F7F3C"/>
    <w:rsid w:val="00100098"/>
    <w:rsid w:val="001002F4"/>
    <w:rsid w:val="001003DD"/>
    <w:rsid w:val="001006F9"/>
    <w:rsid w:val="001008C6"/>
    <w:rsid w:val="00101241"/>
    <w:rsid w:val="00101370"/>
    <w:rsid w:val="00101A99"/>
    <w:rsid w:val="00101D7A"/>
    <w:rsid w:val="00102C6B"/>
    <w:rsid w:val="0010347D"/>
    <w:rsid w:val="00103611"/>
    <w:rsid w:val="00105583"/>
    <w:rsid w:val="00107B8E"/>
    <w:rsid w:val="00110445"/>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0F0E"/>
    <w:rsid w:val="001A344A"/>
    <w:rsid w:val="001A4C4B"/>
    <w:rsid w:val="001A4FA7"/>
    <w:rsid w:val="001A518F"/>
    <w:rsid w:val="001A5AE6"/>
    <w:rsid w:val="001A69F7"/>
    <w:rsid w:val="001A6F66"/>
    <w:rsid w:val="001A7E1A"/>
    <w:rsid w:val="001B097A"/>
    <w:rsid w:val="001B1C40"/>
    <w:rsid w:val="001B2050"/>
    <w:rsid w:val="001B28A1"/>
    <w:rsid w:val="001B2D23"/>
    <w:rsid w:val="001B35C5"/>
    <w:rsid w:val="001B4349"/>
    <w:rsid w:val="001B4662"/>
    <w:rsid w:val="001B5DFE"/>
    <w:rsid w:val="001B67D5"/>
    <w:rsid w:val="001B7324"/>
    <w:rsid w:val="001B737C"/>
    <w:rsid w:val="001B7CF5"/>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522"/>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439"/>
    <w:rsid w:val="002A3895"/>
    <w:rsid w:val="002A4E0B"/>
    <w:rsid w:val="002A529D"/>
    <w:rsid w:val="002A56A6"/>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7042"/>
    <w:rsid w:val="00300F70"/>
    <w:rsid w:val="00301902"/>
    <w:rsid w:val="00301988"/>
    <w:rsid w:val="00301DF2"/>
    <w:rsid w:val="0030202A"/>
    <w:rsid w:val="003022F7"/>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B7D17"/>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4EB6"/>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705"/>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190B"/>
    <w:rsid w:val="006427D8"/>
    <w:rsid w:val="00643EAD"/>
    <w:rsid w:val="006453AF"/>
    <w:rsid w:val="0064608E"/>
    <w:rsid w:val="00646241"/>
    <w:rsid w:val="00646446"/>
    <w:rsid w:val="006468F3"/>
    <w:rsid w:val="00646C3A"/>
    <w:rsid w:val="00646F6E"/>
    <w:rsid w:val="00647A56"/>
    <w:rsid w:val="0065037B"/>
    <w:rsid w:val="006506B5"/>
    <w:rsid w:val="00650DF2"/>
    <w:rsid w:val="00651AA5"/>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28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397"/>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3134"/>
    <w:rsid w:val="00793CE1"/>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6FF"/>
    <w:rsid w:val="007E67A0"/>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6B63"/>
    <w:rsid w:val="008779FF"/>
    <w:rsid w:val="00877FFC"/>
    <w:rsid w:val="0088069A"/>
    <w:rsid w:val="0088127F"/>
    <w:rsid w:val="00881ECA"/>
    <w:rsid w:val="008820A5"/>
    <w:rsid w:val="00882E32"/>
    <w:rsid w:val="00884535"/>
    <w:rsid w:val="00884783"/>
    <w:rsid w:val="00884E8B"/>
    <w:rsid w:val="00885117"/>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3F1"/>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479D7"/>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340"/>
    <w:rsid w:val="009A36FC"/>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6A45"/>
    <w:rsid w:val="00A07202"/>
    <w:rsid w:val="00A07590"/>
    <w:rsid w:val="00A11417"/>
    <w:rsid w:val="00A12226"/>
    <w:rsid w:val="00A13696"/>
    <w:rsid w:val="00A13E5A"/>
    <w:rsid w:val="00A14224"/>
    <w:rsid w:val="00A147DD"/>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5B4F"/>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ACB"/>
    <w:rsid w:val="00B07D37"/>
    <w:rsid w:val="00B102AB"/>
    <w:rsid w:val="00B102F1"/>
    <w:rsid w:val="00B104D6"/>
    <w:rsid w:val="00B10646"/>
    <w:rsid w:val="00B106D0"/>
    <w:rsid w:val="00B11454"/>
    <w:rsid w:val="00B11CDE"/>
    <w:rsid w:val="00B122E7"/>
    <w:rsid w:val="00B134ED"/>
    <w:rsid w:val="00B15A17"/>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1B1"/>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0C0"/>
    <w:rsid w:val="00B7158F"/>
    <w:rsid w:val="00B7235F"/>
    <w:rsid w:val="00B72C75"/>
    <w:rsid w:val="00B73A41"/>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01E"/>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9E4"/>
    <w:rsid w:val="00C17D14"/>
    <w:rsid w:val="00C201DC"/>
    <w:rsid w:val="00C20D6E"/>
    <w:rsid w:val="00C21EE4"/>
    <w:rsid w:val="00C22E94"/>
    <w:rsid w:val="00C23A51"/>
    <w:rsid w:val="00C23D03"/>
    <w:rsid w:val="00C23DBB"/>
    <w:rsid w:val="00C246E4"/>
    <w:rsid w:val="00C25B06"/>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3F3C"/>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0CE"/>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35D"/>
    <w:rsid w:val="00C8369F"/>
    <w:rsid w:val="00C839DB"/>
    <w:rsid w:val="00C855A8"/>
    <w:rsid w:val="00C86505"/>
    <w:rsid w:val="00C868E6"/>
    <w:rsid w:val="00C877B1"/>
    <w:rsid w:val="00C87E8F"/>
    <w:rsid w:val="00C900E9"/>
    <w:rsid w:val="00C91069"/>
    <w:rsid w:val="00C91E51"/>
    <w:rsid w:val="00C92801"/>
    <w:rsid w:val="00C92E44"/>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253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5B2"/>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3CB5"/>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E0094A"/>
    <w:rsid w:val="00E0135B"/>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A2B"/>
    <w:rsid w:val="00E57A2C"/>
    <w:rsid w:val="00E6034E"/>
    <w:rsid w:val="00E61C73"/>
    <w:rsid w:val="00E633BB"/>
    <w:rsid w:val="00E63903"/>
    <w:rsid w:val="00E63D8F"/>
    <w:rsid w:val="00E63F4A"/>
    <w:rsid w:val="00E6473E"/>
    <w:rsid w:val="00E64888"/>
    <w:rsid w:val="00E65FDF"/>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505C"/>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3411"/>
    <w:rsid w:val="00F14F21"/>
    <w:rsid w:val="00F15741"/>
    <w:rsid w:val="00F15FF0"/>
    <w:rsid w:val="00F16786"/>
    <w:rsid w:val="00F16FFE"/>
    <w:rsid w:val="00F17805"/>
    <w:rsid w:val="00F1788B"/>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44F0"/>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DB2"/>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uiPriority w:val="99"/>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4FF37-2487-4EEB-882D-DF3C1BEED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426</Words>
  <Characters>2430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14</cp:revision>
  <cp:lastPrinted>2025-06-20T08:52:00Z</cp:lastPrinted>
  <dcterms:created xsi:type="dcterms:W3CDTF">2025-05-29T12:23:00Z</dcterms:created>
  <dcterms:modified xsi:type="dcterms:W3CDTF">2025-06-20T10:39:00Z</dcterms:modified>
</cp:coreProperties>
</file>