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A1351" w:rsidRPr="00ED4073" w:rsidRDefault="007A1351" w:rsidP="00ED40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b/>
          <w:sz w:val="28"/>
          <w:szCs w:val="28"/>
          <w:lang w:eastAsia="ru-RU"/>
        </w:rPr>
        <w:t>З</w:t>
      </w:r>
      <w:r w:rsidR="00630B83" w:rsidRPr="00ED4073">
        <w:rPr>
          <w:rFonts w:ascii="Times New Roman" w:hAnsi="Times New Roman" w:cs="Times New Roman"/>
          <w:b/>
          <w:sz w:val="28"/>
          <w:szCs w:val="28"/>
          <w:lang w:eastAsia="ru-RU"/>
        </w:rPr>
        <w:t>акон</w:t>
      </w:r>
    </w:p>
    <w:p w:rsidR="00630B83" w:rsidRPr="00ED4073" w:rsidRDefault="00630B83" w:rsidP="00ED40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7A1351" w:rsidRPr="00ED4073" w:rsidRDefault="007A1351" w:rsidP="00ED40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A1351" w:rsidRPr="00ED4073" w:rsidRDefault="00630B83" w:rsidP="00ED4073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ED4073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ED40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 внесении изменения</w:t>
      </w:r>
    </w:p>
    <w:p w:rsidR="007A1351" w:rsidRPr="00ED4073" w:rsidRDefault="00630B83" w:rsidP="00ED4073">
      <w:pPr>
        <w:pStyle w:val="a5"/>
        <w:jc w:val="center"/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</w:pPr>
      <w:r w:rsidRPr="00ED4073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 Закон Приднестровской Молдавской Республики</w:t>
      </w:r>
    </w:p>
    <w:p w:rsidR="00630B83" w:rsidRPr="00ED4073" w:rsidRDefault="00630B83" w:rsidP="00ED4073">
      <w:pPr>
        <w:pStyle w:val="a5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ED4073">
        <w:rPr>
          <w:rFonts w:ascii="Times New Roman" w:hAnsi="Times New Roman" w:cs="Times New Roman"/>
          <w:b/>
          <w:iCs/>
          <w:sz w:val="28"/>
          <w:szCs w:val="28"/>
          <w:shd w:val="clear" w:color="auto" w:fill="FFFFFF"/>
          <w:lang w:eastAsia="ru-RU"/>
        </w:rPr>
        <w:t>«О физической культуре и спорте в Приднестровской Молдавской Республике</w:t>
      </w:r>
      <w:r w:rsidRPr="00ED4073">
        <w:rPr>
          <w:rFonts w:ascii="Times New Roman" w:eastAsia="Calibri" w:hAnsi="Times New Roman" w:cs="Times New Roman"/>
          <w:b/>
          <w:iCs/>
          <w:sz w:val="28"/>
          <w:szCs w:val="28"/>
        </w:rPr>
        <w:t>»</w:t>
      </w:r>
    </w:p>
    <w:p w:rsidR="007A1351" w:rsidRPr="00ED4073" w:rsidRDefault="007A1351" w:rsidP="00ED4073">
      <w:pPr>
        <w:pStyle w:val="a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>Принят Верховным Советом</w:t>
      </w: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       11 июня 2025 года</w:t>
      </w:r>
    </w:p>
    <w:p w:rsidR="00630B83" w:rsidRPr="00ED4073" w:rsidRDefault="00630B83" w:rsidP="00ED4073">
      <w:pPr>
        <w:pStyle w:val="a5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30B83" w:rsidRDefault="00630B83" w:rsidP="00ED40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b/>
          <w:sz w:val="28"/>
          <w:szCs w:val="28"/>
          <w:lang w:eastAsia="ru-RU"/>
        </w:rPr>
        <w:t>Статья 1.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от 10 июля 2012 года № 133-З-V «О физической культуре и спорте 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в Приднестровской Молдавской Республике» (САЗ 12-29) с изменениями 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и дополнениями, внесенными законами Приднестровской Молдавской Республики от 19 марта 2013 года № 74-ЗИД-V (САЗ 13-11); от 18 мая 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2015 года № 81-ЗИД-V (САЗ 15-21); от 26 марта 2018 года № 80-ЗД-VI 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(САЗ 18-13); от 29 ноября 2019 года № 215-ЗИД-VI (САЗ 19-46); от 27 июля 2021 года № 203-ЗИД-VII </w:t>
      </w:r>
      <w:r w:rsidR="00ED4073"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(САЗ 21-30); от </w:t>
      </w:r>
      <w:r w:rsidR="00ED4073" w:rsidRPr="00ED4073">
        <w:rPr>
          <w:rFonts w:ascii="Times New Roman" w:hAnsi="Times New Roman" w:cs="Times New Roman"/>
          <w:caps/>
          <w:sz w:val="28"/>
          <w:szCs w:val="28"/>
          <w:lang w:eastAsia="ru-RU"/>
        </w:rPr>
        <w:t xml:space="preserve">27 </w:t>
      </w:r>
      <w:r w:rsidR="00ED4073" w:rsidRPr="00ED4073">
        <w:rPr>
          <w:rFonts w:ascii="Times New Roman" w:hAnsi="Times New Roman" w:cs="Times New Roman"/>
          <w:sz w:val="28"/>
          <w:szCs w:val="28"/>
          <w:lang w:eastAsia="ru-RU"/>
        </w:rPr>
        <w:t>декабря 2024 года № 342-ЗД-</w:t>
      </w:r>
      <w:r w:rsidR="00ED4073" w:rsidRPr="00ED4073">
        <w:rPr>
          <w:rFonts w:ascii="Times New Roman" w:hAnsi="Times New Roman" w:cs="Times New Roman"/>
          <w:sz w:val="28"/>
          <w:szCs w:val="28"/>
          <w:lang w:val="en-US" w:eastAsia="ru-RU"/>
        </w:rPr>
        <w:t>VII</w:t>
      </w:r>
      <w:r w:rsidR="00ED4073"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 (САЗ 24-52)</w:t>
      </w:r>
      <w:r w:rsidR="005F11F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D4073"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11FE">
        <w:rPr>
          <w:rFonts w:ascii="Times New Roman" w:hAnsi="Times New Roman" w:cs="Times New Roman"/>
          <w:sz w:val="28"/>
          <w:szCs w:val="28"/>
          <w:lang w:eastAsia="ru-RU"/>
        </w:rPr>
        <w:t>следующее изменение:</w:t>
      </w:r>
    </w:p>
    <w:p w:rsidR="00ED4073" w:rsidRPr="00ED4073" w:rsidRDefault="00ED4073" w:rsidP="00ED40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0B83" w:rsidRDefault="005F11FE" w:rsidP="00ED4073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630B83" w:rsidRPr="00ED4073">
        <w:rPr>
          <w:rFonts w:ascii="Times New Roman" w:eastAsia="Calibri" w:hAnsi="Times New Roman" w:cs="Times New Roman"/>
          <w:sz w:val="28"/>
          <w:szCs w:val="28"/>
          <w:lang w:eastAsia="ru-RU"/>
        </w:rPr>
        <w:t>одпункт н-2) пункта 2 статьи 9 исключить.</w:t>
      </w:r>
    </w:p>
    <w:p w:rsidR="00ED4073" w:rsidRPr="00ED4073" w:rsidRDefault="00ED4073" w:rsidP="00ED4073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30B83" w:rsidRPr="00ED4073" w:rsidRDefault="00630B83" w:rsidP="00ED4073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4073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ED4073">
        <w:rPr>
          <w:rFonts w:ascii="Times New Roman" w:hAnsi="Times New Roman" w:cs="Times New Roman"/>
          <w:sz w:val="28"/>
          <w:szCs w:val="28"/>
        </w:rPr>
        <w:t xml:space="preserve"> Настоящий Закон вступает в силу со дня вступления в силу Закона П</w:t>
      </w:r>
      <w:r w:rsidR="005F11FE">
        <w:rPr>
          <w:rFonts w:ascii="Times New Roman" w:hAnsi="Times New Roman" w:cs="Times New Roman"/>
          <w:sz w:val="28"/>
          <w:szCs w:val="28"/>
        </w:rPr>
        <w:t xml:space="preserve">риднестровской </w:t>
      </w:r>
      <w:r w:rsidRPr="00ED4073">
        <w:rPr>
          <w:rFonts w:ascii="Times New Roman" w:hAnsi="Times New Roman" w:cs="Times New Roman"/>
          <w:sz w:val="28"/>
          <w:szCs w:val="28"/>
        </w:rPr>
        <w:t>М</w:t>
      </w:r>
      <w:r w:rsidR="005F11FE">
        <w:rPr>
          <w:rFonts w:ascii="Times New Roman" w:hAnsi="Times New Roman" w:cs="Times New Roman"/>
          <w:sz w:val="28"/>
          <w:szCs w:val="28"/>
        </w:rPr>
        <w:t xml:space="preserve">олдавской </w:t>
      </w:r>
      <w:r w:rsidRPr="00ED4073">
        <w:rPr>
          <w:rFonts w:ascii="Times New Roman" w:hAnsi="Times New Roman" w:cs="Times New Roman"/>
          <w:sz w:val="28"/>
          <w:szCs w:val="28"/>
        </w:rPr>
        <w:t>Р</w:t>
      </w:r>
      <w:r w:rsidR="005F11FE">
        <w:rPr>
          <w:rFonts w:ascii="Times New Roman" w:hAnsi="Times New Roman" w:cs="Times New Roman"/>
          <w:sz w:val="28"/>
          <w:szCs w:val="28"/>
        </w:rPr>
        <w:t>еспублики</w:t>
      </w:r>
      <w:r w:rsidRPr="00ED4073">
        <w:rPr>
          <w:rFonts w:ascii="Times New Roman" w:hAnsi="Times New Roman" w:cs="Times New Roman"/>
          <w:sz w:val="28"/>
          <w:szCs w:val="28"/>
        </w:rPr>
        <w:t xml:space="preserve"> «О внесении изменений и дополнений в Закон Приднестровской Молдавской Республики «Об образовании», регулирующего проведение государственной аккредитации образовательной деятельности.</w:t>
      </w: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D4073">
        <w:rPr>
          <w:rFonts w:ascii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ED4073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7A1351" w:rsidRPr="00ED4073" w:rsidRDefault="007A1351" w:rsidP="00ED407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57022" w:rsidRPr="00D954B2" w:rsidRDefault="00B57022" w:rsidP="00B57022">
      <w:pPr>
        <w:rPr>
          <w:sz w:val="28"/>
          <w:szCs w:val="28"/>
        </w:rPr>
      </w:pPr>
      <w:bookmarkStart w:id="0" w:name="_GoBack"/>
      <w:bookmarkEnd w:id="0"/>
      <w:r w:rsidRPr="00D954B2">
        <w:rPr>
          <w:sz w:val="28"/>
          <w:szCs w:val="28"/>
        </w:rPr>
        <w:t>г. Тирасполь</w:t>
      </w:r>
    </w:p>
    <w:p w:rsidR="00B57022" w:rsidRPr="00D954B2" w:rsidRDefault="00B57022" w:rsidP="00B57022">
      <w:pPr>
        <w:rPr>
          <w:sz w:val="28"/>
          <w:szCs w:val="28"/>
        </w:rPr>
      </w:pPr>
      <w:r w:rsidRPr="00B57022">
        <w:rPr>
          <w:sz w:val="28"/>
          <w:szCs w:val="28"/>
        </w:rPr>
        <w:t>24</w:t>
      </w:r>
      <w:r w:rsidRPr="00D954B2">
        <w:rPr>
          <w:sz w:val="28"/>
          <w:szCs w:val="28"/>
        </w:rPr>
        <w:t xml:space="preserve"> </w:t>
      </w:r>
      <w:r>
        <w:rPr>
          <w:sz w:val="28"/>
          <w:szCs w:val="28"/>
        </w:rPr>
        <w:t>июня 2025</w:t>
      </w:r>
      <w:r w:rsidRPr="00D954B2">
        <w:rPr>
          <w:sz w:val="28"/>
          <w:szCs w:val="28"/>
        </w:rPr>
        <w:t xml:space="preserve"> г.</w:t>
      </w:r>
    </w:p>
    <w:p w:rsidR="00B57022" w:rsidRPr="00D954B2" w:rsidRDefault="00B57022" w:rsidP="00B57022">
      <w:pPr>
        <w:ind w:left="28" w:hanging="28"/>
        <w:rPr>
          <w:sz w:val="28"/>
          <w:szCs w:val="28"/>
        </w:rPr>
      </w:pPr>
      <w:r w:rsidRPr="00D954B2">
        <w:rPr>
          <w:sz w:val="28"/>
          <w:szCs w:val="28"/>
        </w:rPr>
        <w:t xml:space="preserve">№ </w:t>
      </w:r>
      <w:r>
        <w:rPr>
          <w:sz w:val="28"/>
          <w:szCs w:val="28"/>
        </w:rPr>
        <w:t>122</w:t>
      </w:r>
      <w:r w:rsidRPr="00D954B2">
        <w:rPr>
          <w:sz w:val="28"/>
          <w:szCs w:val="28"/>
        </w:rPr>
        <w:t>-</w:t>
      </w:r>
      <w:r>
        <w:rPr>
          <w:sz w:val="28"/>
          <w:szCs w:val="28"/>
        </w:rPr>
        <w:t>ЗИ</w:t>
      </w:r>
      <w:r w:rsidRPr="00D954B2">
        <w:rPr>
          <w:sz w:val="28"/>
          <w:szCs w:val="28"/>
        </w:rPr>
        <w:t>-VI</w:t>
      </w:r>
      <w:r w:rsidRPr="00D954B2">
        <w:rPr>
          <w:sz w:val="28"/>
          <w:szCs w:val="28"/>
          <w:lang w:val="en-US"/>
        </w:rPr>
        <w:t>I</w:t>
      </w:r>
    </w:p>
    <w:sectPr w:rsidR="00B57022" w:rsidRPr="00D954B2" w:rsidSect="00ED4073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902"/>
    <w:rsid w:val="001A2902"/>
    <w:rsid w:val="004609B1"/>
    <w:rsid w:val="005F11FE"/>
    <w:rsid w:val="00630B83"/>
    <w:rsid w:val="007A1351"/>
    <w:rsid w:val="00B57022"/>
    <w:rsid w:val="00ED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367235-CEB9-4F28-8033-FD3BBD41D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07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073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ED40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 Елена Дмитриевна</dc:creator>
  <cp:keywords/>
  <dc:description/>
  <cp:lastModifiedBy>Кудрова А.А.</cp:lastModifiedBy>
  <cp:revision>6</cp:revision>
  <cp:lastPrinted>2025-06-10T10:33:00Z</cp:lastPrinted>
  <dcterms:created xsi:type="dcterms:W3CDTF">2025-06-10T10:27:00Z</dcterms:created>
  <dcterms:modified xsi:type="dcterms:W3CDTF">2025-06-24T12:31:00Z</dcterms:modified>
</cp:coreProperties>
</file>