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B6143" w:rsidRDefault="00490ACC" w:rsidP="00920808">
      <w:pPr>
        <w:ind w:firstLine="709"/>
        <w:jc w:val="both"/>
        <w:rPr>
          <w:spacing w:val="0"/>
          <w:lang w:val="en-US"/>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3B0F28" w:rsidRPr="009B6143" w:rsidRDefault="003B0F28" w:rsidP="00920808">
      <w:pPr>
        <w:ind w:firstLine="709"/>
        <w:rPr>
          <w:spacing w:val="0"/>
        </w:rPr>
      </w:pPr>
    </w:p>
    <w:p w:rsidR="00D76B01" w:rsidRPr="009B6143" w:rsidRDefault="00D76B01" w:rsidP="00920808">
      <w:pPr>
        <w:ind w:firstLine="709"/>
        <w:rPr>
          <w:spacing w:val="0"/>
        </w:rPr>
      </w:pPr>
    </w:p>
    <w:p w:rsidR="00D84DCF" w:rsidRPr="00D84DCF" w:rsidRDefault="004A3BB8" w:rsidP="00D84DCF">
      <w:pPr>
        <w:jc w:val="center"/>
        <w:rPr>
          <w:rFonts w:eastAsia="Calibri"/>
          <w:b/>
          <w:color w:val="000000"/>
          <w:spacing w:val="0"/>
          <w:lang w:eastAsia="en-US"/>
        </w:rPr>
      </w:pPr>
      <w:r w:rsidRPr="00D84DCF">
        <w:rPr>
          <w:rFonts w:eastAsia="Calibri"/>
          <w:b/>
          <w:color w:val="000000"/>
          <w:spacing w:val="0"/>
          <w:lang w:eastAsia="en-US"/>
        </w:rPr>
        <w:t>З</w:t>
      </w:r>
      <w:r w:rsidR="00D84DCF" w:rsidRPr="00D84DCF">
        <w:rPr>
          <w:rFonts w:eastAsia="Calibri"/>
          <w:b/>
          <w:color w:val="000000"/>
          <w:spacing w:val="0"/>
          <w:lang w:eastAsia="en-US"/>
        </w:rPr>
        <w:t xml:space="preserve">акон </w:t>
      </w: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Приднестровской Молдавской Республики </w:t>
      </w:r>
    </w:p>
    <w:p w:rsidR="00D84DCF" w:rsidRPr="00D84DCF" w:rsidRDefault="00D84DCF" w:rsidP="00D84DCF">
      <w:pPr>
        <w:jc w:val="center"/>
        <w:rPr>
          <w:rFonts w:eastAsia="Calibri"/>
          <w:b/>
          <w:color w:val="000000"/>
          <w:spacing w:val="0"/>
          <w:lang w:eastAsia="en-US"/>
        </w:rPr>
      </w:pPr>
    </w:p>
    <w:p w:rsidR="00BD7655" w:rsidRDefault="00D84DCF" w:rsidP="00BD7655">
      <w:pPr>
        <w:jc w:val="center"/>
        <w:rPr>
          <w:rFonts w:eastAsia="Calibri"/>
          <w:b/>
          <w:color w:val="000000"/>
          <w:spacing w:val="0"/>
          <w:lang w:eastAsia="en-US"/>
        </w:rPr>
      </w:pPr>
      <w:r w:rsidRPr="00D84DCF">
        <w:rPr>
          <w:rFonts w:eastAsia="Calibri"/>
          <w:b/>
          <w:color w:val="000000"/>
          <w:spacing w:val="0"/>
          <w:lang w:eastAsia="en-US"/>
        </w:rPr>
        <w:t>«</w:t>
      </w:r>
      <w:r w:rsidR="00BD7655" w:rsidRPr="00BD7655">
        <w:rPr>
          <w:rFonts w:eastAsia="Calibri"/>
          <w:b/>
          <w:color w:val="000000"/>
          <w:spacing w:val="0"/>
          <w:lang w:eastAsia="en-US"/>
        </w:rPr>
        <w:t>О внесении изменени</w:t>
      </w:r>
      <w:r w:rsidR="00A37512">
        <w:rPr>
          <w:rFonts w:eastAsia="Calibri"/>
          <w:b/>
          <w:color w:val="000000"/>
          <w:spacing w:val="0"/>
          <w:lang w:eastAsia="en-US"/>
        </w:rPr>
        <w:t>й</w:t>
      </w:r>
      <w:r w:rsidR="00BD7655" w:rsidRPr="00BD7655">
        <w:rPr>
          <w:rFonts w:eastAsia="Calibri"/>
          <w:b/>
          <w:color w:val="000000"/>
          <w:spacing w:val="0"/>
          <w:lang w:eastAsia="en-US"/>
        </w:rPr>
        <w:t xml:space="preserve"> </w:t>
      </w:r>
    </w:p>
    <w:p w:rsidR="00BD7655" w:rsidRPr="00BD7655" w:rsidRDefault="00BD7655" w:rsidP="00BD7655">
      <w:pPr>
        <w:jc w:val="center"/>
        <w:rPr>
          <w:rFonts w:eastAsia="Calibri"/>
          <w:b/>
          <w:color w:val="000000"/>
          <w:spacing w:val="0"/>
          <w:lang w:eastAsia="en-US"/>
        </w:rPr>
      </w:pPr>
      <w:r w:rsidRPr="00BD7655">
        <w:rPr>
          <w:rFonts w:eastAsia="Calibri"/>
          <w:b/>
          <w:color w:val="000000"/>
          <w:spacing w:val="0"/>
          <w:lang w:eastAsia="en-US"/>
        </w:rPr>
        <w:t>в Закон Приднестровской Молдавской Республики</w:t>
      </w:r>
    </w:p>
    <w:p w:rsidR="00BD7655" w:rsidRPr="00BD7655" w:rsidRDefault="00BD7655" w:rsidP="00BD7655">
      <w:pPr>
        <w:jc w:val="center"/>
        <w:rPr>
          <w:rFonts w:eastAsia="Calibri"/>
          <w:b/>
          <w:color w:val="000000"/>
          <w:spacing w:val="0"/>
          <w:lang w:eastAsia="en-US"/>
        </w:rPr>
      </w:pPr>
      <w:r w:rsidRPr="00BD7655">
        <w:rPr>
          <w:rFonts w:eastAsia="Calibri"/>
          <w:b/>
          <w:color w:val="000000"/>
          <w:spacing w:val="0"/>
          <w:lang w:eastAsia="en-US"/>
        </w:rPr>
        <w:t xml:space="preserve">«Об органах местной власти, местного самоуправления </w:t>
      </w:r>
    </w:p>
    <w:p w:rsidR="00BD7655" w:rsidRPr="00BD7655" w:rsidRDefault="00BD7655" w:rsidP="00BD7655">
      <w:pPr>
        <w:jc w:val="center"/>
        <w:rPr>
          <w:rFonts w:eastAsia="Calibri"/>
          <w:b/>
          <w:color w:val="000000"/>
          <w:spacing w:val="0"/>
          <w:lang w:eastAsia="en-US"/>
        </w:rPr>
      </w:pPr>
      <w:r w:rsidRPr="00BD7655">
        <w:rPr>
          <w:rFonts w:eastAsia="Calibri"/>
          <w:b/>
          <w:color w:val="000000"/>
          <w:spacing w:val="0"/>
          <w:lang w:eastAsia="en-US"/>
        </w:rPr>
        <w:t xml:space="preserve">и государственной администрации </w:t>
      </w:r>
    </w:p>
    <w:p w:rsidR="00D84DCF" w:rsidRPr="00D84DCF" w:rsidRDefault="00BD7655" w:rsidP="00BD7655">
      <w:pPr>
        <w:jc w:val="center"/>
        <w:rPr>
          <w:rFonts w:eastAsia="Calibri"/>
          <w:b/>
          <w:color w:val="000000"/>
          <w:spacing w:val="0"/>
          <w:lang w:eastAsia="en-US"/>
        </w:rPr>
      </w:pPr>
      <w:r w:rsidRPr="00BD7655">
        <w:rPr>
          <w:rFonts w:eastAsia="Calibri"/>
          <w:b/>
          <w:color w:val="000000"/>
          <w:spacing w:val="0"/>
          <w:lang w:eastAsia="en-US"/>
        </w:rPr>
        <w:t>в Приднестровской Молдавской Республике»</w:t>
      </w:r>
    </w:p>
    <w:p w:rsidR="00BD0DB1" w:rsidRPr="009B6143" w:rsidRDefault="00BD0DB1" w:rsidP="007052E7">
      <w:pPr>
        <w:jc w:val="center"/>
        <w:rPr>
          <w:spacing w:val="0"/>
        </w:rPr>
      </w:pPr>
    </w:p>
    <w:p w:rsidR="00490ACC" w:rsidRPr="009B6143" w:rsidRDefault="00490ACC" w:rsidP="007052E7">
      <w:pPr>
        <w:jc w:val="both"/>
        <w:rPr>
          <w:spacing w:val="0"/>
        </w:rPr>
      </w:pPr>
      <w:r w:rsidRPr="009B6143">
        <w:rPr>
          <w:spacing w:val="0"/>
        </w:rPr>
        <w:t>Принят Верховным Советом</w:t>
      </w:r>
    </w:p>
    <w:p w:rsidR="00490ACC" w:rsidRPr="009B6143" w:rsidRDefault="00490ACC" w:rsidP="007052E7">
      <w:pPr>
        <w:jc w:val="both"/>
        <w:rPr>
          <w:spacing w:val="0"/>
        </w:rPr>
      </w:pPr>
      <w:r w:rsidRPr="009B6143">
        <w:rPr>
          <w:spacing w:val="0"/>
        </w:rPr>
        <w:t xml:space="preserve">Приднестровской Молдавской Республики       </w:t>
      </w:r>
      <w:r w:rsidR="005A34F8" w:rsidRPr="009B6143">
        <w:rPr>
          <w:spacing w:val="0"/>
        </w:rPr>
        <w:t xml:space="preserve"> </w:t>
      </w:r>
      <w:r w:rsidR="00EF66F8" w:rsidRPr="009B6143">
        <w:rPr>
          <w:spacing w:val="0"/>
        </w:rPr>
        <w:t xml:space="preserve">  </w:t>
      </w:r>
      <w:r w:rsidR="00160CB7" w:rsidRPr="009B6143">
        <w:rPr>
          <w:spacing w:val="0"/>
        </w:rPr>
        <w:t xml:space="preserve"> </w:t>
      </w:r>
      <w:r w:rsidR="004D0024" w:rsidRPr="009B6143">
        <w:rPr>
          <w:spacing w:val="0"/>
        </w:rPr>
        <w:t xml:space="preserve"> </w:t>
      </w:r>
      <w:r w:rsidR="00EB39D6" w:rsidRPr="009B6143">
        <w:rPr>
          <w:spacing w:val="0"/>
        </w:rPr>
        <w:t xml:space="preserve"> </w:t>
      </w:r>
      <w:r w:rsidR="0080248C" w:rsidRPr="009B6143">
        <w:rPr>
          <w:spacing w:val="0"/>
        </w:rPr>
        <w:t xml:space="preserve">     </w:t>
      </w:r>
      <w:r w:rsidR="001B7E0C" w:rsidRPr="009B6143">
        <w:rPr>
          <w:spacing w:val="0"/>
        </w:rPr>
        <w:t xml:space="preserve"> </w:t>
      </w:r>
      <w:r w:rsidR="001A14D0" w:rsidRPr="009B6143">
        <w:rPr>
          <w:spacing w:val="0"/>
        </w:rPr>
        <w:t xml:space="preserve">  </w:t>
      </w:r>
      <w:r w:rsidR="006B67E3" w:rsidRPr="009B6143">
        <w:rPr>
          <w:spacing w:val="0"/>
        </w:rPr>
        <w:t xml:space="preserve"> </w:t>
      </w:r>
      <w:r w:rsidR="00C63E7C" w:rsidRPr="009B6143">
        <w:rPr>
          <w:spacing w:val="0"/>
        </w:rPr>
        <w:t xml:space="preserve"> </w:t>
      </w:r>
      <w:r w:rsidR="000F4014" w:rsidRPr="009B6143">
        <w:rPr>
          <w:spacing w:val="0"/>
        </w:rPr>
        <w:t xml:space="preserve">  </w:t>
      </w:r>
      <w:r w:rsidR="00C63E7C" w:rsidRPr="009B6143">
        <w:rPr>
          <w:spacing w:val="0"/>
        </w:rPr>
        <w:t xml:space="preserve"> </w:t>
      </w:r>
      <w:r w:rsidR="006F2CE3" w:rsidRPr="009B6143">
        <w:rPr>
          <w:spacing w:val="0"/>
        </w:rPr>
        <w:t xml:space="preserve"> </w:t>
      </w:r>
      <w:r w:rsidR="00685667" w:rsidRPr="009B6143">
        <w:rPr>
          <w:spacing w:val="0"/>
        </w:rPr>
        <w:t xml:space="preserve"> </w:t>
      </w:r>
      <w:r w:rsidR="006F2CE3" w:rsidRPr="009B6143">
        <w:rPr>
          <w:spacing w:val="0"/>
        </w:rPr>
        <w:t xml:space="preserve"> </w:t>
      </w:r>
      <w:r w:rsidR="004A3BB8">
        <w:rPr>
          <w:spacing w:val="0"/>
        </w:rPr>
        <w:t>6</w:t>
      </w:r>
      <w:r w:rsidRPr="009B6143">
        <w:rPr>
          <w:spacing w:val="0"/>
        </w:rPr>
        <w:t xml:space="preserve"> </w:t>
      </w:r>
      <w:r w:rsidR="004A3BB8">
        <w:rPr>
          <w:spacing w:val="0"/>
        </w:rPr>
        <w:t>августа</w:t>
      </w:r>
      <w:r w:rsidRPr="009B6143">
        <w:rPr>
          <w:spacing w:val="0"/>
        </w:rPr>
        <w:t xml:space="preserve"> 20</w:t>
      </w:r>
      <w:r w:rsidR="007626B4" w:rsidRPr="009B6143">
        <w:rPr>
          <w:spacing w:val="0"/>
        </w:rPr>
        <w:t>2</w:t>
      </w:r>
      <w:r w:rsidR="00046792" w:rsidRPr="009B6143">
        <w:rPr>
          <w:spacing w:val="0"/>
        </w:rPr>
        <w:t>5</w:t>
      </w:r>
      <w:r w:rsidRPr="009B6143">
        <w:rPr>
          <w:spacing w:val="0"/>
        </w:rPr>
        <w:t xml:space="preserve"> года</w:t>
      </w:r>
    </w:p>
    <w:p w:rsidR="00452513" w:rsidRPr="009B6143" w:rsidRDefault="00452513" w:rsidP="00920808">
      <w:pPr>
        <w:ind w:firstLine="709"/>
        <w:jc w:val="both"/>
        <w:rPr>
          <w:spacing w:val="0"/>
        </w:rPr>
      </w:pPr>
    </w:p>
    <w:p w:rsidR="00BD7655" w:rsidRDefault="00BD7655" w:rsidP="00237D4F">
      <w:pPr>
        <w:ind w:firstLine="709"/>
        <w:contextualSpacing/>
        <w:jc w:val="both"/>
        <w:rPr>
          <w:spacing w:val="0"/>
        </w:rPr>
      </w:pPr>
      <w:r w:rsidRPr="00BD7655">
        <w:rPr>
          <w:b/>
          <w:color w:val="000000"/>
          <w:spacing w:val="0"/>
        </w:rPr>
        <w:t>Статья 1.</w:t>
      </w:r>
      <w:r w:rsidRPr="00BD7655">
        <w:rPr>
          <w:color w:val="000000"/>
          <w:spacing w:val="0"/>
        </w:rPr>
        <w:t xml:space="preserve"> </w:t>
      </w:r>
      <w:r w:rsidR="00925B00" w:rsidRPr="00925B00">
        <w:rPr>
          <w:color w:val="000000"/>
          <w:spacing w:val="0"/>
        </w:rPr>
        <w:t xml:space="preserve">Внести в Закон Приднестровской Молдавской Республики </w:t>
      </w:r>
      <w:r w:rsidR="00925B00" w:rsidRPr="00925B00">
        <w:rPr>
          <w:color w:val="000000"/>
          <w:spacing w:val="0"/>
        </w:rPr>
        <w:br/>
        <w:t xml:space="preserve">от 5 ноября 1994 года «Об органах местной власти, местного самоуправления и государственной администрации в Приднестровской Молдавской Республике» (СЗМР 94-4) с изменениями и дополнениями, внесенными законами Приднестровской Молдавской Республики от 10 января 1995 года (СЗМР 95-1); от 11 января 1997 года № 28-ЗИД (СЗМР 97-1); от 30 января </w:t>
      </w:r>
      <w:r w:rsidR="00925B00" w:rsidRPr="00925B00">
        <w:rPr>
          <w:color w:val="000000"/>
          <w:spacing w:val="0"/>
        </w:rPr>
        <w:br/>
        <w:t xml:space="preserve">1998 года № 79-ЗИД (СЗМР 98-1,1); от 10 июля 1998 года № 109-ЗИД </w:t>
      </w:r>
      <w:r w:rsidR="00925B00" w:rsidRPr="00925B00">
        <w:rPr>
          <w:color w:val="000000"/>
          <w:spacing w:val="0"/>
        </w:rPr>
        <w:br/>
        <w:t xml:space="preserve">(СЗМР 98-3); от 14 апреля 1999 года № 150-ЗИД (СЗМР 99-2,1); от 8 июня </w:t>
      </w:r>
      <w:r w:rsidR="00925B00" w:rsidRPr="00925B00">
        <w:rPr>
          <w:color w:val="000000"/>
          <w:spacing w:val="0"/>
        </w:rPr>
        <w:br/>
        <w:t xml:space="preserve">1999 года № 165-ЗИ (СЗМР 99-2,2); от 15 февраля 2000 года № 247-КЗД </w:t>
      </w:r>
      <w:r w:rsidR="00925B00" w:rsidRPr="00925B00">
        <w:rPr>
          <w:color w:val="000000"/>
          <w:spacing w:val="0"/>
        </w:rPr>
        <w:br/>
        <w:t xml:space="preserve">(СЗМР 00-1,2); от 31 октября 2000 года № 357-ЗД (СЗМР 00-4); от 21 ноября 2000 года № 361-ЗИ (СЗМР 00-4); от 26 ноября 2001 года № 68-ЗИ-III </w:t>
      </w:r>
      <w:r w:rsidR="00925B00" w:rsidRPr="00925B00">
        <w:rPr>
          <w:color w:val="000000"/>
          <w:spacing w:val="0"/>
        </w:rPr>
        <w:br/>
        <w:t xml:space="preserve">(САЗ 01-49); от 24 сентября 2003 года № 329-ЗИ-III (САЗ 03-39); от 31 декабря 2004 года № 514-ЗИД-III (САЗ 05-1); от 4 марта 2005 года № 543-ЗИ-III </w:t>
      </w:r>
      <w:r w:rsidR="00925B00" w:rsidRPr="00925B00">
        <w:rPr>
          <w:color w:val="000000"/>
          <w:spacing w:val="0"/>
        </w:rPr>
        <w:br/>
        <w:t xml:space="preserve">(САЗ 05-10); от 24 марта 2005 года № 550-ЗИД-III (САЗ 05-13); от 29 марта 2005 года № 552-ЗИД-III (САЗ 05-14); от 13 мая 2005 года № 568-ЗИД-III </w:t>
      </w:r>
      <w:r w:rsidR="00925B00" w:rsidRPr="00925B00">
        <w:rPr>
          <w:color w:val="000000"/>
          <w:spacing w:val="0"/>
        </w:rPr>
        <w:br/>
        <w:t xml:space="preserve">(САЗ 05-20); от 19 октября 2005 года № 645-ЗИ-III (САЗ 05-43); от 13 декабря 2005 года № 702-ЗД-III (САЗ 05-51); от 20 ноября 2006 года № 120-ЗИ-IV </w:t>
      </w:r>
      <w:r w:rsidR="00925B00" w:rsidRPr="00925B00">
        <w:rPr>
          <w:color w:val="000000"/>
          <w:spacing w:val="0"/>
        </w:rPr>
        <w:br/>
        <w:t xml:space="preserve">(САЗ 06-48); от 10 января 2007 года № 145-ЗИ-IV (САЗ 07-3); от 7 марта </w:t>
      </w:r>
      <w:r w:rsidR="00925B00" w:rsidRPr="00925B00">
        <w:rPr>
          <w:color w:val="000000"/>
          <w:spacing w:val="0"/>
        </w:rPr>
        <w:br/>
        <w:t xml:space="preserve">2007 года № 188-ЗИД-IV (САЗ 07-11); от 12 июня 2007 года № 223-ЗИД-IV (САЗ 07-25); от 3 июля 2007 года № 247-ЗД-IV (САЗ 07-28); от 2 августа </w:t>
      </w:r>
      <w:r w:rsidR="00925B00" w:rsidRPr="00925B00">
        <w:rPr>
          <w:color w:val="000000"/>
          <w:spacing w:val="0"/>
        </w:rPr>
        <w:br/>
        <w:t xml:space="preserve">2007 года № 287-ЗИД-IV (САЗ 07-32); от 18 апреля 2008 года № 449-ЗИД-IV (САЗ 08-15); от 31 июля 2008 года № 524-ЗИД-IV (САЗ 08-30); от 10 октября 2008 года № 572-ЗИД-IV (САЗ 08-40); от 8 февраля 2010 года № 21-ЗИ-IV (САЗ 10-6); от 17 февраля 2010 года № 25-ЗД-IV (САЗ 10-7); от 20 февраля 2010 года № 31-ЗД-IV (САЗ 10-7); от 8 декабря 2010 года № 246-ЗИД-IV </w:t>
      </w:r>
      <w:r w:rsidR="00925B00" w:rsidRPr="00925B00">
        <w:rPr>
          <w:color w:val="000000"/>
          <w:spacing w:val="0"/>
        </w:rPr>
        <w:br/>
        <w:t xml:space="preserve">(САЗ 10-49); от 11 мая 2012 года № 66-ЗД-V (САЗ 12-20); от 31 июля 2012 года № 150-ЗД-V (САЗ 12-32); от 20 марта 2013 года № 77-ЗИД-V (САЗ 13-11); </w:t>
      </w:r>
      <w:r w:rsidR="00925B00" w:rsidRPr="00925B00">
        <w:rPr>
          <w:color w:val="000000"/>
          <w:spacing w:val="0"/>
        </w:rPr>
        <w:br/>
      </w:r>
      <w:r w:rsidR="00925B00" w:rsidRPr="00925B00">
        <w:rPr>
          <w:color w:val="000000"/>
          <w:spacing w:val="0"/>
        </w:rPr>
        <w:lastRenderedPageBreak/>
        <w:t xml:space="preserve">от 31 мая 2013 года № 108-ЗИД-V (САЗ 13-21); от 24 сентября 2013 года </w:t>
      </w:r>
      <w:r w:rsidR="00925B00" w:rsidRPr="00925B00">
        <w:rPr>
          <w:color w:val="000000"/>
          <w:spacing w:val="0"/>
        </w:rPr>
        <w:br/>
        <w:t xml:space="preserve">№ 189-ЗИД-V (САЗ 13-38,1); от 6 декабря 2013 года № 270-ЗИ-V (САЗ 13-48); от 14 января 2014 года № 5-ЗИ-V (САЗ 14-3); от 21 января 2014 года </w:t>
      </w:r>
      <w:r w:rsidR="00925B00" w:rsidRPr="00925B00">
        <w:rPr>
          <w:color w:val="000000"/>
          <w:spacing w:val="0"/>
        </w:rPr>
        <w:br/>
        <w:t xml:space="preserve">№ 11-ЗИ-V (САЗ 14-4); от 16 января 2015 года № 21-ЗИ-V (САЗ 15-3); </w:t>
      </w:r>
      <w:r w:rsidR="00925B00" w:rsidRPr="00925B00">
        <w:rPr>
          <w:color w:val="000000"/>
          <w:spacing w:val="0"/>
        </w:rPr>
        <w:br/>
        <w:t xml:space="preserve">от 16 января 2015 года № 22-ЗИ-V (САЗ 15-3); от 17 февраля 2015 года </w:t>
      </w:r>
      <w:r w:rsidR="00925B00" w:rsidRPr="00925B00">
        <w:rPr>
          <w:color w:val="000000"/>
          <w:spacing w:val="0"/>
        </w:rPr>
        <w:br/>
        <w:t xml:space="preserve">№ 38-ЗД-V (САЗ 15-8); от 28 апреля 2015 года № 72-ЗИД-V (САЗ 15-18); </w:t>
      </w:r>
      <w:r w:rsidR="00925B00" w:rsidRPr="00925B00">
        <w:rPr>
          <w:color w:val="000000"/>
          <w:spacing w:val="0"/>
        </w:rPr>
        <w:br/>
        <w:t xml:space="preserve">от 12 февраля 2016 года № 17-ЗИ-VI (САЗ 16-6); от 5 апреля 2016 года </w:t>
      </w:r>
      <w:r w:rsidR="00925B00" w:rsidRPr="00925B00">
        <w:rPr>
          <w:color w:val="000000"/>
          <w:spacing w:val="0"/>
        </w:rPr>
        <w:br/>
        <w:t xml:space="preserve">№ 93-ЗИ-VI (САЗ 16-14); от 25 мая 2016 года № 138-ЗИ-VI (САЗ 16-21); </w:t>
      </w:r>
      <w:r w:rsidR="00925B00" w:rsidRPr="00925B00">
        <w:rPr>
          <w:color w:val="000000"/>
          <w:spacing w:val="0"/>
        </w:rPr>
        <w:br/>
        <w:t xml:space="preserve">от 23 июня 2016 года № 156-ЗД-VI (САЗ 16-25); от 25 июля 2016 года </w:t>
      </w:r>
      <w:r w:rsidR="00925B00" w:rsidRPr="00925B00">
        <w:rPr>
          <w:color w:val="000000"/>
          <w:spacing w:val="0"/>
        </w:rPr>
        <w:br/>
        <w:t xml:space="preserve">№ 190-ЗИ-VI (САЗ 16-30); от 27 октября 2016 года № 228-ЗИ-VI (САЗ 16-43); от 6 января 2017 года № 4-ЗИД-VI (САЗ 17-2); от 28 марта 2017 года </w:t>
      </w:r>
      <w:r w:rsidR="00925B00" w:rsidRPr="00925B00">
        <w:rPr>
          <w:color w:val="000000"/>
          <w:spacing w:val="0"/>
        </w:rPr>
        <w:br/>
        <w:t xml:space="preserve">№ 60-ЗИ-VI (САЗ 17-14); от 15 мая 2017 года № 108-ЗИД-VI (САЗ 17-21); </w:t>
      </w:r>
      <w:r w:rsidR="00925B00" w:rsidRPr="00925B00">
        <w:rPr>
          <w:color w:val="000000"/>
          <w:spacing w:val="0"/>
        </w:rPr>
        <w:br/>
        <w:t xml:space="preserve">от 31 мая 2017 года № 123-ЗИД-VI (САЗ 17-23,1); от 19 июля 2017 года </w:t>
      </w:r>
      <w:r w:rsidR="00925B00" w:rsidRPr="00925B00">
        <w:rPr>
          <w:color w:val="000000"/>
          <w:spacing w:val="0"/>
        </w:rPr>
        <w:br/>
        <w:t xml:space="preserve">№ 221-ЗД-VI (САЗ 17-30); от 4 ноября 2017 года № 308-ЗИД-VI (САЗ 17-45,1); от 18 декабря 2017 года № 356-ЗИ-VI (САЗ 17-52); от 18 декабря 2017 года </w:t>
      </w:r>
      <w:r w:rsidR="00925B00" w:rsidRPr="00925B00">
        <w:rPr>
          <w:color w:val="000000"/>
          <w:spacing w:val="0"/>
        </w:rPr>
        <w:br/>
        <w:t xml:space="preserve">№ 360-ЗИ-VI (САЗ 17-52); от 29 декабря 2017 года № 404-ЗИ-VI (САЗ 18-1,1); от 30 мая 2018 года № 153-ЗИД-VI (САЗ 18-22); от 26 июля 2018 года </w:t>
      </w:r>
      <w:r w:rsidR="00925B00" w:rsidRPr="00925B00">
        <w:rPr>
          <w:color w:val="000000"/>
          <w:spacing w:val="0"/>
        </w:rPr>
        <w:br/>
        <w:t xml:space="preserve">№ 243-ЗИД-VI (САЗ 18-30); от 26 июля 2018 года № 248-ЗД-VI (САЗ 18-30); </w:t>
      </w:r>
      <w:r w:rsidR="00925B00" w:rsidRPr="00925B00">
        <w:rPr>
          <w:color w:val="000000"/>
          <w:spacing w:val="0"/>
        </w:rPr>
        <w:br/>
        <w:t xml:space="preserve">от 7 декабря 2018 года № 331-ЗД-VI (САЗ 18-49); от 29 марта 2019 года </w:t>
      </w:r>
      <w:r w:rsidR="00925B00" w:rsidRPr="00925B00">
        <w:rPr>
          <w:color w:val="000000"/>
          <w:spacing w:val="0"/>
        </w:rPr>
        <w:br/>
        <w:t xml:space="preserve">№ 37-ЗИ-VI (САЗ 19-12); от 5 апреля 2019 года № 49-ЗИ-VI (САЗ 19-13); </w:t>
      </w:r>
      <w:r w:rsidR="00925B00" w:rsidRPr="00925B00">
        <w:rPr>
          <w:color w:val="000000"/>
          <w:spacing w:val="0"/>
        </w:rPr>
        <w:br/>
        <w:t xml:space="preserve">от 29 мая 2019 года № 91-ЗИ-VI (САЗ 19-20); от 24 декабря 2019 года </w:t>
      </w:r>
      <w:r w:rsidR="00925B00" w:rsidRPr="00925B00">
        <w:rPr>
          <w:color w:val="000000"/>
          <w:spacing w:val="0"/>
        </w:rPr>
        <w:br/>
        <w:t xml:space="preserve">№ 242-ЗИД-VI (САЗ 19-50); от 6 марта 2020 года № 32-ЗИД-VI (САЗ 20-10); от 23 июля 2020 года № 107-ЗИ-VI (САЗ 20-30); от 23 июля 2020 года </w:t>
      </w:r>
      <w:r w:rsidR="00925B00" w:rsidRPr="00925B00">
        <w:rPr>
          <w:color w:val="000000"/>
          <w:spacing w:val="0"/>
        </w:rPr>
        <w:br/>
        <w:t>№ 110-ЗИ-VI (САЗ 20-30); от 12 ноября 2020 года № 189-ЗИД-VI (САЗ 20-46); от 29 апреля 2021 года № 78-ЗИД-</w:t>
      </w:r>
      <w:r w:rsidR="00925B00" w:rsidRPr="00925B00">
        <w:rPr>
          <w:color w:val="000000"/>
          <w:spacing w:val="0"/>
          <w:lang w:val="en-US"/>
        </w:rPr>
        <w:t>VII</w:t>
      </w:r>
      <w:r w:rsidR="00925B00" w:rsidRPr="00925B00">
        <w:rPr>
          <w:color w:val="000000"/>
          <w:spacing w:val="0"/>
        </w:rPr>
        <w:t xml:space="preserve"> (САЗ 21-17); от 27 мая 2021 года </w:t>
      </w:r>
      <w:r w:rsidR="00925B00" w:rsidRPr="00925B00">
        <w:rPr>
          <w:color w:val="000000"/>
          <w:spacing w:val="0"/>
        </w:rPr>
        <w:br/>
        <w:t>№ 100-ЗИ-</w:t>
      </w:r>
      <w:r w:rsidR="00925B00" w:rsidRPr="00925B00">
        <w:rPr>
          <w:color w:val="000000"/>
          <w:spacing w:val="0"/>
          <w:lang w:val="en-US"/>
        </w:rPr>
        <w:t>VII</w:t>
      </w:r>
      <w:r w:rsidR="00925B00" w:rsidRPr="00925B00">
        <w:rPr>
          <w:color w:val="000000"/>
          <w:spacing w:val="0"/>
        </w:rPr>
        <w:t xml:space="preserve"> (САЗ 21-21); от 4 июня 2021 года № 109-ЗИ-VII (САЗ 21-22); </w:t>
      </w:r>
      <w:r w:rsidR="00925B00" w:rsidRPr="00925B00">
        <w:rPr>
          <w:color w:val="000000"/>
          <w:spacing w:val="0"/>
        </w:rPr>
        <w:br/>
        <w:t>от 30 ноября 2021 года № 290-ЗИД-VII (САЗ 21-48); от 23 декабря 2021 года № 344-ЗИД-</w:t>
      </w:r>
      <w:r w:rsidR="00925B00" w:rsidRPr="00925B00">
        <w:rPr>
          <w:color w:val="000000"/>
          <w:spacing w:val="0"/>
          <w:lang w:val="en-US"/>
        </w:rPr>
        <w:t>VII</w:t>
      </w:r>
      <w:r w:rsidR="00925B00" w:rsidRPr="00925B00">
        <w:rPr>
          <w:color w:val="000000"/>
          <w:spacing w:val="0"/>
        </w:rPr>
        <w:t xml:space="preserve"> (САЗ 21-51); от 24 июня 2022 года № 150-ЗИД-VII </w:t>
      </w:r>
      <w:r w:rsidR="00925B00" w:rsidRPr="00925B00">
        <w:rPr>
          <w:color w:val="000000"/>
          <w:spacing w:val="0"/>
        </w:rPr>
        <w:br/>
        <w:t>(САЗ 22-24); от 12 июля 2022 года № 173-ЗИД-</w:t>
      </w:r>
      <w:r w:rsidR="00925B00" w:rsidRPr="00925B00">
        <w:rPr>
          <w:color w:val="000000"/>
          <w:spacing w:val="0"/>
          <w:lang w:val="en-US"/>
        </w:rPr>
        <w:t>VII</w:t>
      </w:r>
      <w:r w:rsidR="00925B00" w:rsidRPr="00925B00">
        <w:rPr>
          <w:color w:val="000000"/>
          <w:spacing w:val="0"/>
        </w:rPr>
        <w:t xml:space="preserve"> (САЗ 22-27); от 26 июля 2022 года № 205-ЗИД-VII (САЗ 22-29); от 17</w:t>
      </w:r>
      <w:r w:rsidR="00925B00" w:rsidRPr="00925B00">
        <w:rPr>
          <w:color w:val="000000"/>
          <w:spacing w:val="0"/>
          <w:lang w:val="x-none"/>
        </w:rPr>
        <w:t xml:space="preserve"> </w:t>
      </w:r>
      <w:r w:rsidR="00925B00" w:rsidRPr="00925B00">
        <w:rPr>
          <w:color w:val="000000"/>
          <w:spacing w:val="0"/>
        </w:rPr>
        <w:t>октября</w:t>
      </w:r>
      <w:r w:rsidR="00925B00" w:rsidRPr="00925B00">
        <w:rPr>
          <w:color w:val="000000"/>
          <w:spacing w:val="0"/>
          <w:lang w:val="x-none"/>
        </w:rPr>
        <w:t xml:space="preserve"> 20</w:t>
      </w:r>
      <w:r w:rsidR="00925B00" w:rsidRPr="00925B00">
        <w:rPr>
          <w:color w:val="000000"/>
          <w:spacing w:val="0"/>
        </w:rPr>
        <w:t>22</w:t>
      </w:r>
      <w:r w:rsidR="00925B00" w:rsidRPr="00925B00">
        <w:rPr>
          <w:color w:val="000000"/>
          <w:spacing w:val="0"/>
          <w:lang w:val="x-none"/>
        </w:rPr>
        <w:t xml:space="preserve"> года</w:t>
      </w:r>
      <w:r w:rsidR="00925B00" w:rsidRPr="00925B00">
        <w:rPr>
          <w:color w:val="000000"/>
          <w:spacing w:val="0"/>
        </w:rPr>
        <w:t xml:space="preserve"> </w:t>
      </w:r>
      <w:r w:rsidR="00925B00" w:rsidRPr="00925B00">
        <w:rPr>
          <w:color w:val="000000"/>
          <w:spacing w:val="0"/>
        </w:rPr>
        <w:br/>
      </w:r>
      <w:r w:rsidR="00925B00" w:rsidRPr="00925B00">
        <w:rPr>
          <w:color w:val="000000"/>
          <w:spacing w:val="0"/>
          <w:lang w:val="x-none"/>
        </w:rPr>
        <w:t xml:space="preserve">№ </w:t>
      </w:r>
      <w:r w:rsidR="00925B00" w:rsidRPr="00925B00">
        <w:rPr>
          <w:color w:val="000000"/>
          <w:spacing w:val="0"/>
        </w:rPr>
        <w:t>272</w:t>
      </w:r>
      <w:r w:rsidR="00925B00" w:rsidRPr="00925B00">
        <w:rPr>
          <w:color w:val="000000"/>
          <w:spacing w:val="0"/>
          <w:lang w:val="x-none"/>
        </w:rPr>
        <w:t>-З</w:t>
      </w:r>
      <w:r w:rsidR="00925B00" w:rsidRPr="00925B00">
        <w:rPr>
          <w:color w:val="000000"/>
          <w:spacing w:val="0"/>
        </w:rPr>
        <w:t>ИД</w:t>
      </w:r>
      <w:r w:rsidR="00925B00" w:rsidRPr="00925B00">
        <w:rPr>
          <w:color w:val="000000"/>
          <w:spacing w:val="0"/>
          <w:lang w:val="x-none"/>
        </w:rPr>
        <w:t>-</w:t>
      </w:r>
      <w:r w:rsidR="00925B00" w:rsidRPr="00925B00">
        <w:rPr>
          <w:color w:val="000000"/>
          <w:spacing w:val="0"/>
          <w:lang w:val="en-US"/>
        </w:rPr>
        <w:t>VII</w:t>
      </w:r>
      <w:r w:rsidR="00925B00" w:rsidRPr="00925B00">
        <w:rPr>
          <w:color w:val="000000"/>
          <w:spacing w:val="0"/>
        </w:rPr>
        <w:t xml:space="preserve"> </w:t>
      </w:r>
      <w:r w:rsidR="00925B00" w:rsidRPr="00925B00">
        <w:rPr>
          <w:color w:val="000000"/>
          <w:spacing w:val="0"/>
          <w:lang w:val="x-none"/>
        </w:rPr>
        <w:t xml:space="preserve">(САЗ </w:t>
      </w:r>
      <w:r w:rsidR="00925B00" w:rsidRPr="00925B00">
        <w:rPr>
          <w:color w:val="000000"/>
          <w:spacing w:val="0"/>
        </w:rPr>
        <w:t>22</w:t>
      </w:r>
      <w:r w:rsidR="00925B00" w:rsidRPr="00925B00">
        <w:rPr>
          <w:color w:val="000000"/>
          <w:spacing w:val="0"/>
          <w:lang w:val="x-none"/>
        </w:rPr>
        <w:t>-</w:t>
      </w:r>
      <w:r w:rsidR="00925B00" w:rsidRPr="00925B00">
        <w:rPr>
          <w:color w:val="000000"/>
          <w:spacing w:val="0"/>
        </w:rPr>
        <w:t>41</w:t>
      </w:r>
      <w:r w:rsidR="00925B00" w:rsidRPr="00925B00">
        <w:rPr>
          <w:color w:val="000000"/>
          <w:spacing w:val="0"/>
          <w:lang w:val="x-none"/>
        </w:rPr>
        <w:t>)</w:t>
      </w:r>
      <w:r w:rsidR="00925B00" w:rsidRPr="00925B00">
        <w:rPr>
          <w:color w:val="000000"/>
          <w:spacing w:val="0"/>
        </w:rPr>
        <w:t>; от 6</w:t>
      </w:r>
      <w:r w:rsidR="00925B00" w:rsidRPr="00925B00">
        <w:rPr>
          <w:color w:val="000000"/>
          <w:spacing w:val="0"/>
          <w:lang w:val="x-none"/>
        </w:rPr>
        <w:t xml:space="preserve"> </w:t>
      </w:r>
      <w:r w:rsidR="00925B00" w:rsidRPr="00925B00">
        <w:rPr>
          <w:color w:val="000000"/>
          <w:spacing w:val="0"/>
        </w:rPr>
        <w:t>декабря</w:t>
      </w:r>
      <w:r w:rsidR="00925B00" w:rsidRPr="00925B00">
        <w:rPr>
          <w:color w:val="000000"/>
          <w:spacing w:val="0"/>
          <w:lang w:val="x-none"/>
        </w:rPr>
        <w:t xml:space="preserve"> 20</w:t>
      </w:r>
      <w:r w:rsidR="00925B00" w:rsidRPr="00925B00">
        <w:rPr>
          <w:color w:val="000000"/>
          <w:spacing w:val="0"/>
        </w:rPr>
        <w:t>22</w:t>
      </w:r>
      <w:r w:rsidR="00925B00" w:rsidRPr="00925B00">
        <w:rPr>
          <w:color w:val="000000"/>
          <w:spacing w:val="0"/>
          <w:lang w:val="x-none"/>
        </w:rPr>
        <w:t xml:space="preserve"> года</w:t>
      </w:r>
      <w:r w:rsidR="00925B00" w:rsidRPr="00925B00">
        <w:rPr>
          <w:color w:val="000000"/>
          <w:spacing w:val="0"/>
        </w:rPr>
        <w:t xml:space="preserve"> </w:t>
      </w:r>
      <w:r w:rsidR="00925B00" w:rsidRPr="00925B00">
        <w:rPr>
          <w:color w:val="000000"/>
          <w:spacing w:val="0"/>
          <w:lang w:val="x-none"/>
        </w:rPr>
        <w:t xml:space="preserve">№ </w:t>
      </w:r>
      <w:r w:rsidR="00925B00" w:rsidRPr="00925B00">
        <w:rPr>
          <w:color w:val="000000"/>
          <w:spacing w:val="0"/>
        </w:rPr>
        <w:t>345</w:t>
      </w:r>
      <w:r w:rsidR="00925B00" w:rsidRPr="00925B00">
        <w:rPr>
          <w:color w:val="000000"/>
          <w:spacing w:val="0"/>
          <w:lang w:val="x-none"/>
        </w:rPr>
        <w:t>-З</w:t>
      </w:r>
      <w:r w:rsidR="00925B00" w:rsidRPr="00925B00">
        <w:rPr>
          <w:color w:val="000000"/>
          <w:spacing w:val="0"/>
        </w:rPr>
        <w:t>ИД</w:t>
      </w:r>
      <w:r w:rsidR="00925B00" w:rsidRPr="00925B00">
        <w:rPr>
          <w:color w:val="000000"/>
          <w:spacing w:val="0"/>
          <w:lang w:val="x-none"/>
        </w:rPr>
        <w:t>-</w:t>
      </w:r>
      <w:r w:rsidR="00925B00" w:rsidRPr="00925B00">
        <w:rPr>
          <w:color w:val="000000"/>
          <w:spacing w:val="0"/>
          <w:lang w:val="en-US"/>
        </w:rPr>
        <w:t>VII</w:t>
      </w:r>
      <w:r w:rsidR="00925B00" w:rsidRPr="00925B00">
        <w:rPr>
          <w:color w:val="000000"/>
          <w:spacing w:val="0"/>
        </w:rPr>
        <w:t xml:space="preserve"> </w:t>
      </w:r>
      <w:r w:rsidR="00925B00" w:rsidRPr="00925B00">
        <w:rPr>
          <w:color w:val="000000"/>
          <w:spacing w:val="0"/>
        </w:rPr>
        <w:br/>
      </w:r>
      <w:r w:rsidR="00925B00" w:rsidRPr="00925B00">
        <w:rPr>
          <w:color w:val="000000"/>
          <w:spacing w:val="0"/>
          <w:lang w:val="x-none"/>
        </w:rPr>
        <w:t xml:space="preserve">(САЗ </w:t>
      </w:r>
      <w:r w:rsidR="00925B00" w:rsidRPr="00925B00">
        <w:rPr>
          <w:color w:val="000000"/>
          <w:spacing w:val="0"/>
        </w:rPr>
        <w:t>22</w:t>
      </w:r>
      <w:r w:rsidR="00925B00" w:rsidRPr="00925B00">
        <w:rPr>
          <w:color w:val="000000"/>
          <w:spacing w:val="0"/>
          <w:lang w:val="x-none"/>
        </w:rPr>
        <w:t>-</w:t>
      </w:r>
      <w:r w:rsidR="00925B00" w:rsidRPr="00925B00">
        <w:rPr>
          <w:color w:val="000000"/>
          <w:spacing w:val="0"/>
        </w:rPr>
        <w:t>48</w:t>
      </w:r>
      <w:r w:rsidR="00925B00" w:rsidRPr="00925B00">
        <w:rPr>
          <w:color w:val="000000"/>
          <w:spacing w:val="0"/>
          <w:lang w:val="x-none"/>
        </w:rPr>
        <w:t>)</w:t>
      </w:r>
      <w:r w:rsidR="00925B00" w:rsidRPr="00925B00">
        <w:rPr>
          <w:color w:val="000000"/>
          <w:spacing w:val="0"/>
        </w:rPr>
        <w:t>; от 9 января 2023 года № 1-ЗИД-</w:t>
      </w:r>
      <w:r w:rsidR="00925B00" w:rsidRPr="00925B00">
        <w:rPr>
          <w:color w:val="000000"/>
          <w:spacing w:val="0"/>
          <w:lang w:val="en-US"/>
        </w:rPr>
        <w:t>VII</w:t>
      </w:r>
      <w:r w:rsidR="00925B00" w:rsidRPr="00925B00">
        <w:rPr>
          <w:color w:val="000000"/>
          <w:spacing w:val="0"/>
        </w:rPr>
        <w:t xml:space="preserve"> (САЗ 23-2); от 30 января </w:t>
      </w:r>
      <w:r w:rsidR="00925B00" w:rsidRPr="00925B00">
        <w:rPr>
          <w:color w:val="000000"/>
          <w:spacing w:val="0"/>
        </w:rPr>
        <w:br/>
        <w:t xml:space="preserve">2023 года № 7-ЗД-VII (САЗ 23-5); от 19 апреля 2023 года № 84-ЗИ-VII </w:t>
      </w:r>
      <w:r w:rsidR="00925B00" w:rsidRPr="00925B00">
        <w:rPr>
          <w:color w:val="000000"/>
          <w:spacing w:val="0"/>
        </w:rPr>
        <w:br/>
        <w:t>(САЗ 23-16); от 19 апреля 2023 года № 85-ЗИ-</w:t>
      </w:r>
      <w:r w:rsidR="00925B00" w:rsidRPr="00925B00">
        <w:rPr>
          <w:color w:val="000000"/>
          <w:spacing w:val="0"/>
          <w:lang w:val="en-US"/>
        </w:rPr>
        <w:t>VII</w:t>
      </w:r>
      <w:r w:rsidR="00925B00" w:rsidRPr="00925B00">
        <w:rPr>
          <w:color w:val="000000"/>
          <w:spacing w:val="0"/>
        </w:rPr>
        <w:t xml:space="preserve"> (САЗ 23-16); от 13 июля </w:t>
      </w:r>
      <w:r w:rsidR="00925B00" w:rsidRPr="00925B00">
        <w:rPr>
          <w:color w:val="000000"/>
          <w:spacing w:val="0"/>
        </w:rPr>
        <w:br/>
        <w:t xml:space="preserve">2023 года № 216-ЗИ-VII (САЗ 23-28); от 29 сентября 2023 года № 291-ЗИ-VII (САЗ 23-39,1); от 5 марта 2024 года № 48-ЗИ-VII (САЗ 24-11); от 30 мая </w:t>
      </w:r>
      <w:r w:rsidR="00925B00" w:rsidRPr="00925B00">
        <w:rPr>
          <w:color w:val="000000"/>
          <w:spacing w:val="0"/>
        </w:rPr>
        <w:br/>
        <w:t xml:space="preserve">2024 года № 97-ЗД-VII (САЗ 24-23); от 22 ноября 2024 года № 276-ЗД-VII </w:t>
      </w:r>
      <w:r w:rsidR="00925B00" w:rsidRPr="00925B00">
        <w:rPr>
          <w:color w:val="000000"/>
          <w:spacing w:val="0"/>
        </w:rPr>
        <w:br/>
        <w:t>(САЗ 24-47); от 29 ноября 2024 года № 287-ЗИД-VII (САЗ 24-48); от 26 декабря 2024 года № 340-ЗИ-</w:t>
      </w:r>
      <w:r w:rsidR="00925B00" w:rsidRPr="00925B00">
        <w:rPr>
          <w:color w:val="000000"/>
          <w:spacing w:val="0"/>
          <w:lang w:val="en-US"/>
        </w:rPr>
        <w:t>VII</w:t>
      </w:r>
      <w:r w:rsidR="00925B00" w:rsidRPr="00925B00">
        <w:rPr>
          <w:color w:val="000000"/>
          <w:spacing w:val="0"/>
        </w:rPr>
        <w:t xml:space="preserve"> (САЗ 24-52)</w:t>
      </w:r>
      <w:r w:rsidR="00925B00">
        <w:rPr>
          <w:color w:val="000000"/>
          <w:spacing w:val="0"/>
        </w:rPr>
        <w:t xml:space="preserve">; от </w:t>
      </w:r>
      <w:r w:rsidR="00925B00" w:rsidRPr="00925B00">
        <w:rPr>
          <w:color w:val="000000"/>
          <w:spacing w:val="0"/>
        </w:rPr>
        <w:t>9 июня 2025 года</w:t>
      </w:r>
      <w:r w:rsidR="00925B00">
        <w:rPr>
          <w:color w:val="000000"/>
          <w:spacing w:val="0"/>
        </w:rPr>
        <w:t xml:space="preserve"> </w:t>
      </w:r>
      <w:r w:rsidR="00925B00" w:rsidRPr="00925B00">
        <w:rPr>
          <w:color w:val="000000"/>
          <w:spacing w:val="0"/>
        </w:rPr>
        <w:t>№ 97-ЗИ-VII</w:t>
      </w:r>
      <w:r w:rsidR="00925B00">
        <w:rPr>
          <w:color w:val="000000"/>
          <w:spacing w:val="0"/>
        </w:rPr>
        <w:t xml:space="preserve"> </w:t>
      </w:r>
      <w:r w:rsidR="00A37512">
        <w:rPr>
          <w:color w:val="000000"/>
          <w:spacing w:val="0"/>
        </w:rPr>
        <w:br/>
      </w:r>
      <w:r w:rsidR="00925B00" w:rsidRPr="00925B00">
        <w:rPr>
          <w:color w:val="000000"/>
          <w:spacing w:val="0"/>
        </w:rPr>
        <w:t>(САЗ 25-23)</w:t>
      </w:r>
      <w:r w:rsidRPr="00BD7655">
        <w:rPr>
          <w:spacing w:val="0"/>
        </w:rPr>
        <w:t>, следующ</w:t>
      </w:r>
      <w:r w:rsidR="00925B00">
        <w:rPr>
          <w:spacing w:val="0"/>
        </w:rPr>
        <w:t>и</w:t>
      </w:r>
      <w:r w:rsidRPr="00BD7655">
        <w:rPr>
          <w:spacing w:val="0"/>
        </w:rPr>
        <w:t>е изменени</w:t>
      </w:r>
      <w:r w:rsidR="00925B00">
        <w:rPr>
          <w:spacing w:val="0"/>
        </w:rPr>
        <w:t>я</w:t>
      </w:r>
      <w:r w:rsidRPr="00BD7655">
        <w:rPr>
          <w:spacing w:val="0"/>
        </w:rPr>
        <w:t>.</w:t>
      </w:r>
    </w:p>
    <w:p w:rsidR="00BD7655" w:rsidRDefault="00BD7655" w:rsidP="00237D4F">
      <w:pPr>
        <w:ind w:firstLine="709"/>
        <w:contextualSpacing/>
        <w:jc w:val="both"/>
        <w:rPr>
          <w:spacing w:val="0"/>
        </w:rPr>
      </w:pPr>
    </w:p>
    <w:p w:rsidR="00B71D05" w:rsidRDefault="00B71D05" w:rsidP="00237D4F">
      <w:pPr>
        <w:ind w:firstLine="709"/>
        <w:contextualSpacing/>
        <w:jc w:val="both"/>
        <w:rPr>
          <w:spacing w:val="0"/>
        </w:rPr>
      </w:pPr>
      <w:r>
        <w:t xml:space="preserve">1. </w:t>
      </w:r>
      <w:r w:rsidRPr="00451E7C">
        <w:t>Подпункт 2) статьи 10 исключить</w:t>
      </w:r>
      <w:r>
        <w:t>.</w:t>
      </w:r>
    </w:p>
    <w:p w:rsidR="00B71D05" w:rsidRDefault="00B71D05" w:rsidP="00237D4F">
      <w:pPr>
        <w:ind w:firstLine="709"/>
        <w:contextualSpacing/>
        <w:jc w:val="both"/>
        <w:rPr>
          <w:spacing w:val="0"/>
        </w:rPr>
      </w:pPr>
    </w:p>
    <w:p w:rsidR="00B71D05" w:rsidRDefault="00B71D05" w:rsidP="00237D4F">
      <w:pPr>
        <w:ind w:firstLine="709"/>
        <w:contextualSpacing/>
        <w:jc w:val="both"/>
        <w:rPr>
          <w:spacing w:val="0"/>
        </w:rPr>
      </w:pPr>
      <w:r>
        <w:t>2. В подпункте 15) статьи 19 слова «</w:t>
      </w:r>
      <w:r w:rsidRPr="00E5465D">
        <w:t>установление размеров местных налогов и сборов</w:t>
      </w:r>
      <w:r>
        <w:t>» с последующей запятой исключить.</w:t>
      </w:r>
    </w:p>
    <w:p w:rsidR="00BD7655" w:rsidRDefault="00B71D05" w:rsidP="00237D4F">
      <w:pPr>
        <w:autoSpaceDE w:val="0"/>
        <w:autoSpaceDN w:val="0"/>
        <w:adjustRightInd w:val="0"/>
        <w:ind w:firstLine="709"/>
        <w:jc w:val="both"/>
        <w:rPr>
          <w:spacing w:val="0"/>
        </w:rPr>
      </w:pPr>
      <w:r>
        <w:rPr>
          <w:spacing w:val="0"/>
        </w:rPr>
        <w:lastRenderedPageBreak/>
        <w:t xml:space="preserve">3. </w:t>
      </w:r>
      <w:r w:rsidR="00BD7655" w:rsidRPr="00BD7655">
        <w:rPr>
          <w:spacing w:val="0"/>
        </w:rPr>
        <w:t>Подпункт 6) подпункта а) статьи 32-2 исключить.</w:t>
      </w:r>
    </w:p>
    <w:p w:rsidR="00B71D05" w:rsidRDefault="00B71D05" w:rsidP="00237D4F">
      <w:pPr>
        <w:ind w:firstLine="709"/>
        <w:jc w:val="both"/>
        <w:rPr>
          <w:rFonts w:eastAsia="Calibri"/>
          <w:spacing w:val="0"/>
          <w:lang w:eastAsia="ar-SA"/>
        </w:rPr>
      </w:pPr>
    </w:p>
    <w:p w:rsidR="00EC4647" w:rsidRPr="00EC4647" w:rsidRDefault="00B71D05" w:rsidP="00237D4F">
      <w:pPr>
        <w:ind w:firstLine="709"/>
        <w:jc w:val="both"/>
        <w:rPr>
          <w:color w:val="000000"/>
          <w:spacing w:val="0"/>
          <w:shd w:val="clear" w:color="auto" w:fill="FFFFFF"/>
        </w:rPr>
      </w:pPr>
      <w:r w:rsidRPr="00B71D05">
        <w:rPr>
          <w:rFonts w:eastAsia="Calibri"/>
          <w:b/>
          <w:spacing w:val="0"/>
          <w:lang w:eastAsia="ar-SA"/>
        </w:rPr>
        <w:t>Статья 2.</w:t>
      </w:r>
      <w:r>
        <w:rPr>
          <w:rFonts w:eastAsia="Calibri"/>
          <w:spacing w:val="0"/>
          <w:lang w:eastAsia="ar-SA"/>
        </w:rPr>
        <w:t xml:space="preserve"> </w:t>
      </w:r>
      <w:r w:rsidRPr="00B71D05">
        <w:rPr>
          <w:rFonts w:eastAsia="Calibri"/>
          <w:spacing w:val="0"/>
          <w:lang w:eastAsia="ar-SA"/>
        </w:rPr>
        <w:t xml:space="preserve">Настоящий </w:t>
      </w:r>
      <w:r w:rsidR="00C07D08" w:rsidRPr="00B71D05">
        <w:rPr>
          <w:rFonts w:eastAsia="Calibri"/>
          <w:spacing w:val="0"/>
          <w:lang w:eastAsia="ar-SA"/>
        </w:rPr>
        <w:t>З</w:t>
      </w:r>
      <w:r w:rsidRPr="00B71D05">
        <w:rPr>
          <w:rFonts w:eastAsia="Calibri"/>
          <w:spacing w:val="0"/>
          <w:lang w:eastAsia="ar-SA"/>
        </w:rPr>
        <w:t>акон вступает в силу с 1 января 2026 года</w:t>
      </w:r>
      <w:r w:rsidR="00BD7655" w:rsidRPr="00BD7655">
        <w:rPr>
          <w:spacing w:val="0"/>
        </w:rPr>
        <w:t>.</w:t>
      </w:r>
    </w:p>
    <w:p w:rsidR="006D58D0" w:rsidRDefault="006D58D0" w:rsidP="00BC3713">
      <w:pPr>
        <w:jc w:val="both"/>
        <w:rPr>
          <w:spacing w:val="0"/>
        </w:rPr>
      </w:pPr>
    </w:p>
    <w:p w:rsidR="009B6143" w:rsidRDefault="009B6143" w:rsidP="00BC3713">
      <w:pPr>
        <w:jc w:val="both"/>
        <w:rPr>
          <w:spacing w:val="0"/>
        </w:rPr>
      </w:pPr>
    </w:p>
    <w:p w:rsidR="009B6143" w:rsidRPr="009B6143" w:rsidRDefault="009B6143" w:rsidP="00BC3713">
      <w:pPr>
        <w:jc w:val="both"/>
        <w:rPr>
          <w:spacing w:val="0"/>
        </w:rPr>
      </w:pPr>
    </w:p>
    <w:p w:rsidR="003C6611" w:rsidRPr="009B6143" w:rsidRDefault="00490ACC" w:rsidP="00BC3713">
      <w:pPr>
        <w:jc w:val="both"/>
        <w:outlineLvl w:val="0"/>
        <w:rPr>
          <w:spacing w:val="0"/>
        </w:rPr>
      </w:pPr>
      <w:r w:rsidRPr="009B6143">
        <w:rPr>
          <w:spacing w:val="0"/>
        </w:rPr>
        <w:t xml:space="preserve">Президент </w:t>
      </w:r>
    </w:p>
    <w:p w:rsidR="00490ACC" w:rsidRPr="009B6143" w:rsidRDefault="00490ACC" w:rsidP="00BC3713">
      <w:pPr>
        <w:jc w:val="both"/>
        <w:outlineLvl w:val="0"/>
        <w:rPr>
          <w:spacing w:val="0"/>
        </w:rPr>
      </w:pPr>
      <w:r w:rsidRPr="009B6143">
        <w:rPr>
          <w:spacing w:val="0"/>
        </w:rPr>
        <w:t xml:space="preserve">Приднестровской </w:t>
      </w:r>
    </w:p>
    <w:p w:rsidR="00F44C76" w:rsidRPr="009B6143" w:rsidRDefault="00490ACC" w:rsidP="00BC3713">
      <w:pPr>
        <w:jc w:val="both"/>
        <w:rPr>
          <w:spacing w:val="0"/>
        </w:rPr>
      </w:pPr>
      <w:r w:rsidRPr="009B6143">
        <w:rPr>
          <w:spacing w:val="0"/>
        </w:rPr>
        <w:t xml:space="preserve">Молдавской Республики </w:t>
      </w:r>
      <w:r w:rsidRPr="009B6143">
        <w:rPr>
          <w:spacing w:val="0"/>
        </w:rPr>
        <w:tab/>
      </w:r>
      <w:r w:rsidRPr="009B6143">
        <w:rPr>
          <w:spacing w:val="0"/>
        </w:rPr>
        <w:tab/>
      </w:r>
      <w:r w:rsidRPr="009B6143">
        <w:rPr>
          <w:spacing w:val="0"/>
        </w:rPr>
        <w:tab/>
      </w:r>
      <w:r w:rsidRPr="009B6143">
        <w:rPr>
          <w:spacing w:val="0"/>
        </w:rPr>
        <w:tab/>
        <w:t xml:space="preserve"> </w:t>
      </w:r>
      <w:r w:rsidR="001713CD" w:rsidRPr="009B6143">
        <w:rPr>
          <w:spacing w:val="0"/>
        </w:rPr>
        <w:t xml:space="preserve">  </w:t>
      </w:r>
      <w:r w:rsidRPr="009B6143">
        <w:rPr>
          <w:spacing w:val="0"/>
        </w:rPr>
        <w:t xml:space="preserve">  В. Н. КРАСНОСЕЛЬСКИЙ</w:t>
      </w:r>
    </w:p>
    <w:p w:rsidR="00D70FA1" w:rsidRDefault="00D70FA1" w:rsidP="00BC3713">
      <w:pPr>
        <w:jc w:val="both"/>
        <w:rPr>
          <w:spacing w:val="0"/>
        </w:rPr>
      </w:pPr>
    </w:p>
    <w:p w:rsidR="001D4FC8" w:rsidRDefault="001D4FC8" w:rsidP="00BC3713">
      <w:pPr>
        <w:jc w:val="both"/>
        <w:rPr>
          <w:spacing w:val="0"/>
        </w:rPr>
      </w:pPr>
    </w:p>
    <w:p w:rsidR="001D4FC8" w:rsidRDefault="001D4FC8" w:rsidP="00BC3713">
      <w:pPr>
        <w:jc w:val="both"/>
        <w:rPr>
          <w:spacing w:val="0"/>
        </w:rPr>
      </w:pPr>
      <w:bookmarkStart w:id="0" w:name="_GoBack"/>
      <w:bookmarkEnd w:id="0"/>
    </w:p>
    <w:p w:rsidR="001D4FC8" w:rsidRDefault="001D4FC8" w:rsidP="00BC3713">
      <w:pPr>
        <w:jc w:val="both"/>
        <w:rPr>
          <w:spacing w:val="0"/>
        </w:rPr>
      </w:pPr>
    </w:p>
    <w:p w:rsidR="001D4FC8" w:rsidRPr="00D954B2" w:rsidRDefault="001D4FC8" w:rsidP="001D4FC8">
      <w:r w:rsidRPr="00D954B2">
        <w:t>г. Тирасполь</w:t>
      </w:r>
    </w:p>
    <w:p w:rsidR="001D4FC8" w:rsidRPr="00D954B2" w:rsidRDefault="001D4FC8" w:rsidP="001D4FC8">
      <w:r w:rsidRPr="001D4FC8">
        <w:t>19</w:t>
      </w:r>
      <w:r w:rsidRPr="00D954B2">
        <w:t xml:space="preserve"> </w:t>
      </w:r>
      <w:r>
        <w:t>августа 2025</w:t>
      </w:r>
      <w:r w:rsidRPr="00D954B2">
        <w:t xml:space="preserve"> г.</w:t>
      </w:r>
    </w:p>
    <w:p w:rsidR="001D4FC8" w:rsidRPr="00D954B2" w:rsidRDefault="001D4FC8" w:rsidP="001D4FC8">
      <w:pPr>
        <w:ind w:left="28" w:hanging="28"/>
      </w:pPr>
      <w:r w:rsidRPr="00D954B2">
        <w:t xml:space="preserve">№ </w:t>
      </w:r>
      <w:r>
        <w:t>1</w:t>
      </w:r>
      <w:r w:rsidRPr="001D4FC8">
        <w:t>87</w:t>
      </w:r>
      <w:r w:rsidRPr="00D954B2">
        <w:t>-</w:t>
      </w:r>
      <w:r>
        <w:t>ЗИ</w:t>
      </w:r>
      <w:r w:rsidRPr="00D954B2">
        <w:t>-VI</w:t>
      </w:r>
      <w:r w:rsidRPr="00D954B2">
        <w:rPr>
          <w:lang w:val="en-US"/>
        </w:rPr>
        <w:t>I</w:t>
      </w:r>
    </w:p>
    <w:p w:rsidR="001D4FC8" w:rsidRPr="009B6143" w:rsidRDefault="001D4FC8" w:rsidP="00BC3713">
      <w:pPr>
        <w:jc w:val="both"/>
        <w:rPr>
          <w:spacing w:val="0"/>
        </w:rPr>
      </w:pPr>
    </w:p>
    <w:sectPr w:rsidR="001D4FC8" w:rsidRPr="009B6143" w:rsidSect="005A5DA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04" w:rsidRDefault="00992A04">
      <w:r>
        <w:separator/>
      </w:r>
    </w:p>
  </w:endnote>
  <w:endnote w:type="continuationSeparator" w:id="0">
    <w:p w:rsidR="00992A04" w:rsidRDefault="0099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04" w:rsidRDefault="00992A04">
      <w:r>
        <w:separator/>
      </w:r>
    </w:p>
  </w:footnote>
  <w:footnote w:type="continuationSeparator" w:id="0">
    <w:p w:rsidR="00992A04" w:rsidRDefault="0099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D4FC8">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6C26"/>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4FC8"/>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37D4F"/>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2DE"/>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140"/>
    <w:rsid w:val="004255A2"/>
    <w:rsid w:val="00425C28"/>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352B"/>
    <w:rsid w:val="0049402C"/>
    <w:rsid w:val="0049407B"/>
    <w:rsid w:val="0049511D"/>
    <w:rsid w:val="00495303"/>
    <w:rsid w:val="0049555B"/>
    <w:rsid w:val="0049680A"/>
    <w:rsid w:val="00497271"/>
    <w:rsid w:val="00497D4B"/>
    <w:rsid w:val="004A03E0"/>
    <w:rsid w:val="004A05B2"/>
    <w:rsid w:val="004A256C"/>
    <w:rsid w:val="004A2E80"/>
    <w:rsid w:val="004A30CC"/>
    <w:rsid w:val="004A3BB8"/>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5604"/>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07E46"/>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6E7"/>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039"/>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07F"/>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97"/>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B00"/>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59C5"/>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A04"/>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143"/>
    <w:rsid w:val="009B6E0A"/>
    <w:rsid w:val="009B724E"/>
    <w:rsid w:val="009B769D"/>
    <w:rsid w:val="009C036B"/>
    <w:rsid w:val="009C09FC"/>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12"/>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2E2B"/>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1D05"/>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D7655"/>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07D08"/>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C2A"/>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4DCF"/>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647"/>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23"/>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AEF"/>
    <w:rsid w:val="00F95F05"/>
    <w:rsid w:val="00F963C7"/>
    <w:rsid w:val="00FA03A1"/>
    <w:rsid w:val="00FA0F4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A692-6D15-44BE-BE1E-60C44BDD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59</cp:revision>
  <cp:lastPrinted>2025-03-20T12:21:00Z</cp:lastPrinted>
  <dcterms:created xsi:type="dcterms:W3CDTF">2025-03-12T07:24:00Z</dcterms:created>
  <dcterms:modified xsi:type="dcterms:W3CDTF">2025-08-19T11:37:00Z</dcterms:modified>
</cp:coreProperties>
</file>