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14" w:rsidRDefault="00DB3714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Pr="002E1A51" w:rsidRDefault="002E1A51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</w:p>
    <w:p w:rsidR="002E1A51" w:rsidRDefault="00C36CB5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  <w:r w:rsidRPr="002E1A51">
        <w:rPr>
          <w:rStyle w:val="212pt"/>
          <w:rFonts w:eastAsiaTheme="minorHAnsi"/>
          <w:sz w:val="28"/>
          <w:szCs w:val="28"/>
        </w:rPr>
        <w:t xml:space="preserve">Об утверждении Положения о порядке исчисления </w:t>
      </w:r>
      <w:r w:rsidR="00546E50" w:rsidRPr="002E1A51">
        <w:rPr>
          <w:rStyle w:val="212pt"/>
          <w:rFonts w:eastAsiaTheme="minorHAnsi"/>
          <w:sz w:val="28"/>
          <w:szCs w:val="28"/>
        </w:rPr>
        <w:t xml:space="preserve">размера </w:t>
      </w:r>
    </w:p>
    <w:p w:rsidR="002E1A51" w:rsidRDefault="00C36CB5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  <w:proofErr w:type="gramStart"/>
      <w:r w:rsidRPr="002E1A51">
        <w:rPr>
          <w:rStyle w:val="212pt"/>
          <w:rFonts w:eastAsiaTheme="minorHAnsi"/>
          <w:sz w:val="28"/>
          <w:szCs w:val="28"/>
        </w:rPr>
        <w:t>возмещения</w:t>
      </w:r>
      <w:proofErr w:type="gramEnd"/>
      <w:r w:rsidRPr="002E1A51">
        <w:rPr>
          <w:rStyle w:val="212pt"/>
          <w:rFonts w:eastAsiaTheme="minorHAnsi"/>
          <w:sz w:val="28"/>
          <w:szCs w:val="28"/>
        </w:rPr>
        <w:t xml:space="preserve"> расходов республиканского бюджета, </w:t>
      </w:r>
    </w:p>
    <w:p w:rsidR="002E1A51" w:rsidRDefault="00C36CB5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  <w:proofErr w:type="gramStart"/>
      <w:r w:rsidRPr="002E1A51">
        <w:rPr>
          <w:rStyle w:val="212pt"/>
          <w:rFonts w:eastAsiaTheme="minorHAnsi"/>
          <w:sz w:val="28"/>
          <w:szCs w:val="28"/>
        </w:rPr>
        <w:t>затраченных</w:t>
      </w:r>
      <w:proofErr w:type="gramEnd"/>
      <w:r w:rsidRPr="002E1A51">
        <w:rPr>
          <w:rStyle w:val="212pt"/>
          <w:rFonts w:eastAsiaTheme="minorHAnsi"/>
          <w:sz w:val="28"/>
          <w:szCs w:val="28"/>
        </w:rPr>
        <w:t xml:space="preserve"> на обучение граждан в военных организаци</w:t>
      </w:r>
      <w:r w:rsidR="00F633F2" w:rsidRPr="002E1A51">
        <w:rPr>
          <w:rStyle w:val="212pt"/>
          <w:rFonts w:eastAsiaTheme="minorHAnsi"/>
          <w:sz w:val="28"/>
          <w:szCs w:val="28"/>
        </w:rPr>
        <w:t>ях</w:t>
      </w:r>
      <w:r w:rsidRPr="002E1A51">
        <w:rPr>
          <w:rStyle w:val="212pt"/>
          <w:rFonts w:eastAsiaTheme="minorHAnsi"/>
          <w:sz w:val="28"/>
          <w:szCs w:val="28"/>
        </w:rPr>
        <w:t xml:space="preserve"> </w:t>
      </w:r>
    </w:p>
    <w:p w:rsidR="00C36CB5" w:rsidRPr="002E1A51" w:rsidRDefault="00C36CB5" w:rsidP="005133CB">
      <w:pPr>
        <w:spacing w:after="0" w:line="240" w:lineRule="auto"/>
        <w:jc w:val="center"/>
        <w:rPr>
          <w:rStyle w:val="212pt"/>
          <w:rFonts w:eastAsiaTheme="minorHAnsi"/>
          <w:sz w:val="28"/>
          <w:szCs w:val="28"/>
        </w:rPr>
      </w:pPr>
      <w:proofErr w:type="gramStart"/>
      <w:r w:rsidRPr="002E1A51">
        <w:rPr>
          <w:rStyle w:val="212pt"/>
          <w:rFonts w:eastAsiaTheme="minorHAnsi"/>
          <w:sz w:val="28"/>
          <w:szCs w:val="28"/>
        </w:rPr>
        <w:t>профессионального</w:t>
      </w:r>
      <w:proofErr w:type="gramEnd"/>
      <w:r w:rsidRPr="002E1A51">
        <w:rPr>
          <w:rStyle w:val="212pt"/>
          <w:rFonts w:eastAsiaTheme="minorHAnsi"/>
          <w:sz w:val="28"/>
          <w:szCs w:val="28"/>
        </w:rPr>
        <w:t xml:space="preserve"> образования или учебных военных центр</w:t>
      </w:r>
      <w:r w:rsidR="003A403B" w:rsidRPr="002E1A51">
        <w:rPr>
          <w:rStyle w:val="212pt"/>
          <w:rFonts w:eastAsiaTheme="minorHAnsi"/>
          <w:sz w:val="28"/>
          <w:szCs w:val="28"/>
        </w:rPr>
        <w:t>ах</w:t>
      </w:r>
      <w:r w:rsidRPr="002E1A51">
        <w:rPr>
          <w:rStyle w:val="212pt"/>
          <w:rFonts w:eastAsiaTheme="minorHAnsi"/>
          <w:sz w:val="28"/>
          <w:szCs w:val="28"/>
        </w:rPr>
        <w:t xml:space="preserve"> (курс</w:t>
      </w:r>
      <w:r w:rsidR="003A403B" w:rsidRPr="002E1A51">
        <w:rPr>
          <w:rStyle w:val="212pt"/>
          <w:rFonts w:eastAsiaTheme="minorHAnsi"/>
          <w:sz w:val="28"/>
          <w:szCs w:val="28"/>
        </w:rPr>
        <w:t>ах</w:t>
      </w:r>
      <w:r w:rsidRPr="002E1A51">
        <w:rPr>
          <w:rStyle w:val="212pt"/>
          <w:rFonts w:eastAsiaTheme="minorHAnsi"/>
          <w:sz w:val="28"/>
          <w:szCs w:val="28"/>
        </w:rPr>
        <w:t>)</w:t>
      </w:r>
    </w:p>
    <w:p w:rsidR="00DB3714" w:rsidRDefault="00DB3714" w:rsidP="005133CB">
      <w:pPr>
        <w:spacing w:after="0" w:line="240" w:lineRule="auto"/>
        <w:ind w:firstLine="709"/>
        <w:jc w:val="both"/>
        <w:rPr>
          <w:rStyle w:val="212pt"/>
          <w:rFonts w:eastAsiaTheme="minorHAnsi"/>
          <w:sz w:val="28"/>
          <w:szCs w:val="28"/>
        </w:rPr>
      </w:pPr>
    </w:p>
    <w:p w:rsidR="002E1A51" w:rsidRPr="002E1A51" w:rsidRDefault="002E1A51" w:rsidP="005133CB">
      <w:pPr>
        <w:spacing w:after="0" w:line="240" w:lineRule="auto"/>
        <w:ind w:firstLine="709"/>
        <w:jc w:val="both"/>
        <w:rPr>
          <w:rStyle w:val="212pt"/>
          <w:rFonts w:eastAsiaTheme="minorHAnsi"/>
          <w:sz w:val="28"/>
          <w:szCs w:val="28"/>
        </w:rPr>
      </w:pPr>
    </w:p>
    <w:p w:rsidR="005B4A68" w:rsidRPr="002E1A51" w:rsidRDefault="00EA1A8C" w:rsidP="005133CB">
      <w:pPr>
        <w:spacing w:after="0" w:line="240" w:lineRule="auto"/>
        <w:ind w:firstLine="709"/>
        <w:jc w:val="both"/>
        <w:rPr>
          <w:rStyle w:val="212pt"/>
          <w:rFonts w:eastAsiaTheme="minorHAnsi"/>
          <w:sz w:val="28"/>
          <w:szCs w:val="28"/>
        </w:rPr>
      </w:pPr>
      <w:r w:rsidRPr="002E1A51">
        <w:rPr>
          <w:rStyle w:val="212pt"/>
          <w:rFonts w:eastAsiaTheme="minorHAnsi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267652" w:rsidRPr="002E1A51">
        <w:rPr>
          <w:rStyle w:val="212pt"/>
          <w:rFonts w:eastAsiaTheme="minorHAnsi"/>
          <w:sz w:val="28"/>
          <w:szCs w:val="28"/>
        </w:rPr>
        <w:t xml:space="preserve">пунктом 5 статьи 34-1 Закона Приднестровской Молдавской Республики от 5 мая 2000 года № 292-З «О всеобщей воинской обязанности </w:t>
      </w:r>
      <w:r w:rsidR="00FD0199">
        <w:rPr>
          <w:rStyle w:val="212pt"/>
          <w:rFonts w:eastAsiaTheme="minorHAnsi"/>
          <w:sz w:val="28"/>
          <w:szCs w:val="28"/>
        </w:rPr>
        <w:br/>
      </w:r>
      <w:r w:rsidR="00267652" w:rsidRPr="002E1A51">
        <w:rPr>
          <w:rStyle w:val="212pt"/>
          <w:rFonts w:eastAsiaTheme="minorHAnsi"/>
          <w:sz w:val="28"/>
          <w:szCs w:val="28"/>
        </w:rPr>
        <w:t>и военной службе» (СЗМР 00-2), в целях определения порядка</w:t>
      </w:r>
      <w:r w:rsidR="005B4A68" w:rsidRPr="002E1A51">
        <w:rPr>
          <w:rStyle w:val="212pt"/>
          <w:rFonts w:eastAsiaTheme="minorHAnsi"/>
          <w:sz w:val="28"/>
          <w:szCs w:val="28"/>
        </w:rPr>
        <w:t xml:space="preserve"> исчисления</w:t>
      </w:r>
      <w:r w:rsidR="00267652"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546E50" w:rsidRPr="002E1A51">
        <w:rPr>
          <w:rStyle w:val="212pt"/>
          <w:rFonts w:eastAsiaTheme="minorHAnsi"/>
          <w:sz w:val="28"/>
          <w:szCs w:val="28"/>
        </w:rPr>
        <w:t xml:space="preserve">размера </w:t>
      </w:r>
      <w:r w:rsidR="00267652" w:rsidRPr="002E1A51">
        <w:rPr>
          <w:rStyle w:val="212pt"/>
          <w:rFonts w:eastAsiaTheme="minorHAnsi"/>
          <w:sz w:val="28"/>
          <w:szCs w:val="28"/>
        </w:rPr>
        <w:t xml:space="preserve">возмещения расходов республиканского бюджета, затраченных </w:t>
      </w:r>
      <w:r w:rsidR="00FD0199">
        <w:rPr>
          <w:rStyle w:val="212pt"/>
          <w:rFonts w:eastAsiaTheme="minorHAnsi"/>
          <w:sz w:val="28"/>
          <w:szCs w:val="28"/>
        </w:rPr>
        <w:br/>
      </w:r>
      <w:r w:rsidR="00267652" w:rsidRPr="002E1A51">
        <w:rPr>
          <w:rStyle w:val="212pt"/>
          <w:rFonts w:eastAsiaTheme="minorHAnsi"/>
          <w:sz w:val="28"/>
          <w:szCs w:val="28"/>
        </w:rPr>
        <w:t xml:space="preserve">на </w:t>
      </w:r>
      <w:r w:rsidR="005B4A68" w:rsidRPr="002E1A51">
        <w:rPr>
          <w:rStyle w:val="212pt"/>
          <w:rFonts w:eastAsiaTheme="minorHAnsi"/>
          <w:sz w:val="28"/>
          <w:szCs w:val="28"/>
        </w:rPr>
        <w:t>обучение граждан в военных организаци</w:t>
      </w:r>
      <w:r w:rsidR="003A403B" w:rsidRPr="002E1A51">
        <w:rPr>
          <w:rStyle w:val="212pt"/>
          <w:rFonts w:eastAsiaTheme="minorHAnsi"/>
          <w:sz w:val="28"/>
          <w:szCs w:val="28"/>
        </w:rPr>
        <w:t>ях</w:t>
      </w:r>
      <w:r w:rsidR="005B4A68" w:rsidRPr="002E1A51">
        <w:rPr>
          <w:rStyle w:val="212pt"/>
          <w:rFonts w:eastAsiaTheme="minorHAnsi"/>
          <w:sz w:val="28"/>
          <w:szCs w:val="28"/>
        </w:rPr>
        <w:t xml:space="preserve"> профессионального образования или учебных военных центр</w:t>
      </w:r>
      <w:r w:rsidR="003A403B" w:rsidRPr="002E1A51">
        <w:rPr>
          <w:rStyle w:val="212pt"/>
          <w:rFonts w:eastAsiaTheme="minorHAnsi"/>
          <w:sz w:val="28"/>
          <w:szCs w:val="28"/>
        </w:rPr>
        <w:t>ах</w:t>
      </w:r>
      <w:r w:rsidR="005B4A68" w:rsidRPr="002E1A51">
        <w:rPr>
          <w:rStyle w:val="212pt"/>
          <w:rFonts w:eastAsiaTheme="minorHAnsi"/>
          <w:sz w:val="28"/>
          <w:szCs w:val="28"/>
        </w:rPr>
        <w:t xml:space="preserve"> (курс</w:t>
      </w:r>
      <w:r w:rsidR="003A403B" w:rsidRPr="002E1A51">
        <w:rPr>
          <w:rStyle w:val="212pt"/>
          <w:rFonts w:eastAsiaTheme="minorHAnsi"/>
          <w:sz w:val="28"/>
          <w:szCs w:val="28"/>
        </w:rPr>
        <w:t>ах</w:t>
      </w:r>
      <w:r w:rsidR="005B4A68" w:rsidRPr="002E1A51">
        <w:rPr>
          <w:rStyle w:val="212pt"/>
          <w:rFonts w:eastAsiaTheme="minorHAnsi"/>
          <w:sz w:val="28"/>
          <w:szCs w:val="28"/>
        </w:rPr>
        <w:t>),</w:t>
      </w:r>
    </w:p>
    <w:p w:rsidR="00C36CB5" w:rsidRPr="002E1A51" w:rsidRDefault="005B4A68" w:rsidP="005133CB">
      <w:pPr>
        <w:spacing w:after="0" w:line="240" w:lineRule="auto"/>
        <w:jc w:val="both"/>
        <w:rPr>
          <w:rStyle w:val="212pt"/>
          <w:rFonts w:eastAsiaTheme="minorHAnsi"/>
          <w:sz w:val="28"/>
          <w:szCs w:val="28"/>
        </w:rPr>
      </w:pPr>
      <w:proofErr w:type="gramStart"/>
      <w:r w:rsidRPr="002E1A51">
        <w:rPr>
          <w:rStyle w:val="212pt"/>
          <w:rFonts w:eastAsiaTheme="minorHAnsi"/>
          <w:sz w:val="28"/>
          <w:szCs w:val="28"/>
        </w:rPr>
        <w:t>п</w:t>
      </w:r>
      <w:proofErr w:type="gramEnd"/>
      <w:r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267652" w:rsidRPr="002E1A51">
        <w:rPr>
          <w:rStyle w:val="212pt"/>
          <w:rFonts w:eastAsiaTheme="minorHAnsi"/>
          <w:sz w:val="28"/>
          <w:szCs w:val="28"/>
        </w:rPr>
        <w:t>о</w:t>
      </w:r>
      <w:r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267652" w:rsidRPr="002E1A51">
        <w:rPr>
          <w:rStyle w:val="212pt"/>
          <w:rFonts w:eastAsiaTheme="minorHAnsi"/>
          <w:sz w:val="28"/>
          <w:szCs w:val="28"/>
        </w:rPr>
        <w:t>с</w:t>
      </w:r>
      <w:r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267652" w:rsidRPr="002E1A51">
        <w:rPr>
          <w:rStyle w:val="212pt"/>
          <w:rFonts w:eastAsiaTheme="minorHAnsi"/>
          <w:sz w:val="28"/>
          <w:szCs w:val="28"/>
        </w:rPr>
        <w:t>т</w:t>
      </w:r>
      <w:r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267652" w:rsidRPr="002E1A51">
        <w:rPr>
          <w:rStyle w:val="212pt"/>
          <w:rFonts w:eastAsiaTheme="minorHAnsi"/>
          <w:sz w:val="28"/>
          <w:szCs w:val="28"/>
        </w:rPr>
        <w:t>а</w:t>
      </w:r>
      <w:r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267652" w:rsidRPr="002E1A51">
        <w:rPr>
          <w:rStyle w:val="212pt"/>
          <w:rFonts w:eastAsiaTheme="minorHAnsi"/>
          <w:sz w:val="28"/>
          <w:szCs w:val="28"/>
        </w:rPr>
        <w:t>н</w:t>
      </w:r>
      <w:r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267652" w:rsidRPr="002E1A51">
        <w:rPr>
          <w:rStyle w:val="212pt"/>
          <w:rFonts w:eastAsiaTheme="minorHAnsi"/>
          <w:sz w:val="28"/>
          <w:szCs w:val="28"/>
        </w:rPr>
        <w:t>о</w:t>
      </w:r>
      <w:r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267652" w:rsidRPr="002E1A51">
        <w:rPr>
          <w:rStyle w:val="212pt"/>
          <w:rFonts w:eastAsiaTheme="minorHAnsi"/>
          <w:sz w:val="28"/>
          <w:szCs w:val="28"/>
        </w:rPr>
        <w:t>в</w:t>
      </w:r>
      <w:r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267652" w:rsidRPr="002E1A51">
        <w:rPr>
          <w:rStyle w:val="212pt"/>
          <w:rFonts w:eastAsiaTheme="minorHAnsi"/>
          <w:sz w:val="28"/>
          <w:szCs w:val="28"/>
        </w:rPr>
        <w:t>л</w:t>
      </w:r>
      <w:r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267652" w:rsidRPr="002E1A51">
        <w:rPr>
          <w:rStyle w:val="212pt"/>
          <w:rFonts w:eastAsiaTheme="minorHAnsi"/>
          <w:sz w:val="28"/>
          <w:szCs w:val="28"/>
        </w:rPr>
        <w:t>я</w:t>
      </w:r>
      <w:r w:rsidRPr="002E1A51">
        <w:rPr>
          <w:rStyle w:val="212pt"/>
          <w:rFonts w:eastAsiaTheme="minorHAnsi"/>
          <w:sz w:val="28"/>
          <w:szCs w:val="28"/>
        </w:rPr>
        <w:t xml:space="preserve"> ю</w:t>
      </w:r>
      <w:r w:rsidR="00267652" w:rsidRPr="002E1A51">
        <w:rPr>
          <w:rStyle w:val="212pt"/>
          <w:rFonts w:eastAsiaTheme="minorHAnsi"/>
          <w:sz w:val="28"/>
          <w:szCs w:val="28"/>
        </w:rPr>
        <w:t>:</w:t>
      </w:r>
    </w:p>
    <w:p w:rsidR="00DB3714" w:rsidRPr="002E1A51" w:rsidRDefault="00DB3714" w:rsidP="005133CB">
      <w:pPr>
        <w:spacing w:after="0" w:line="240" w:lineRule="auto"/>
        <w:jc w:val="both"/>
        <w:rPr>
          <w:rStyle w:val="212pt"/>
          <w:rFonts w:eastAsiaTheme="minorHAnsi"/>
          <w:sz w:val="28"/>
          <w:szCs w:val="28"/>
        </w:rPr>
      </w:pPr>
    </w:p>
    <w:p w:rsidR="005B4A68" w:rsidRPr="002E1A51" w:rsidRDefault="00FD0199" w:rsidP="005133CB">
      <w:pPr>
        <w:pStyle w:val="a7"/>
        <w:spacing w:after="0" w:line="240" w:lineRule="auto"/>
        <w:ind w:left="0" w:firstLine="709"/>
        <w:jc w:val="both"/>
        <w:rPr>
          <w:rStyle w:val="212pt"/>
          <w:rFonts w:eastAsiaTheme="minorHAnsi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 xml:space="preserve">1. </w:t>
      </w:r>
      <w:r w:rsidR="005B4A68" w:rsidRPr="002E1A51">
        <w:rPr>
          <w:rStyle w:val="212pt"/>
          <w:rFonts w:eastAsiaTheme="minorHAnsi"/>
          <w:sz w:val="28"/>
          <w:szCs w:val="28"/>
        </w:rPr>
        <w:t>Утвердить Положение о порядке</w:t>
      </w:r>
      <w:r w:rsidR="003A403B"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5B4A68" w:rsidRPr="002E1A51">
        <w:rPr>
          <w:rStyle w:val="212pt"/>
          <w:rFonts w:eastAsiaTheme="minorHAnsi"/>
          <w:sz w:val="28"/>
          <w:szCs w:val="28"/>
        </w:rPr>
        <w:t xml:space="preserve">исчисления </w:t>
      </w:r>
      <w:r w:rsidR="0006072D" w:rsidRPr="002E1A51">
        <w:rPr>
          <w:rStyle w:val="212pt"/>
          <w:rFonts w:eastAsiaTheme="minorHAnsi"/>
          <w:sz w:val="28"/>
          <w:szCs w:val="28"/>
        </w:rPr>
        <w:t xml:space="preserve">размера </w:t>
      </w:r>
      <w:r w:rsidR="005B4A68" w:rsidRPr="002E1A51">
        <w:rPr>
          <w:rStyle w:val="212pt"/>
          <w:rFonts w:eastAsiaTheme="minorHAnsi"/>
          <w:sz w:val="28"/>
          <w:szCs w:val="28"/>
        </w:rPr>
        <w:t xml:space="preserve">возмещения расходов республиканского бюджета, затраченных на обучение граждан </w:t>
      </w:r>
      <w:r>
        <w:rPr>
          <w:rStyle w:val="212pt"/>
          <w:rFonts w:eastAsiaTheme="minorHAnsi"/>
          <w:sz w:val="28"/>
          <w:szCs w:val="28"/>
        </w:rPr>
        <w:br/>
      </w:r>
      <w:r w:rsidR="005B4A68" w:rsidRPr="002E1A51">
        <w:rPr>
          <w:rStyle w:val="212pt"/>
          <w:rFonts w:eastAsiaTheme="minorHAnsi"/>
          <w:sz w:val="28"/>
          <w:szCs w:val="28"/>
        </w:rPr>
        <w:t>в военных организаци</w:t>
      </w:r>
      <w:r w:rsidR="000E34C9" w:rsidRPr="002E1A51">
        <w:rPr>
          <w:rStyle w:val="212pt"/>
          <w:rFonts w:eastAsiaTheme="minorHAnsi"/>
          <w:sz w:val="28"/>
          <w:szCs w:val="28"/>
        </w:rPr>
        <w:t>ях</w:t>
      </w:r>
      <w:r w:rsidR="005B4A68" w:rsidRPr="002E1A51">
        <w:rPr>
          <w:rStyle w:val="212pt"/>
          <w:rFonts w:eastAsiaTheme="minorHAnsi"/>
          <w:sz w:val="28"/>
          <w:szCs w:val="28"/>
        </w:rPr>
        <w:t xml:space="preserve"> профессионального образования или учебных военных центр</w:t>
      </w:r>
      <w:r w:rsidR="000E34C9" w:rsidRPr="002E1A51">
        <w:rPr>
          <w:rStyle w:val="212pt"/>
          <w:rFonts w:eastAsiaTheme="minorHAnsi"/>
          <w:sz w:val="28"/>
          <w:szCs w:val="28"/>
        </w:rPr>
        <w:t xml:space="preserve">ах </w:t>
      </w:r>
      <w:r w:rsidR="005B4A68" w:rsidRPr="002E1A51">
        <w:rPr>
          <w:rStyle w:val="212pt"/>
          <w:rFonts w:eastAsiaTheme="minorHAnsi"/>
          <w:sz w:val="28"/>
          <w:szCs w:val="28"/>
        </w:rPr>
        <w:t>(курс</w:t>
      </w:r>
      <w:r w:rsidR="000E34C9" w:rsidRPr="002E1A51">
        <w:rPr>
          <w:rStyle w:val="212pt"/>
          <w:rFonts w:eastAsiaTheme="minorHAnsi"/>
          <w:sz w:val="28"/>
          <w:szCs w:val="28"/>
        </w:rPr>
        <w:t>ах</w:t>
      </w:r>
      <w:r w:rsidR="0006072D" w:rsidRPr="002E1A51">
        <w:rPr>
          <w:rStyle w:val="212pt"/>
          <w:rFonts w:eastAsiaTheme="minorHAnsi"/>
          <w:sz w:val="28"/>
          <w:szCs w:val="28"/>
        </w:rPr>
        <w:t>)</w:t>
      </w:r>
      <w:r w:rsidR="005133CB">
        <w:rPr>
          <w:rStyle w:val="212pt"/>
          <w:rFonts w:eastAsiaTheme="minorHAnsi"/>
          <w:sz w:val="28"/>
          <w:szCs w:val="28"/>
        </w:rPr>
        <w:t>,</w:t>
      </w:r>
      <w:r w:rsidR="0006072D"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5B4A68" w:rsidRPr="002E1A51">
        <w:rPr>
          <w:rStyle w:val="212pt"/>
          <w:rFonts w:eastAsiaTheme="minorHAnsi"/>
          <w:sz w:val="28"/>
          <w:szCs w:val="28"/>
        </w:rPr>
        <w:t xml:space="preserve">согласно Приложению </w:t>
      </w:r>
      <w:r w:rsidR="00DB3714" w:rsidRPr="00FD0199">
        <w:rPr>
          <w:rStyle w:val="212pt"/>
          <w:rFonts w:eastAsiaTheme="minorHAnsi"/>
          <w:sz w:val="28"/>
          <w:szCs w:val="28"/>
        </w:rPr>
        <w:t>№ 1</w:t>
      </w:r>
      <w:r w:rsidR="00DB3714"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5B4A68" w:rsidRPr="002E1A51">
        <w:rPr>
          <w:rStyle w:val="212pt"/>
          <w:rFonts w:eastAsiaTheme="minorHAnsi"/>
          <w:sz w:val="28"/>
          <w:szCs w:val="28"/>
        </w:rPr>
        <w:t>к настоящему Указу.</w:t>
      </w:r>
    </w:p>
    <w:p w:rsidR="00B7590A" w:rsidRPr="002E1A51" w:rsidRDefault="00FD0199" w:rsidP="005133CB">
      <w:pPr>
        <w:pStyle w:val="a7"/>
        <w:spacing w:after="0" w:line="240" w:lineRule="auto"/>
        <w:ind w:left="0" w:firstLine="709"/>
        <w:jc w:val="both"/>
        <w:rPr>
          <w:rStyle w:val="212pt"/>
          <w:rFonts w:eastAsiaTheme="minorHAnsi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 xml:space="preserve">2. </w:t>
      </w:r>
      <w:r w:rsidR="00546E50" w:rsidRPr="002E1A51">
        <w:rPr>
          <w:rStyle w:val="212pt"/>
          <w:rFonts w:eastAsiaTheme="minorHAnsi"/>
          <w:sz w:val="28"/>
          <w:szCs w:val="28"/>
        </w:rPr>
        <w:t>Признать утратившим силу Указ</w:t>
      </w:r>
      <w:r w:rsidR="00B7590A" w:rsidRPr="002E1A51">
        <w:rPr>
          <w:rStyle w:val="212pt"/>
          <w:rFonts w:eastAsiaTheme="minorHAnsi"/>
          <w:sz w:val="28"/>
          <w:szCs w:val="28"/>
        </w:rPr>
        <w:t xml:space="preserve"> Президента Приднестровской Молдавской Республики от 11 мая 2011 года №</w:t>
      </w:r>
      <w:r w:rsidR="00C26AEB" w:rsidRPr="002E1A51">
        <w:rPr>
          <w:rStyle w:val="212pt"/>
          <w:rFonts w:eastAsiaTheme="minorHAnsi"/>
          <w:sz w:val="28"/>
          <w:szCs w:val="28"/>
        </w:rPr>
        <w:t xml:space="preserve"> </w:t>
      </w:r>
      <w:r w:rsidR="00B7590A" w:rsidRPr="002E1A51">
        <w:rPr>
          <w:rStyle w:val="212pt"/>
          <w:rFonts w:eastAsiaTheme="minorHAnsi"/>
          <w:sz w:val="28"/>
          <w:szCs w:val="28"/>
        </w:rPr>
        <w:t>306 «О порядке исчисления размера подлежащих возмещению средств республиканского бюджета, затраченных на обучение граждан на бюджетной основе в военных организациях профессионального образования»</w:t>
      </w:r>
      <w:r w:rsidR="00546E50" w:rsidRPr="002E1A51">
        <w:rPr>
          <w:rStyle w:val="212pt"/>
          <w:rFonts w:eastAsiaTheme="minorHAnsi"/>
          <w:sz w:val="28"/>
          <w:szCs w:val="28"/>
        </w:rPr>
        <w:t xml:space="preserve"> (САЗ 11-19)</w:t>
      </w:r>
      <w:r w:rsidR="00B7590A" w:rsidRPr="002E1A51">
        <w:rPr>
          <w:rStyle w:val="212pt"/>
          <w:rFonts w:eastAsiaTheme="minorHAnsi"/>
          <w:sz w:val="28"/>
          <w:szCs w:val="28"/>
        </w:rPr>
        <w:t>.</w:t>
      </w:r>
    </w:p>
    <w:p w:rsidR="00FA2DAD" w:rsidRPr="002E1A51" w:rsidRDefault="00FD0199" w:rsidP="00513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A2DAD" w:rsidRPr="002E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дня, следующего за днем официального опубликования.</w:t>
      </w:r>
    </w:p>
    <w:p w:rsidR="00FA2DAD" w:rsidRPr="002E1A51" w:rsidRDefault="00FA2DAD" w:rsidP="005133CB">
      <w:pPr>
        <w:pStyle w:val="a7"/>
        <w:spacing w:after="0" w:line="240" w:lineRule="auto"/>
        <w:ind w:left="0" w:firstLine="709"/>
        <w:jc w:val="both"/>
        <w:rPr>
          <w:rStyle w:val="212pt"/>
          <w:rFonts w:eastAsiaTheme="minorHAnsi"/>
          <w:sz w:val="28"/>
          <w:szCs w:val="28"/>
        </w:rPr>
      </w:pPr>
    </w:p>
    <w:p w:rsidR="005E2468" w:rsidRDefault="005E2468" w:rsidP="005133CB">
      <w:pPr>
        <w:spacing w:after="0" w:line="240" w:lineRule="auto"/>
        <w:jc w:val="both"/>
        <w:rPr>
          <w:rStyle w:val="212pt"/>
          <w:rFonts w:eastAsiaTheme="minorHAnsi"/>
          <w:sz w:val="28"/>
          <w:szCs w:val="28"/>
        </w:rPr>
      </w:pPr>
    </w:p>
    <w:p w:rsidR="002E1A51" w:rsidRPr="00FD0199" w:rsidRDefault="002E1A51" w:rsidP="005133CB">
      <w:pPr>
        <w:spacing w:after="0" w:line="240" w:lineRule="auto"/>
        <w:jc w:val="both"/>
        <w:rPr>
          <w:rStyle w:val="212pt"/>
          <w:rFonts w:eastAsiaTheme="minorHAnsi"/>
          <w:sz w:val="18"/>
          <w:szCs w:val="18"/>
        </w:rPr>
      </w:pPr>
    </w:p>
    <w:p w:rsidR="00FD0199" w:rsidRDefault="00FD0199" w:rsidP="005133CB">
      <w:pPr>
        <w:spacing w:after="0" w:line="240" w:lineRule="auto"/>
        <w:jc w:val="both"/>
        <w:rPr>
          <w:rStyle w:val="212pt"/>
          <w:rFonts w:eastAsiaTheme="minorHAnsi"/>
          <w:sz w:val="28"/>
          <w:szCs w:val="28"/>
        </w:rPr>
      </w:pPr>
    </w:p>
    <w:p w:rsidR="002E1A51" w:rsidRPr="002E1A51" w:rsidRDefault="002E1A51" w:rsidP="0051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2E1A51" w:rsidRPr="002E1A51" w:rsidRDefault="002E1A51" w:rsidP="005133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51" w:rsidRPr="00F93BBB" w:rsidRDefault="002E1A51" w:rsidP="00513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1A51" w:rsidRPr="00F93BBB" w:rsidRDefault="002E1A51" w:rsidP="005133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E1A51" w:rsidRPr="00F93BBB" w:rsidRDefault="00F93BBB" w:rsidP="0051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25</w:t>
      </w:r>
      <w:r w:rsidR="002E1A51"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 г.</w:t>
      </w:r>
    </w:p>
    <w:p w:rsidR="00FD5856" w:rsidRPr="00F93BBB" w:rsidRDefault="002E1A51" w:rsidP="005133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335</w:t>
      </w:r>
    </w:p>
    <w:p w:rsidR="00C36CB5" w:rsidRPr="00F93BBB" w:rsidRDefault="00C36CB5" w:rsidP="005133CB">
      <w:pPr>
        <w:spacing w:after="0" w:line="240" w:lineRule="auto"/>
        <w:ind w:firstLine="426"/>
        <w:rPr>
          <w:rStyle w:val="212pt"/>
          <w:rFonts w:eastAsiaTheme="minorHAnsi"/>
          <w:color w:val="auto"/>
          <w:sz w:val="28"/>
          <w:szCs w:val="28"/>
        </w:rPr>
      </w:pPr>
      <w:r w:rsidRPr="00F93BBB">
        <w:rPr>
          <w:rStyle w:val="212pt"/>
          <w:rFonts w:eastAsiaTheme="minorHAnsi"/>
          <w:color w:val="auto"/>
          <w:sz w:val="28"/>
          <w:szCs w:val="28"/>
        </w:rPr>
        <w:br w:type="page"/>
      </w:r>
    </w:p>
    <w:p w:rsidR="002E1A51" w:rsidRPr="00F93BBB" w:rsidRDefault="002E1A51" w:rsidP="005133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E1A51" w:rsidRPr="00F93BBB" w:rsidRDefault="002E1A51" w:rsidP="005133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Президента</w:t>
      </w:r>
    </w:p>
    <w:p w:rsidR="002E1A51" w:rsidRPr="00F93BBB" w:rsidRDefault="002E1A51" w:rsidP="005133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2E1A51" w:rsidRPr="00F93BBB" w:rsidRDefault="002E1A51" w:rsidP="005133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2E1A51" w:rsidRPr="00F93BBB" w:rsidRDefault="002E1A51" w:rsidP="005133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EB5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</w:t>
      </w:r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36EB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3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</w:t>
      </w:r>
    </w:p>
    <w:p w:rsidR="002E1A51" w:rsidRPr="00F93BBB" w:rsidRDefault="002E1A51" w:rsidP="005133C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51" w:rsidRPr="002E1A51" w:rsidRDefault="002E1A51" w:rsidP="005133C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D10" w:rsidRPr="00FD0199" w:rsidRDefault="00720D10" w:rsidP="005133CB">
      <w:pPr>
        <w:pStyle w:val="30"/>
        <w:shd w:val="clear" w:color="auto" w:fill="auto"/>
        <w:spacing w:before="0" w:line="240" w:lineRule="auto"/>
        <w:ind w:left="20"/>
        <w:rPr>
          <w:color w:val="000000"/>
          <w:sz w:val="24"/>
          <w:szCs w:val="24"/>
          <w:lang w:eastAsia="ru-RU" w:bidi="ru-RU"/>
        </w:rPr>
      </w:pPr>
      <w:r w:rsidRPr="00FD0199">
        <w:rPr>
          <w:color w:val="000000"/>
          <w:sz w:val="24"/>
          <w:szCs w:val="24"/>
          <w:lang w:eastAsia="ru-RU" w:bidi="ru-RU"/>
        </w:rPr>
        <w:t>ПОЛОЖЕНИЕ</w:t>
      </w:r>
    </w:p>
    <w:p w:rsidR="00FD0199" w:rsidRDefault="00720D10" w:rsidP="005133CB">
      <w:pPr>
        <w:pStyle w:val="30"/>
        <w:shd w:val="clear" w:color="auto" w:fill="auto"/>
        <w:spacing w:before="0" w:line="240" w:lineRule="auto"/>
        <w:ind w:left="20"/>
        <w:rPr>
          <w:color w:val="000000"/>
          <w:sz w:val="28"/>
          <w:szCs w:val="28"/>
          <w:lang w:eastAsia="ru-RU" w:bidi="ru-RU"/>
        </w:rPr>
      </w:pPr>
      <w:proofErr w:type="gramStart"/>
      <w:r w:rsidRPr="002E1A51">
        <w:rPr>
          <w:color w:val="000000"/>
          <w:sz w:val="28"/>
          <w:szCs w:val="28"/>
          <w:lang w:eastAsia="ru-RU" w:bidi="ru-RU"/>
        </w:rPr>
        <w:t>о</w:t>
      </w:r>
      <w:proofErr w:type="gramEnd"/>
      <w:r w:rsidRPr="002E1A51">
        <w:rPr>
          <w:color w:val="000000"/>
          <w:sz w:val="28"/>
          <w:szCs w:val="28"/>
          <w:lang w:eastAsia="ru-RU" w:bidi="ru-RU"/>
        </w:rPr>
        <w:t xml:space="preserve"> порядке исчисления </w:t>
      </w:r>
      <w:r w:rsidR="006C28F6" w:rsidRPr="002E1A51">
        <w:rPr>
          <w:color w:val="000000"/>
          <w:sz w:val="28"/>
          <w:szCs w:val="28"/>
          <w:lang w:eastAsia="ru-RU" w:bidi="ru-RU"/>
        </w:rPr>
        <w:t xml:space="preserve">размера </w:t>
      </w:r>
      <w:r w:rsidRPr="002E1A51">
        <w:rPr>
          <w:color w:val="000000"/>
          <w:sz w:val="28"/>
          <w:szCs w:val="28"/>
          <w:lang w:eastAsia="ru-RU" w:bidi="ru-RU"/>
        </w:rPr>
        <w:t xml:space="preserve">возмещения расходов </w:t>
      </w:r>
    </w:p>
    <w:p w:rsidR="00FD0199" w:rsidRDefault="00720D10" w:rsidP="005133CB">
      <w:pPr>
        <w:pStyle w:val="30"/>
        <w:shd w:val="clear" w:color="auto" w:fill="auto"/>
        <w:spacing w:before="0" w:line="240" w:lineRule="auto"/>
        <w:ind w:left="20"/>
        <w:rPr>
          <w:color w:val="000000"/>
          <w:sz w:val="28"/>
          <w:szCs w:val="28"/>
          <w:lang w:eastAsia="ru-RU" w:bidi="ru-RU"/>
        </w:rPr>
      </w:pPr>
      <w:proofErr w:type="gramStart"/>
      <w:r w:rsidRPr="002E1A51">
        <w:rPr>
          <w:color w:val="000000"/>
          <w:sz w:val="28"/>
          <w:szCs w:val="28"/>
          <w:lang w:eastAsia="ru-RU" w:bidi="ru-RU"/>
        </w:rPr>
        <w:t>республиканского</w:t>
      </w:r>
      <w:proofErr w:type="gramEnd"/>
      <w:r w:rsidRPr="002E1A51">
        <w:rPr>
          <w:color w:val="000000"/>
          <w:sz w:val="28"/>
          <w:szCs w:val="28"/>
          <w:lang w:eastAsia="ru-RU" w:bidi="ru-RU"/>
        </w:rPr>
        <w:t xml:space="preserve"> бюджета, затраченных на обучение граждан </w:t>
      </w:r>
    </w:p>
    <w:p w:rsidR="00FD0199" w:rsidRDefault="00720D10" w:rsidP="005133CB">
      <w:pPr>
        <w:pStyle w:val="30"/>
        <w:shd w:val="clear" w:color="auto" w:fill="auto"/>
        <w:spacing w:before="0" w:line="240" w:lineRule="auto"/>
        <w:ind w:left="20"/>
        <w:rPr>
          <w:color w:val="000000"/>
          <w:sz w:val="28"/>
          <w:szCs w:val="28"/>
          <w:lang w:eastAsia="ru-RU" w:bidi="ru-RU"/>
        </w:rPr>
      </w:pPr>
      <w:proofErr w:type="gramStart"/>
      <w:r w:rsidRPr="002E1A51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2E1A51">
        <w:rPr>
          <w:color w:val="000000"/>
          <w:sz w:val="28"/>
          <w:szCs w:val="28"/>
          <w:lang w:eastAsia="ru-RU" w:bidi="ru-RU"/>
        </w:rPr>
        <w:t xml:space="preserve"> военных организаци</w:t>
      </w:r>
      <w:r w:rsidR="003A403B" w:rsidRPr="002E1A51">
        <w:rPr>
          <w:color w:val="000000"/>
          <w:sz w:val="28"/>
          <w:szCs w:val="28"/>
          <w:lang w:eastAsia="ru-RU" w:bidi="ru-RU"/>
        </w:rPr>
        <w:t>ях</w:t>
      </w:r>
      <w:r w:rsidRPr="002E1A51">
        <w:rPr>
          <w:color w:val="000000"/>
          <w:sz w:val="28"/>
          <w:szCs w:val="28"/>
          <w:lang w:eastAsia="ru-RU" w:bidi="ru-RU"/>
        </w:rPr>
        <w:t xml:space="preserve"> профессионального образования </w:t>
      </w:r>
    </w:p>
    <w:p w:rsidR="00720D10" w:rsidRPr="002E1A51" w:rsidRDefault="00720D10" w:rsidP="005133CB">
      <w:pPr>
        <w:pStyle w:val="30"/>
        <w:shd w:val="clear" w:color="auto" w:fill="auto"/>
        <w:spacing w:before="0" w:line="240" w:lineRule="auto"/>
        <w:ind w:left="20"/>
        <w:rPr>
          <w:color w:val="000000"/>
          <w:sz w:val="28"/>
          <w:szCs w:val="28"/>
          <w:lang w:eastAsia="ru-RU" w:bidi="ru-RU"/>
        </w:rPr>
      </w:pPr>
      <w:proofErr w:type="gramStart"/>
      <w:r w:rsidRPr="002E1A51">
        <w:rPr>
          <w:color w:val="000000"/>
          <w:sz w:val="28"/>
          <w:szCs w:val="28"/>
          <w:lang w:eastAsia="ru-RU" w:bidi="ru-RU"/>
        </w:rPr>
        <w:t>или</w:t>
      </w:r>
      <w:proofErr w:type="gramEnd"/>
      <w:r w:rsidRPr="002E1A51">
        <w:rPr>
          <w:color w:val="000000"/>
          <w:sz w:val="28"/>
          <w:szCs w:val="28"/>
          <w:lang w:eastAsia="ru-RU" w:bidi="ru-RU"/>
        </w:rPr>
        <w:t xml:space="preserve"> учебных военных центр</w:t>
      </w:r>
      <w:r w:rsidR="003A403B" w:rsidRPr="002E1A51">
        <w:rPr>
          <w:color w:val="000000"/>
          <w:sz w:val="28"/>
          <w:szCs w:val="28"/>
          <w:lang w:eastAsia="ru-RU" w:bidi="ru-RU"/>
        </w:rPr>
        <w:t>ах</w:t>
      </w:r>
      <w:r w:rsidRPr="002E1A51">
        <w:rPr>
          <w:color w:val="000000"/>
          <w:sz w:val="28"/>
          <w:szCs w:val="28"/>
          <w:lang w:eastAsia="ru-RU" w:bidi="ru-RU"/>
        </w:rPr>
        <w:t xml:space="preserve"> (курс</w:t>
      </w:r>
      <w:r w:rsidR="003A403B" w:rsidRPr="002E1A51">
        <w:rPr>
          <w:color w:val="000000"/>
          <w:sz w:val="28"/>
          <w:szCs w:val="28"/>
          <w:lang w:eastAsia="ru-RU" w:bidi="ru-RU"/>
        </w:rPr>
        <w:t>ах</w:t>
      </w:r>
      <w:r w:rsidRPr="002E1A51">
        <w:rPr>
          <w:color w:val="000000"/>
          <w:sz w:val="28"/>
          <w:szCs w:val="28"/>
          <w:lang w:eastAsia="ru-RU" w:bidi="ru-RU"/>
        </w:rPr>
        <w:t>)</w:t>
      </w:r>
    </w:p>
    <w:p w:rsidR="00720D10" w:rsidRPr="002E1A51" w:rsidRDefault="00720D10" w:rsidP="005133CB">
      <w:pPr>
        <w:pStyle w:val="30"/>
        <w:shd w:val="clear" w:color="auto" w:fill="auto"/>
        <w:spacing w:before="0" w:line="240" w:lineRule="auto"/>
        <w:ind w:left="20" w:firstLine="689"/>
        <w:rPr>
          <w:color w:val="000000"/>
          <w:sz w:val="28"/>
          <w:szCs w:val="28"/>
          <w:lang w:eastAsia="ru-RU" w:bidi="ru-RU"/>
        </w:rPr>
      </w:pPr>
    </w:p>
    <w:p w:rsidR="00720D10" w:rsidRPr="002E1A51" w:rsidRDefault="009D7684" w:rsidP="005133CB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left="20" w:firstLine="689"/>
        <w:jc w:val="both"/>
        <w:rPr>
          <w:sz w:val="28"/>
          <w:szCs w:val="28"/>
        </w:rPr>
      </w:pPr>
      <w:r w:rsidRPr="002E1A51">
        <w:rPr>
          <w:color w:val="000000"/>
          <w:sz w:val="28"/>
          <w:szCs w:val="28"/>
          <w:lang w:eastAsia="ru-RU" w:bidi="ru-RU"/>
        </w:rPr>
        <w:t>Настоящ</w:t>
      </w:r>
      <w:r w:rsidR="00720D10" w:rsidRPr="002E1A51">
        <w:rPr>
          <w:color w:val="000000"/>
          <w:sz w:val="28"/>
          <w:szCs w:val="28"/>
          <w:lang w:eastAsia="ru-RU" w:bidi="ru-RU"/>
        </w:rPr>
        <w:t>ее</w:t>
      </w:r>
      <w:r w:rsidRPr="002E1A51">
        <w:rPr>
          <w:color w:val="000000"/>
          <w:sz w:val="28"/>
          <w:szCs w:val="28"/>
          <w:lang w:eastAsia="ru-RU" w:bidi="ru-RU"/>
        </w:rPr>
        <w:t xml:space="preserve"> </w:t>
      </w:r>
      <w:r w:rsidR="00720D10" w:rsidRPr="002E1A51">
        <w:rPr>
          <w:color w:val="000000"/>
          <w:sz w:val="28"/>
          <w:szCs w:val="28"/>
          <w:lang w:eastAsia="ru-RU" w:bidi="ru-RU"/>
        </w:rPr>
        <w:t>Положение</w:t>
      </w:r>
      <w:r w:rsidRPr="002E1A51">
        <w:rPr>
          <w:color w:val="000000"/>
          <w:sz w:val="28"/>
          <w:szCs w:val="28"/>
          <w:lang w:eastAsia="ru-RU" w:bidi="ru-RU"/>
        </w:rPr>
        <w:t xml:space="preserve"> </w:t>
      </w:r>
      <w:r w:rsidR="00720D10" w:rsidRPr="002E1A51">
        <w:rPr>
          <w:color w:val="000000"/>
          <w:sz w:val="28"/>
          <w:szCs w:val="28"/>
          <w:lang w:eastAsia="ru-RU" w:bidi="ru-RU"/>
        </w:rPr>
        <w:t xml:space="preserve">о порядке исчисления </w:t>
      </w:r>
      <w:r w:rsidR="006C28F6" w:rsidRPr="002E1A51">
        <w:rPr>
          <w:color w:val="000000"/>
          <w:sz w:val="28"/>
          <w:szCs w:val="28"/>
          <w:lang w:eastAsia="ru-RU" w:bidi="ru-RU"/>
        </w:rPr>
        <w:t xml:space="preserve">размера </w:t>
      </w:r>
      <w:r w:rsidR="00720D10" w:rsidRPr="002E1A51">
        <w:rPr>
          <w:color w:val="000000"/>
          <w:sz w:val="28"/>
          <w:szCs w:val="28"/>
          <w:lang w:eastAsia="ru-RU" w:bidi="ru-RU"/>
        </w:rPr>
        <w:t xml:space="preserve">возмещения расходов республиканского бюджета, затраченных на обучение граждан </w:t>
      </w:r>
      <w:r w:rsidR="005133CB">
        <w:rPr>
          <w:color w:val="000000"/>
          <w:sz w:val="28"/>
          <w:szCs w:val="28"/>
          <w:lang w:eastAsia="ru-RU" w:bidi="ru-RU"/>
        </w:rPr>
        <w:br/>
      </w:r>
      <w:r w:rsidR="00720D10" w:rsidRPr="002E1A51">
        <w:rPr>
          <w:color w:val="000000"/>
          <w:sz w:val="28"/>
          <w:szCs w:val="28"/>
          <w:lang w:eastAsia="ru-RU" w:bidi="ru-RU"/>
        </w:rPr>
        <w:t>в военных организаци</w:t>
      </w:r>
      <w:r w:rsidR="00F76F65" w:rsidRPr="002E1A51">
        <w:rPr>
          <w:color w:val="000000"/>
          <w:sz w:val="28"/>
          <w:szCs w:val="28"/>
          <w:lang w:eastAsia="ru-RU" w:bidi="ru-RU"/>
        </w:rPr>
        <w:t>ях</w:t>
      </w:r>
      <w:r w:rsidR="00720D10" w:rsidRPr="002E1A51">
        <w:rPr>
          <w:color w:val="000000"/>
          <w:sz w:val="28"/>
          <w:szCs w:val="28"/>
          <w:lang w:eastAsia="ru-RU" w:bidi="ru-RU"/>
        </w:rPr>
        <w:t xml:space="preserve"> про</w:t>
      </w:r>
      <w:bookmarkStart w:id="0" w:name="_GoBack"/>
      <w:bookmarkEnd w:id="0"/>
      <w:r w:rsidR="00720D10" w:rsidRPr="002E1A51">
        <w:rPr>
          <w:color w:val="000000"/>
          <w:sz w:val="28"/>
          <w:szCs w:val="28"/>
          <w:lang w:eastAsia="ru-RU" w:bidi="ru-RU"/>
        </w:rPr>
        <w:t>фессионального образования или учебных военных центр</w:t>
      </w:r>
      <w:r w:rsidR="003A403B" w:rsidRPr="002E1A51">
        <w:rPr>
          <w:color w:val="000000"/>
          <w:sz w:val="28"/>
          <w:szCs w:val="28"/>
          <w:lang w:eastAsia="ru-RU" w:bidi="ru-RU"/>
        </w:rPr>
        <w:t>ах</w:t>
      </w:r>
      <w:r w:rsidR="00720D10" w:rsidRPr="002E1A51">
        <w:rPr>
          <w:color w:val="000000"/>
          <w:sz w:val="28"/>
          <w:szCs w:val="28"/>
          <w:lang w:eastAsia="ru-RU" w:bidi="ru-RU"/>
        </w:rPr>
        <w:t xml:space="preserve"> (курс</w:t>
      </w:r>
      <w:r w:rsidR="003A403B" w:rsidRPr="002E1A51">
        <w:rPr>
          <w:color w:val="000000"/>
          <w:sz w:val="28"/>
          <w:szCs w:val="28"/>
          <w:lang w:eastAsia="ru-RU" w:bidi="ru-RU"/>
        </w:rPr>
        <w:t>ах</w:t>
      </w:r>
      <w:r w:rsidR="00B74669" w:rsidRPr="002E1A51">
        <w:rPr>
          <w:color w:val="000000"/>
          <w:sz w:val="28"/>
          <w:szCs w:val="28"/>
          <w:lang w:eastAsia="ru-RU" w:bidi="ru-RU"/>
        </w:rPr>
        <w:t>)</w:t>
      </w:r>
      <w:r w:rsidR="005133CB">
        <w:rPr>
          <w:color w:val="000000"/>
          <w:sz w:val="28"/>
          <w:szCs w:val="28"/>
          <w:lang w:eastAsia="ru-RU" w:bidi="ru-RU"/>
        </w:rPr>
        <w:t>,</w:t>
      </w:r>
      <w:r w:rsidR="00B74669" w:rsidRPr="002E1A51">
        <w:rPr>
          <w:color w:val="000000"/>
          <w:sz w:val="28"/>
          <w:szCs w:val="28"/>
          <w:lang w:eastAsia="ru-RU" w:bidi="ru-RU"/>
        </w:rPr>
        <w:t xml:space="preserve"> </w:t>
      </w:r>
      <w:r w:rsidR="00720D10" w:rsidRPr="002E1A51">
        <w:rPr>
          <w:color w:val="000000"/>
          <w:sz w:val="28"/>
          <w:szCs w:val="28"/>
          <w:lang w:eastAsia="ru-RU" w:bidi="ru-RU"/>
        </w:rPr>
        <w:t xml:space="preserve">(далее </w:t>
      </w:r>
      <w:r w:rsidR="00A44ECC" w:rsidRPr="002E1A51">
        <w:rPr>
          <w:color w:val="000000"/>
          <w:sz w:val="28"/>
          <w:szCs w:val="28"/>
          <w:lang w:eastAsia="ru-RU" w:bidi="ru-RU"/>
        </w:rPr>
        <w:t>–</w:t>
      </w:r>
      <w:r w:rsidR="00720D10" w:rsidRPr="002E1A51">
        <w:rPr>
          <w:color w:val="000000"/>
          <w:sz w:val="28"/>
          <w:szCs w:val="28"/>
          <w:lang w:eastAsia="ru-RU" w:bidi="ru-RU"/>
        </w:rPr>
        <w:t xml:space="preserve"> Положение) </w:t>
      </w:r>
      <w:r w:rsidRPr="002E1A51">
        <w:rPr>
          <w:color w:val="000000"/>
          <w:sz w:val="28"/>
          <w:szCs w:val="28"/>
          <w:lang w:eastAsia="ru-RU" w:bidi="ru-RU"/>
        </w:rPr>
        <w:t xml:space="preserve">определяет порядок исчисления </w:t>
      </w:r>
      <w:r w:rsidR="00753ED3" w:rsidRPr="002E1A51">
        <w:rPr>
          <w:color w:val="000000"/>
          <w:sz w:val="28"/>
          <w:szCs w:val="28"/>
          <w:lang w:eastAsia="ru-RU" w:bidi="ru-RU"/>
        </w:rPr>
        <w:t>размера возмещаемых средств респу</w:t>
      </w:r>
      <w:r w:rsidR="00FE2032" w:rsidRPr="002E1A51">
        <w:rPr>
          <w:color w:val="000000"/>
          <w:sz w:val="28"/>
          <w:szCs w:val="28"/>
          <w:lang w:eastAsia="ru-RU" w:bidi="ru-RU"/>
        </w:rPr>
        <w:t>бликанского бюджета, затраченны</w:t>
      </w:r>
      <w:r w:rsidR="00A85349" w:rsidRPr="002E1A51">
        <w:rPr>
          <w:color w:val="000000"/>
          <w:sz w:val="28"/>
          <w:szCs w:val="28"/>
          <w:lang w:eastAsia="ru-RU" w:bidi="ru-RU"/>
        </w:rPr>
        <w:t>х</w:t>
      </w:r>
      <w:r w:rsidR="00FE2032" w:rsidRPr="002E1A51">
        <w:rPr>
          <w:color w:val="000000"/>
          <w:sz w:val="28"/>
          <w:szCs w:val="28"/>
          <w:lang w:eastAsia="ru-RU" w:bidi="ru-RU"/>
        </w:rPr>
        <w:t xml:space="preserve"> на обучение граждан, отчисленны</w:t>
      </w:r>
      <w:r w:rsidR="006B171B" w:rsidRPr="002E1A51">
        <w:rPr>
          <w:color w:val="000000"/>
          <w:sz w:val="28"/>
          <w:szCs w:val="28"/>
          <w:lang w:eastAsia="ru-RU" w:bidi="ru-RU"/>
        </w:rPr>
        <w:t>х</w:t>
      </w:r>
      <w:r w:rsidR="00FE2032" w:rsidRPr="002E1A51">
        <w:rPr>
          <w:color w:val="000000"/>
          <w:sz w:val="28"/>
          <w:szCs w:val="28"/>
          <w:lang w:eastAsia="ru-RU" w:bidi="ru-RU"/>
        </w:rPr>
        <w:t xml:space="preserve"> из военных организаций профессионального образования или учебных военных центров (курсов) </w:t>
      </w:r>
      <w:r w:rsidR="001E2DBB" w:rsidRPr="002E1A51">
        <w:rPr>
          <w:color w:val="000000"/>
          <w:sz w:val="28"/>
          <w:szCs w:val="28"/>
          <w:lang w:eastAsia="ru-RU" w:bidi="ru-RU"/>
        </w:rPr>
        <w:t>(далее –</w:t>
      </w:r>
      <w:r w:rsidR="00F76F65" w:rsidRPr="002E1A51">
        <w:rPr>
          <w:color w:val="000000"/>
          <w:sz w:val="28"/>
          <w:szCs w:val="28"/>
          <w:lang w:eastAsia="ru-RU" w:bidi="ru-RU"/>
        </w:rPr>
        <w:t xml:space="preserve"> </w:t>
      </w:r>
      <w:r w:rsidR="001E2DBB" w:rsidRPr="002E1A51">
        <w:rPr>
          <w:color w:val="000000"/>
          <w:sz w:val="28"/>
          <w:szCs w:val="28"/>
          <w:lang w:eastAsia="ru-RU" w:bidi="ru-RU"/>
        </w:rPr>
        <w:t xml:space="preserve">организация военного образования) </w:t>
      </w:r>
      <w:r w:rsidR="00FE2032" w:rsidRPr="002E1A51">
        <w:rPr>
          <w:color w:val="000000"/>
          <w:sz w:val="28"/>
          <w:szCs w:val="28"/>
          <w:lang w:eastAsia="ru-RU" w:bidi="ru-RU"/>
        </w:rPr>
        <w:t>за недисциплинированность, неуспеваемость или нежелание учиться либо отказавши</w:t>
      </w:r>
      <w:r w:rsidR="001E7969" w:rsidRPr="002E1A51">
        <w:rPr>
          <w:color w:val="000000"/>
          <w:sz w:val="28"/>
          <w:szCs w:val="28"/>
          <w:lang w:eastAsia="ru-RU" w:bidi="ru-RU"/>
        </w:rPr>
        <w:t>х</w:t>
      </w:r>
      <w:r w:rsidR="00FE2032" w:rsidRPr="002E1A51">
        <w:rPr>
          <w:color w:val="000000"/>
          <w:sz w:val="28"/>
          <w:szCs w:val="28"/>
          <w:lang w:eastAsia="ru-RU" w:bidi="ru-RU"/>
        </w:rPr>
        <w:t>ся заключить контракты о прохождении военной службы, а также граждан, окончивши</w:t>
      </w:r>
      <w:r w:rsidR="006B171B" w:rsidRPr="002E1A51">
        <w:rPr>
          <w:color w:val="000000"/>
          <w:sz w:val="28"/>
          <w:szCs w:val="28"/>
          <w:lang w:eastAsia="ru-RU" w:bidi="ru-RU"/>
        </w:rPr>
        <w:t>х</w:t>
      </w:r>
      <w:r w:rsidR="00FE2032" w:rsidRPr="002E1A51">
        <w:rPr>
          <w:color w:val="000000"/>
          <w:sz w:val="28"/>
          <w:szCs w:val="28"/>
          <w:lang w:eastAsia="ru-RU" w:bidi="ru-RU"/>
        </w:rPr>
        <w:t xml:space="preserve"> организации </w:t>
      </w:r>
      <w:r w:rsidR="00B74669" w:rsidRPr="002E1A51">
        <w:rPr>
          <w:color w:val="000000"/>
          <w:sz w:val="28"/>
          <w:szCs w:val="28"/>
          <w:lang w:eastAsia="ru-RU" w:bidi="ru-RU"/>
        </w:rPr>
        <w:t xml:space="preserve">военного </w:t>
      </w:r>
      <w:r w:rsidR="00FE2032" w:rsidRPr="002E1A51">
        <w:rPr>
          <w:color w:val="000000"/>
          <w:sz w:val="28"/>
          <w:szCs w:val="28"/>
          <w:lang w:eastAsia="ru-RU" w:bidi="ru-RU"/>
        </w:rPr>
        <w:t xml:space="preserve">образования </w:t>
      </w:r>
      <w:r w:rsidR="005133CB">
        <w:rPr>
          <w:color w:val="000000"/>
          <w:sz w:val="28"/>
          <w:szCs w:val="28"/>
          <w:lang w:eastAsia="ru-RU" w:bidi="ru-RU"/>
        </w:rPr>
        <w:br/>
      </w:r>
      <w:r w:rsidR="00FE2032" w:rsidRPr="002E1A51">
        <w:rPr>
          <w:color w:val="000000"/>
          <w:sz w:val="28"/>
          <w:szCs w:val="28"/>
          <w:lang w:eastAsia="ru-RU" w:bidi="ru-RU"/>
        </w:rPr>
        <w:t>и уволенны</w:t>
      </w:r>
      <w:r w:rsidR="006B171B" w:rsidRPr="002E1A51">
        <w:rPr>
          <w:color w:val="000000"/>
          <w:sz w:val="28"/>
          <w:szCs w:val="28"/>
          <w:lang w:eastAsia="ru-RU" w:bidi="ru-RU"/>
        </w:rPr>
        <w:t>х</w:t>
      </w:r>
      <w:r w:rsidR="00FE2032" w:rsidRPr="002E1A51">
        <w:rPr>
          <w:color w:val="000000"/>
          <w:sz w:val="28"/>
          <w:szCs w:val="28"/>
          <w:lang w:eastAsia="ru-RU" w:bidi="ru-RU"/>
        </w:rPr>
        <w:t xml:space="preserve"> с военной службы ранее срока, установленного контрактом </w:t>
      </w:r>
      <w:r w:rsidR="005133CB">
        <w:rPr>
          <w:color w:val="000000"/>
          <w:sz w:val="28"/>
          <w:szCs w:val="28"/>
          <w:lang w:eastAsia="ru-RU" w:bidi="ru-RU"/>
        </w:rPr>
        <w:br/>
      </w:r>
      <w:r w:rsidR="00FE2032" w:rsidRPr="002E1A51">
        <w:rPr>
          <w:color w:val="000000"/>
          <w:sz w:val="28"/>
          <w:szCs w:val="28"/>
          <w:lang w:eastAsia="ru-RU" w:bidi="ru-RU"/>
        </w:rPr>
        <w:t xml:space="preserve">о прохождении военной службы, </w:t>
      </w:r>
      <w:r w:rsidR="00962C8A" w:rsidRPr="002E1A51">
        <w:rPr>
          <w:color w:val="000000"/>
          <w:sz w:val="28"/>
          <w:szCs w:val="28"/>
          <w:lang w:eastAsia="ru-RU" w:bidi="ru-RU"/>
        </w:rPr>
        <w:t>в случаях</w:t>
      </w:r>
      <w:r w:rsidR="00FE2032" w:rsidRPr="002E1A51">
        <w:rPr>
          <w:color w:val="000000"/>
          <w:sz w:val="28"/>
          <w:szCs w:val="28"/>
          <w:lang w:eastAsia="ru-RU" w:bidi="ru-RU"/>
        </w:rPr>
        <w:t>, предусмотренны</w:t>
      </w:r>
      <w:r w:rsidR="00962C8A" w:rsidRPr="002E1A51">
        <w:rPr>
          <w:color w:val="000000"/>
          <w:sz w:val="28"/>
          <w:szCs w:val="28"/>
          <w:lang w:eastAsia="ru-RU" w:bidi="ru-RU"/>
        </w:rPr>
        <w:t>х</w:t>
      </w:r>
      <w:r w:rsidR="00FE2032" w:rsidRPr="002E1A51">
        <w:rPr>
          <w:color w:val="000000"/>
          <w:sz w:val="28"/>
          <w:szCs w:val="28"/>
          <w:lang w:eastAsia="ru-RU" w:bidi="ru-RU"/>
        </w:rPr>
        <w:t xml:space="preserve"> </w:t>
      </w:r>
      <w:r w:rsidR="00C30A09" w:rsidRPr="002E1A51">
        <w:rPr>
          <w:color w:val="000000"/>
          <w:sz w:val="28"/>
          <w:szCs w:val="28"/>
          <w:lang w:eastAsia="ru-RU" w:bidi="ru-RU"/>
        </w:rPr>
        <w:t xml:space="preserve">пунктом 5 </w:t>
      </w:r>
      <w:r w:rsidR="005133CB">
        <w:rPr>
          <w:color w:val="000000"/>
          <w:sz w:val="28"/>
          <w:szCs w:val="28"/>
          <w:lang w:eastAsia="ru-RU" w:bidi="ru-RU"/>
        </w:rPr>
        <w:br/>
      </w:r>
      <w:r w:rsidR="00896323" w:rsidRPr="002E1A51">
        <w:rPr>
          <w:color w:val="000000"/>
          <w:sz w:val="28"/>
          <w:szCs w:val="28"/>
          <w:lang w:eastAsia="ru-RU" w:bidi="ru-RU"/>
        </w:rPr>
        <w:t>стать</w:t>
      </w:r>
      <w:r w:rsidR="00C30A09" w:rsidRPr="002E1A51">
        <w:rPr>
          <w:color w:val="000000"/>
          <w:sz w:val="28"/>
          <w:szCs w:val="28"/>
          <w:lang w:eastAsia="ru-RU" w:bidi="ru-RU"/>
        </w:rPr>
        <w:t>и</w:t>
      </w:r>
      <w:r w:rsidR="00896323" w:rsidRPr="002E1A51">
        <w:rPr>
          <w:color w:val="000000"/>
          <w:sz w:val="28"/>
          <w:szCs w:val="28"/>
          <w:lang w:eastAsia="ru-RU" w:bidi="ru-RU"/>
        </w:rPr>
        <w:t xml:space="preserve"> </w:t>
      </w:r>
      <w:r w:rsidR="004F5FDE" w:rsidRPr="002E1A51">
        <w:rPr>
          <w:color w:val="000000"/>
          <w:sz w:val="28"/>
          <w:szCs w:val="28"/>
          <w:lang w:eastAsia="ru-RU" w:bidi="ru-RU"/>
        </w:rPr>
        <w:t>34-1</w:t>
      </w:r>
      <w:r w:rsidR="002F59F5" w:rsidRPr="002E1A51">
        <w:rPr>
          <w:color w:val="000000"/>
          <w:sz w:val="28"/>
          <w:szCs w:val="28"/>
          <w:lang w:eastAsia="ru-RU" w:bidi="ru-RU"/>
        </w:rPr>
        <w:t xml:space="preserve"> Закон</w:t>
      </w:r>
      <w:r w:rsidR="00896323" w:rsidRPr="002E1A51">
        <w:rPr>
          <w:color w:val="000000"/>
          <w:sz w:val="28"/>
          <w:szCs w:val="28"/>
          <w:lang w:eastAsia="ru-RU" w:bidi="ru-RU"/>
        </w:rPr>
        <w:t>а</w:t>
      </w:r>
      <w:r w:rsidR="00FE2032" w:rsidRPr="002E1A51">
        <w:rPr>
          <w:color w:val="000000"/>
          <w:sz w:val="28"/>
          <w:szCs w:val="28"/>
          <w:lang w:eastAsia="ru-RU" w:bidi="ru-RU"/>
        </w:rPr>
        <w:t xml:space="preserve"> Приднестровской Молдавской Республики «О всеобщей воинской обязанности и военной службе» </w:t>
      </w:r>
      <w:r w:rsidR="00C417D2" w:rsidRPr="002E1A51">
        <w:rPr>
          <w:color w:val="000000"/>
          <w:sz w:val="28"/>
          <w:szCs w:val="28"/>
          <w:lang w:eastAsia="ru-RU" w:bidi="ru-RU"/>
        </w:rPr>
        <w:t xml:space="preserve">(далее </w:t>
      </w:r>
      <w:r w:rsidR="00C417D2" w:rsidRPr="002E1A51">
        <w:rPr>
          <w:sz w:val="28"/>
          <w:szCs w:val="28"/>
          <w:lang w:eastAsia="ru-RU" w:bidi="ru-RU"/>
        </w:rPr>
        <w:t>– гражданин)</w:t>
      </w:r>
      <w:r w:rsidR="00FE2032" w:rsidRPr="002E1A51">
        <w:rPr>
          <w:sz w:val="28"/>
          <w:szCs w:val="28"/>
          <w:lang w:eastAsia="ru-RU" w:bidi="ru-RU"/>
        </w:rPr>
        <w:t>.</w:t>
      </w:r>
    </w:p>
    <w:p w:rsidR="00A155DD" w:rsidRPr="002E1A51" w:rsidRDefault="00347930" w:rsidP="005133CB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418"/>
          <w:tab w:val="left" w:pos="4022"/>
          <w:tab w:val="left" w:pos="5784"/>
        </w:tabs>
        <w:spacing w:line="240" w:lineRule="auto"/>
        <w:ind w:left="0" w:firstLine="68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Размер</w:t>
      </w:r>
      <w:r w:rsidR="00F76F65" w:rsidRPr="002E1A51">
        <w:rPr>
          <w:sz w:val="28"/>
          <w:szCs w:val="28"/>
        </w:rPr>
        <w:t xml:space="preserve"> </w:t>
      </w:r>
      <w:r w:rsidR="00143721" w:rsidRPr="002E1A51">
        <w:rPr>
          <w:sz w:val="28"/>
          <w:szCs w:val="28"/>
        </w:rPr>
        <w:t xml:space="preserve">возмещения </w:t>
      </w:r>
      <w:r w:rsidR="00F76F65" w:rsidRPr="002E1A51">
        <w:rPr>
          <w:sz w:val="28"/>
          <w:szCs w:val="28"/>
        </w:rPr>
        <w:t>расходов республиканского бюджета,</w:t>
      </w:r>
      <w:r w:rsidRPr="002E1A51">
        <w:rPr>
          <w:sz w:val="28"/>
          <w:szCs w:val="28"/>
        </w:rPr>
        <w:t xml:space="preserve"> </w:t>
      </w:r>
      <w:r w:rsidR="00C417D2" w:rsidRPr="002E1A51">
        <w:rPr>
          <w:sz w:val="28"/>
          <w:szCs w:val="28"/>
        </w:rPr>
        <w:t>затраченных</w:t>
      </w:r>
      <w:r w:rsidR="00A81B87" w:rsidRPr="002E1A51">
        <w:rPr>
          <w:sz w:val="28"/>
          <w:szCs w:val="28"/>
        </w:rPr>
        <w:t xml:space="preserve"> на обучение граждан</w:t>
      </w:r>
      <w:r w:rsidR="00F76F65" w:rsidRPr="002E1A51">
        <w:rPr>
          <w:sz w:val="28"/>
          <w:szCs w:val="28"/>
        </w:rPr>
        <w:t>ина</w:t>
      </w:r>
      <w:r w:rsidR="00A81B87" w:rsidRPr="002E1A51">
        <w:rPr>
          <w:sz w:val="28"/>
          <w:szCs w:val="28"/>
        </w:rPr>
        <w:t xml:space="preserve"> в организаци</w:t>
      </w:r>
      <w:r w:rsidR="00F76F65" w:rsidRPr="002E1A51">
        <w:rPr>
          <w:sz w:val="28"/>
          <w:szCs w:val="28"/>
        </w:rPr>
        <w:t>и</w:t>
      </w:r>
      <w:r w:rsidR="00A81B87" w:rsidRPr="002E1A51">
        <w:rPr>
          <w:sz w:val="28"/>
          <w:szCs w:val="28"/>
        </w:rPr>
        <w:t xml:space="preserve"> военного образования,</w:t>
      </w:r>
      <w:r w:rsidR="005C1F3A" w:rsidRPr="002E1A51">
        <w:rPr>
          <w:sz w:val="28"/>
          <w:szCs w:val="28"/>
        </w:rPr>
        <w:t xml:space="preserve"> определяется</w:t>
      </w:r>
      <w:r w:rsidR="00FA2DAD" w:rsidRPr="002E1A51">
        <w:rPr>
          <w:sz w:val="28"/>
          <w:szCs w:val="28"/>
        </w:rPr>
        <w:t xml:space="preserve"> исходя из</w:t>
      </w:r>
      <w:r w:rsidR="005C1F3A" w:rsidRPr="002E1A51">
        <w:rPr>
          <w:sz w:val="28"/>
          <w:szCs w:val="28"/>
        </w:rPr>
        <w:t xml:space="preserve"> </w:t>
      </w:r>
      <w:r w:rsidR="00FA2DAD" w:rsidRPr="002E1A51">
        <w:rPr>
          <w:sz w:val="28"/>
          <w:szCs w:val="28"/>
        </w:rPr>
        <w:t>стоимости</w:t>
      </w:r>
      <w:r w:rsidR="00FB3711" w:rsidRPr="002E1A51">
        <w:rPr>
          <w:sz w:val="28"/>
          <w:szCs w:val="28"/>
        </w:rPr>
        <w:t xml:space="preserve"> обучения гражданина за каждый полный год обучения</w:t>
      </w:r>
      <w:r w:rsidR="00DE42BC" w:rsidRPr="002E1A51">
        <w:rPr>
          <w:sz w:val="28"/>
          <w:szCs w:val="28"/>
        </w:rPr>
        <w:t xml:space="preserve">, </w:t>
      </w:r>
      <w:r w:rsidR="00BC1783" w:rsidRPr="002E1A51">
        <w:rPr>
          <w:sz w:val="28"/>
          <w:szCs w:val="28"/>
        </w:rPr>
        <w:t xml:space="preserve">которая устанавливается ежегодно в приложениях к </w:t>
      </w:r>
      <w:r w:rsidR="00A81B87" w:rsidRPr="002E1A51">
        <w:rPr>
          <w:sz w:val="28"/>
          <w:szCs w:val="28"/>
        </w:rPr>
        <w:t>контракт</w:t>
      </w:r>
      <w:r w:rsidR="00BC1783" w:rsidRPr="002E1A51">
        <w:rPr>
          <w:sz w:val="28"/>
          <w:szCs w:val="28"/>
        </w:rPr>
        <w:t>у</w:t>
      </w:r>
      <w:r w:rsidR="00A81B87" w:rsidRPr="002E1A51">
        <w:rPr>
          <w:sz w:val="28"/>
          <w:szCs w:val="28"/>
        </w:rPr>
        <w:t xml:space="preserve"> </w:t>
      </w:r>
      <w:r w:rsidR="00694906" w:rsidRPr="002E1A51">
        <w:rPr>
          <w:sz w:val="28"/>
          <w:szCs w:val="28"/>
        </w:rPr>
        <w:t>о прохождении военной службы, заключенн</w:t>
      </w:r>
      <w:r w:rsidR="00BD1089" w:rsidRPr="002E1A51">
        <w:rPr>
          <w:sz w:val="28"/>
          <w:szCs w:val="28"/>
        </w:rPr>
        <w:t>о</w:t>
      </w:r>
      <w:r w:rsidR="00DE42BC" w:rsidRPr="002E1A51">
        <w:rPr>
          <w:sz w:val="28"/>
          <w:szCs w:val="28"/>
        </w:rPr>
        <w:t>м</w:t>
      </w:r>
      <w:r w:rsidR="00BD1089" w:rsidRPr="002E1A51">
        <w:rPr>
          <w:sz w:val="28"/>
          <w:szCs w:val="28"/>
        </w:rPr>
        <w:t>у</w:t>
      </w:r>
      <w:r w:rsidR="00694906" w:rsidRPr="002E1A51">
        <w:rPr>
          <w:sz w:val="28"/>
          <w:szCs w:val="28"/>
        </w:rPr>
        <w:t xml:space="preserve"> </w:t>
      </w:r>
      <w:r w:rsidR="00A155DD" w:rsidRPr="002E1A51">
        <w:rPr>
          <w:sz w:val="28"/>
          <w:szCs w:val="28"/>
        </w:rPr>
        <w:t xml:space="preserve">с </w:t>
      </w:r>
      <w:r w:rsidR="00A44ECC" w:rsidRPr="009D1C71">
        <w:rPr>
          <w:sz w:val="28"/>
          <w:szCs w:val="28"/>
        </w:rPr>
        <w:t>гражданином</w:t>
      </w:r>
      <w:r w:rsidR="00A44ECC" w:rsidRPr="002E1A51">
        <w:rPr>
          <w:sz w:val="28"/>
          <w:szCs w:val="28"/>
        </w:rPr>
        <w:t xml:space="preserve"> </w:t>
      </w:r>
      <w:r w:rsidR="00694906" w:rsidRPr="002E1A51">
        <w:rPr>
          <w:sz w:val="28"/>
          <w:szCs w:val="28"/>
        </w:rPr>
        <w:t xml:space="preserve">на время обучения </w:t>
      </w:r>
      <w:r w:rsidR="009D1C71">
        <w:rPr>
          <w:sz w:val="28"/>
          <w:szCs w:val="28"/>
        </w:rPr>
        <w:br/>
      </w:r>
      <w:r w:rsidR="00694906" w:rsidRPr="002E1A51">
        <w:rPr>
          <w:sz w:val="28"/>
          <w:szCs w:val="28"/>
        </w:rPr>
        <w:t>в организации военного образования</w:t>
      </w:r>
      <w:r w:rsidR="00A155DD" w:rsidRPr="002E1A51">
        <w:rPr>
          <w:sz w:val="28"/>
          <w:szCs w:val="28"/>
        </w:rPr>
        <w:t>.</w:t>
      </w:r>
    </w:p>
    <w:p w:rsidR="00393EDC" w:rsidRPr="002E1A51" w:rsidRDefault="009D1C71" w:rsidP="009D1C7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93EDC" w:rsidRPr="002E1A51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="000811A3" w:rsidRPr="002E1A51">
        <w:rPr>
          <w:rFonts w:ascii="Times New Roman" w:eastAsia="Times New Roman" w:hAnsi="Times New Roman" w:cs="Times New Roman"/>
          <w:sz w:val="28"/>
          <w:szCs w:val="28"/>
        </w:rPr>
        <w:t xml:space="preserve">исчисления размера </w:t>
      </w:r>
      <w:r w:rsidR="007E5774" w:rsidRPr="002E1A51">
        <w:rPr>
          <w:rFonts w:ascii="Times New Roman" w:eastAsia="Times New Roman" w:hAnsi="Times New Roman" w:cs="Times New Roman"/>
          <w:sz w:val="28"/>
          <w:szCs w:val="28"/>
        </w:rPr>
        <w:t>возмещения расходов республиканского бюджета</w:t>
      </w:r>
      <w:r w:rsidR="0094052B" w:rsidRPr="002E1A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5774" w:rsidRPr="002E1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52B" w:rsidRPr="002E1A51">
        <w:rPr>
          <w:rFonts w:ascii="Times New Roman" w:eastAsia="Times New Roman" w:hAnsi="Times New Roman" w:cs="Times New Roman"/>
          <w:sz w:val="28"/>
          <w:szCs w:val="28"/>
        </w:rPr>
        <w:t xml:space="preserve">затраченных </w:t>
      </w:r>
      <w:r w:rsidR="007E5774" w:rsidRPr="002E1A51">
        <w:rPr>
          <w:rFonts w:ascii="Times New Roman" w:eastAsia="Times New Roman" w:hAnsi="Times New Roman" w:cs="Times New Roman"/>
          <w:sz w:val="28"/>
          <w:szCs w:val="28"/>
        </w:rPr>
        <w:t>на обучение гражданина</w:t>
      </w:r>
      <w:r w:rsidR="0094052B" w:rsidRPr="002E1A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5774" w:rsidRPr="002E1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EDC" w:rsidRPr="002E1A51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A5E57">
        <w:rPr>
          <w:rFonts w:ascii="Times New Roman" w:eastAsia="Times New Roman" w:hAnsi="Times New Roman" w:cs="Times New Roman"/>
          <w:sz w:val="28"/>
          <w:szCs w:val="28"/>
        </w:rPr>
        <w:t>с М</w:t>
      </w:r>
      <w:r w:rsidR="00393EDC" w:rsidRPr="002E1A51">
        <w:rPr>
          <w:rFonts w:ascii="Times New Roman" w:eastAsia="Times New Roman" w:hAnsi="Times New Roman" w:cs="Times New Roman"/>
          <w:sz w:val="28"/>
          <w:szCs w:val="28"/>
        </w:rPr>
        <w:t>етодикой согласно Приложению</w:t>
      </w:r>
      <w:r w:rsidR="00DB3714" w:rsidRPr="002E1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714" w:rsidRPr="009D1C71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="00393EDC" w:rsidRPr="009D1C7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93EDC" w:rsidRPr="002E1A51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Положению.</w:t>
      </w:r>
    </w:p>
    <w:p w:rsidR="00986EF1" w:rsidRPr="002E1A51" w:rsidRDefault="00986EF1" w:rsidP="005133CB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1A51">
        <w:rPr>
          <w:rFonts w:ascii="Times New Roman" w:hAnsi="Times New Roman" w:cs="Times New Roman"/>
          <w:sz w:val="28"/>
          <w:szCs w:val="28"/>
        </w:rPr>
        <w:br w:type="page"/>
      </w:r>
    </w:p>
    <w:p w:rsidR="00580F81" w:rsidRPr="009D1C71" w:rsidRDefault="009D1C71" w:rsidP="009D1C71">
      <w:pPr>
        <w:pStyle w:val="20"/>
        <w:shd w:val="clear" w:color="auto" w:fill="auto"/>
        <w:tabs>
          <w:tab w:val="left" w:pos="1134"/>
          <w:tab w:val="left" w:pos="4022"/>
          <w:tab w:val="left" w:pos="6379"/>
        </w:tabs>
        <w:spacing w:line="240" w:lineRule="auto"/>
        <w:ind w:left="5387"/>
        <w:jc w:val="both"/>
        <w:rPr>
          <w:sz w:val="24"/>
          <w:szCs w:val="24"/>
        </w:rPr>
      </w:pPr>
      <w:r w:rsidRPr="009D1C71">
        <w:rPr>
          <w:sz w:val="24"/>
          <w:szCs w:val="24"/>
        </w:rPr>
        <w:lastRenderedPageBreak/>
        <w:t>ПРИЛОЖЕНИЕ № 1</w:t>
      </w:r>
    </w:p>
    <w:p w:rsidR="00986EF1" w:rsidRPr="002E1A51" w:rsidRDefault="009D1C71" w:rsidP="009D1C71">
      <w:pPr>
        <w:pStyle w:val="20"/>
        <w:shd w:val="clear" w:color="auto" w:fill="auto"/>
        <w:tabs>
          <w:tab w:val="left" w:pos="1134"/>
          <w:tab w:val="left" w:pos="4022"/>
          <w:tab w:val="left" w:pos="6379"/>
        </w:tabs>
        <w:spacing w:line="240" w:lineRule="auto"/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Положению </w:t>
      </w:r>
      <w:r w:rsidR="00986EF1" w:rsidRPr="002E1A51">
        <w:rPr>
          <w:sz w:val="28"/>
          <w:szCs w:val="28"/>
        </w:rPr>
        <w:t>о порядке</w:t>
      </w:r>
      <w:r w:rsidR="00902CB4" w:rsidRPr="002E1A51">
        <w:rPr>
          <w:sz w:val="28"/>
          <w:szCs w:val="28"/>
        </w:rPr>
        <w:t xml:space="preserve"> </w:t>
      </w:r>
      <w:r w:rsidR="00986EF1" w:rsidRPr="002E1A51">
        <w:rPr>
          <w:sz w:val="28"/>
          <w:szCs w:val="28"/>
        </w:rPr>
        <w:t>исчисления</w:t>
      </w:r>
      <w:r w:rsidR="002428A7" w:rsidRPr="002E1A51">
        <w:rPr>
          <w:sz w:val="28"/>
          <w:szCs w:val="28"/>
        </w:rPr>
        <w:t xml:space="preserve"> размера</w:t>
      </w:r>
      <w:r w:rsidR="00986EF1" w:rsidRPr="002E1A51">
        <w:rPr>
          <w:sz w:val="28"/>
          <w:szCs w:val="28"/>
        </w:rPr>
        <w:t xml:space="preserve"> возмещения расходов республиканского бюджета, затраченных на обучение граждан в военных организаци</w:t>
      </w:r>
      <w:r w:rsidR="00902CB4" w:rsidRPr="002E1A51">
        <w:rPr>
          <w:sz w:val="28"/>
          <w:szCs w:val="28"/>
        </w:rPr>
        <w:t>ях</w:t>
      </w:r>
      <w:r w:rsidR="00986EF1" w:rsidRPr="002E1A51">
        <w:rPr>
          <w:sz w:val="28"/>
          <w:szCs w:val="28"/>
        </w:rPr>
        <w:t xml:space="preserve"> профессионального образования или учебных военных центр</w:t>
      </w:r>
      <w:r w:rsidR="00902CB4" w:rsidRPr="002E1A51">
        <w:rPr>
          <w:sz w:val="28"/>
          <w:szCs w:val="28"/>
        </w:rPr>
        <w:t>ах</w:t>
      </w:r>
      <w:r w:rsidR="00986EF1" w:rsidRPr="002E1A51">
        <w:rPr>
          <w:sz w:val="28"/>
          <w:szCs w:val="28"/>
        </w:rPr>
        <w:t xml:space="preserve"> (курс</w:t>
      </w:r>
      <w:r w:rsidR="00902CB4" w:rsidRPr="002E1A51">
        <w:rPr>
          <w:sz w:val="28"/>
          <w:szCs w:val="28"/>
        </w:rPr>
        <w:t>ах)</w:t>
      </w:r>
    </w:p>
    <w:p w:rsidR="00986EF1" w:rsidRDefault="00986EF1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jc w:val="both"/>
        <w:rPr>
          <w:sz w:val="28"/>
          <w:szCs w:val="28"/>
        </w:rPr>
      </w:pPr>
    </w:p>
    <w:p w:rsidR="009D1C71" w:rsidRPr="002E1A51" w:rsidRDefault="009D1C71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jc w:val="both"/>
        <w:rPr>
          <w:sz w:val="28"/>
          <w:szCs w:val="28"/>
        </w:rPr>
      </w:pPr>
    </w:p>
    <w:p w:rsidR="00583882" w:rsidRPr="009D1C71" w:rsidRDefault="00583882" w:rsidP="009D1C71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jc w:val="center"/>
        <w:rPr>
          <w:color w:val="000000" w:themeColor="text1"/>
          <w:sz w:val="24"/>
          <w:szCs w:val="24"/>
        </w:rPr>
      </w:pPr>
      <w:r w:rsidRPr="009D1C71">
        <w:rPr>
          <w:color w:val="000000" w:themeColor="text1"/>
          <w:sz w:val="24"/>
          <w:szCs w:val="24"/>
        </w:rPr>
        <w:t>МЕТОДИКА</w:t>
      </w:r>
      <w:r w:rsidR="00F91484" w:rsidRPr="009D1C71">
        <w:rPr>
          <w:color w:val="000000" w:themeColor="text1"/>
          <w:sz w:val="24"/>
          <w:szCs w:val="24"/>
        </w:rPr>
        <w:t xml:space="preserve"> </w:t>
      </w:r>
    </w:p>
    <w:p w:rsidR="00583882" w:rsidRPr="002E1A51" w:rsidRDefault="00583882" w:rsidP="009D1C71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jc w:val="center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исчисления</w:t>
      </w:r>
      <w:proofErr w:type="gramEnd"/>
      <w:r w:rsidRPr="002E1A51">
        <w:rPr>
          <w:sz w:val="28"/>
          <w:szCs w:val="28"/>
        </w:rPr>
        <w:t xml:space="preserve"> размера </w:t>
      </w:r>
      <w:r w:rsidR="007C53D6" w:rsidRPr="002E1A51">
        <w:rPr>
          <w:sz w:val="28"/>
          <w:szCs w:val="28"/>
        </w:rPr>
        <w:t xml:space="preserve">возмещения </w:t>
      </w:r>
      <w:r w:rsidRPr="002E1A51">
        <w:rPr>
          <w:sz w:val="28"/>
          <w:szCs w:val="28"/>
        </w:rPr>
        <w:t>расходов республиканского бюджета, затраченных на обучение граждан в военных организаци</w:t>
      </w:r>
      <w:r w:rsidR="00755AAC" w:rsidRPr="002E1A51">
        <w:rPr>
          <w:sz w:val="28"/>
          <w:szCs w:val="28"/>
        </w:rPr>
        <w:t>ях</w:t>
      </w:r>
      <w:r w:rsidRPr="002E1A51">
        <w:rPr>
          <w:sz w:val="28"/>
          <w:szCs w:val="28"/>
        </w:rPr>
        <w:t xml:space="preserve"> профессионального образования или учебных военных центр</w:t>
      </w:r>
      <w:r w:rsidR="007C1A09" w:rsidRPr="002E1A51">
        <w:rPr>
          <w:sz w:val="28"/>
          <w:szCs w:val="28"/>
        </w:rPr>
        <w:t>ах</w:t>
      </w:r>
      <w:r w:rsidRPr="002E1A51">
        <w:rPr>
          <w:sz w:val="28"/>
          <w:szCs w:val="28"/>
        </w:rPr>
        <w:t xml:space="preserve"> (курс</w:t>
      </w:r>
      <w:r w:rsidR="007C1A09" w:rsidRPr="002E1A51">
        <w:rPr>
          <w:sz w:val="28"/>
          <w:szCs w:val="28"/>
        </w:rPr>
        <w:t>ах</w:t>
      </w:r>
      <w:r w:rsidRPr="002E1A51">
        <w:rPr>
          <w:sz w:val="28"/>
          <w:szCs w:val="28"/>
        </w:rPr>
        <w:t>)</w:t>
      </w:r>
    </w:p>
    <w:p w:rsidR="00583882" w:rsidRPr="002E1A51" w:rsidRDefault="00583882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left="780"/>
        <w:jc w:val="both"/>
        <w:rPr>
          <w:sz w:val="28"/>
          <w:szCs w:val="28"/>
        </w:rPr>
      </w:pPr>
    </w:p>
    <w:p w:rsidR="00583882" w:rsidRPr="002E1A51" w:rsidRDefault="001C1B0E" w:rsidP="005133CB">
      <w:pPr>
        <w:pStyle w:val="2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Общая стоимость обучения</w:t>
      </w:r>
      <w:r w:rsidR="009E140E" w:rsidRPr="002E1A51">
        <w:rPr>
          <w:sz w:val="28"/>
          <w:szCs w:val="28"/>
        </w:rPr>
        <w:t xml:space="preserve"> в организации военного образования </w:t>
      </w:r>
      <w:r w:rsidR="00583882" w:rsidRPr="002E1A51">
        <w:rPr>
          <w:sz w:val="28"/>
          <w:szCs w:val="28"/>
        </w:rPr>
        <w:t xml:space="preserve">определяется расчетным путем за полный период подготовки </w:t>
      </w:r>
      <w:r w:rsidR="003816F6" w:rsidRPr="002E1A51">
        <w:rPr>
          <w:sz w:val="28"/>
          <w:szCs w:val="28"/>
        </w:rPr>
        <w:t>гражданина</w:t>
      </w:r>
      <w:r w:rsidR="00583882" w:rsidRPr="002E1A51">
        <w:rPr>
          <w:sz w:val="28"/>
          <w:szCs w:val="28"/>
        </w:rPr>
        <w:t xml:space="preserve"> </w:t>
      </w:r>
      <w:r w:rsidR="009D1C71">
        <w:rPr>
          <w:sz w:val="28"/>
          <w:szCs w:val="28"/>
        </w:rPr>
        <w:br/>
      </w:r>
      <w:r w:rsidR="00583882" w:rsidRPr="002E1A51">
        <w:rPr>
          <w:sz w:val="28"/>
          <w:szCs w:val="28"/>
        </w:rPr>
        <w:t>по следующей формуле:</w:t>
      </w:r>
    </w:p>
    <w:p w:rsidR="003816F6" w:rsidRPr="002E1A51" w:rsidRDefault="003816F6" w:rsidP="005133CB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F32246" w:rsidRPr="002E1A51" w:rsidRDefault="00583882" w:rsidP="005133CB">
      <w:pPr>
        <w:pStyle w:val="20"/>
        <w:tabs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2E1A51">
        <w:rPr>
          <w:sz w:val="28"/>
          <w:szCs w:val="28"/>
        </w:rPr>
        <w:t xml:space="preserve">СО = </w:t>
      </w:r>
      <w:r w:rsidR="00673947" w:rsidRPr="002E1A51">
        <w:rPr>
          <w:sz w:val="28"/>
          <w:szCs w:val="28"/>
        </w:rPr>
        <w:t>С1+</w:t>
      </w:r>
      <w:r w:rsidR="005E26CF" w:rsidRPr="002E1A51">
        <w:rPr>
          <w:sz w:val="28"/>
          <w:szCs w:val="28"/>
        </w:rPr>
        <w:t>С2</w:t>
      </w:r>
      <w:r w:rsidR="0013164F" w:rsidRPr="002E1A51">
        <w:rPr>
          <w:sz w:val="28"/>
          <w:szCs w:val="28"/>
        </w:rPr>
        <w:t>…С</w:t>
      </w:r>
      <w:r w:rsidR="00437460" w:rsidRPr="002E1A51">
        <w:rPr>
          <w:sz w:val="28"/>
          <w:szCs w:val="28"/>
        </w:rPr>
        <w:t>п</w:t>
      </w:r>
      <w:r w:rsidR="004A291D" w:rsidRPr="002E1A51">
        <w:rPr>
          <w:sz w:val="28"/>
          <w:szCs w:val="28"/>
        </w:rPr>
        <w:t>,</w:t>
      </w:r>
    </w:p>
    <w:p w:rsidR="00583882" w:rsidRPr="002E1A51" w:rsidRDefault="00583882" w:rsidP="005133CB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где</w:t>
      </w:r>
      <w:proofErr w:type="gramEnd"/>
      <w:r w:rsidRPr="002E1A51">
        <w:rPr>
          <w:sz w:val="28"/>
          <w:szCs w:val="28"/>
        </w:rPr>
        <w:t>:</w:t>
      </w:r>
    </w:p>
    <w:p w:rsidR="00583882" w:rsidRPr="002E1A51" w:rsidRDefault="00583882" w:rsidP="005133CB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583882" w:rsidRPr="002E1A51" w:rsidRDefault="00583882" w:rsidP="005133CB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 xml:space="preserve">СО – общая стоимость обучения, подлежащая возмещению, рассчитанная за период обучения </w:t>
      </w:r>
      <w:r w:rsidR="004A291D" w:rsidRPr="002E1A51">
        <w:rPr>
          <w:sz w:val="28"/>
          <w:szCs w:val="28"/>
        </w:rPr>
        <w:t>гражданина</w:t>
      </w:r>
      <w:r w:rsidRPr="002E1A51">
        <w:rPr>
          <w:sz w:val="28"/>
          <w:szCs w:val="28"/>
        </w:rPr>
        <w:t>;</w:t>
      </w:r>
    </w:p>
    <w:p w:rsidR="004A291D" w:rsidRPr="002E1A51" w:rsidRDefault="00496C20" w:rsidP="005133CB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С1</w:t>
      </w:r>
      <w:r w:rsidR="004732B1" w:rsidRPr="002E1A51">
        <w:rPr>
          <w:sz w:val="28"/>
          <w:szCs w:val="28"/>
        </w:rPr>
        <w:t xml:space="preserve">, С2, </w:t>
      </w:r>
      <w:proofErr w:type="spellStart"/>
      <w:r w:rsidR="004732B1" w:rsidRPr="002E1A51">
        <w:rPr>
          <w:sz w:val="28"/>
          <w:szCs w:val="28"/>
        </w:rPr>
        <w:t>С</w:t>
      </w:r>
      <w:r w:rsidR="00437460" w:rsidRPr="002E1A51">
        <w:rPr>
          <w:sz w:val="28"/>
          <w:szCs w:val="28"/>
        </w:rPr>
        <w:t>п</w:t>
      </w:r>
      <w:proofErr w:type="spellEnd"/>
      <w:r w:rsidR="0013164F" w:rsidRPr="002E1A51">
        <w:rPr>
          <w:sz w:val="28"/>
          <w:szCs w:val="28"/>
        </w:rPr>
        <w:t xml:space="preserve"> и т</w:t>
      </w:r>
      <w:r w:rsidR="00437460" w:rsidRPr="002E1A51">
        <w:rPr>
          <w:sz w:val="28"/>
          <w:szCs w:val="28"/>
        </w:rPr>
        <w:t>ак далее</w:t>
      </w:r>
      <w:r w:rsidR="00583882" w:rsidRPr="002E1A51">
        <w:rPr>
          <w:sz w:val="28"/>
          <w:szCs w:val="28"/>
        </w:rPr>
        <w:t xml:space="preserve"> –</w:t>
      </w:r>
      <w:r w:rsidR="00AD6E94" w:rsidRPr="002E1A51">
        <w:rPr>
          <w:sz w:val="28"/>
          <w:szCs w:val="28"/>
        </w:rPr>
        <w:t xml:space="preserve"> </w:t>
      </w:r>
      <w:r w:rsidR="0013164F" w:rsidRPr="002E1A51">
        <w:rPr>
          <w:sz w:val="28"/>
          <w:szCs w:val="28"/>
        </w:rPr>
        <w:t xml:space="preserve">стоимость обучения гражданина за каждый </w:t>
      </w:r>
      <w:r w:rsidR="005D593D" w:rsidRPr="002E1A51">
        <w:rPr>
          <w:sz w:val="28"/>
          <w:szCs w:val="28"/>
        </w:rPr>
        <w:t xml:space="preserve">полный </w:t>
      </w:r>
      <w:r w:rsidR="0013164F" w:rsidRPr="002E1A51">
        <w:rPr>
          <w:sz w:val="28"/>
          <w:szCs w:val="28"/>
        </w:rPr>
        <w:t>год обучения;</w:t>
      </w:r>
    </w:p>
    <w:p w:rsidR="0013164F" w:rsidRPr="002E1A51" w:rsidRDefault="00437460" w:rsidP="005133CB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п</w:t>
      </w:r>
      <w:proofErr w:type="gramEnd"/>
      <w:r w:rsidRPr="002E1A51">
        <w:rPr>
          <w:sz w:val="28"/>
          <w:szCs w:val="28"/>
        </w:rPr>
        <w:t xml:space="preserve"> – период обучения</w:t>
      </w:r>
      <w:r w:rsidR="00C26AEB" w:rsidRPr="002E1A51">
        <w:rPr>
          <w:sz w:val="28"/>
          <w:szCs w:val="28"/>
        </w:rPr>
        <w:t xml:space="preserve"> </w:t>
      </w:r>
      <w:r w:rsidR="0018602D" w:rsidRPr="002E1A51">
        <w:rPr>
          <w:sz w:val="28"/>
          <w:szCs w:val="28"/>
        </w:rPr>
        <w:t>(с 1 сентября по 31 августа)</w:t>
      </w:r>
      <w:r w:rsidR="00AC40EC" w:rsidRPr="002E1A51">
        <w:rPr>
          <w:sz w:val="28"/>
          <w:szCs w:val="28"/>
        </w:rPr>
        <w:t>.</w:t>
      </w:r>
    </w:p>
    <w:p w:rsidR="00F1166E" w:rsidRPr="002E1A51" w:rsidRDefault="00F1166E" w:rsidP="005133CB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95FEB" w:rsidRPr="002E1A51" w:rsidRDefault="009F2D92" w:rsidP="005133CB">
      <w:pPr>
        <w:pStyle w:val="20"/>
        <w:numPr>
          <w:ilvl w:val="0"/>
          <w:numId w:val="4"/>
        </w:numPr>
        <w:tabs>
          <w:tab w:val="left" w:pos="1134"/>
          <w:tab w:val="left" w:pos="4022"/>
          <w:tab w:val="left" w:pos="57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Общая стоимость обучения, подлежащая возмещению граждан</w:t>
      </w:r>
      <w:r w:rsidR="00AD6E94" w:rsidRPr="002E1A51">
        <w:rPr>
          <w:sz w:val="28"/>
          <w:szCs w:val="28"/>
        </w:rPr>
        <w:t>ином</w:t>
      </w:r>
      <w:r w:rsidRPr="002E1A51">
        <w:rPr>
          <w:sz w:val="28"/>
          <w:szCs w:val="28"/>
        </w:rPr>
        <w:t xml:space="preserve">, </w:t>
      </w:r>
      <w:r w:rsidRPr="00050A6B">
        <w:rPr>
          <w:spacing w:val="-4"/>
          <w:sz w:val="28"/>
          <w:szCs w:val="28"/>
        </w:rPr>
        <w:t>отчисленным из организации военного образования за недисциплинированность</w:t>
      </w:r>
      <w:r w:rsidRPr="002E1A51">
        <w:rPr>
          <w:sz w:val="28"/>
          <w:szCs w:val="28"/>
        </w:rPr>
        <w:t>, неуспеваемость или нежелание учиться либо отказавш</w:t>
      </w:r>
      <w:r w:rsidR="00D777A5">
        <w:rPr>
          <w:sz w:val="28"/>
          <w:szCs w:val="28"/>
        </w:rPr>
        <w:t>им</w:t>
      </w:r>
      <w:r w:rsidR="00AD6E94" w:rsidRPr="002E1A51">
        <w:rPr>
          <w:sz w:val="28"/>
          <w:szCs w:val="28"/>
        </w:rPr>
        <w:t>ся</w:t>
      </w:r>
      <w:r w:rsidRPr="002E1A51">
        <w:rPr>
          <w:sz w:val="28"/>
          <w:szCs w:val="28"/>
        </w:rPr>
        <w:t xml:space="preserve"> заключить контракт о прохождении военной службы</w:t>
      </w:r>
      <w:r w:rsidR="00995FEB" w:rsidRPr="002E1A51">
        <w:rPr>
          <w:sz w:val="28"/>
          <w:szCs w:val="28"/>
        </w:rPr>
        <w:t>, определяется по формуле:</w:t>
      </w:r>
    </w:p>
    <w:p w:rsidR="00995FEB" w:rsidRPr="002E1A51" w:rsidRDefault="00995FEB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</w:p>
    <w:p w:rsidR="00995FEB" w:rsidRPr="002E1A51" w:rsidRDefault="00FA79FB" w:rsidP="00FD5856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jc w:val="center"/>
        <w:rPr>
          <w:sz w:val="28"/>
          <w:szCs w:val="28"/>
        </w:rPr>
      </w:pPr>
      <w:r w:rsidRPr="002E1A51">
        <w:rPr>
          <w:sz w:val="28"/>
          <w:szCs w:val="28"/>
        </w:rPr>
        <w:t xml:space="preserve">СОВ </w:t>
      </w:r>
      <w:r w:rsidR="00995FEB" w:rsidRPr="002E1A51">
        <w:rPr>
          <w:sz w:val="28"/>
          <w:szCs w:val="28"/>
        </w:rPr>
        <w:t>=</w:t>
      </w:r>
      <w:r w:rsidRPr="002E1A51">
        <w:rPr>
          <w:sz w:val="28"/>
          <w:szCs w:val="28"/>
        </w:rPr>
        <w:t xml:space="preserve"> </w:t>
      </w:r>
      <w:r w:rsidR="00995FEB" w:rsidRPr="002E1A51">
        <w:rPr>
          <w:sz w:val="28"/>
          <w:szCs w:val="28"/>
        </w:rPr>
        <w:t>С</w:t>
      </w:r>
      <w:r w:rsidR="00080632" w:rsidRPr="002E1A51">
        <w:rPr>
          <w:sz w:val="28"/>
          <w:szCs w:val="28"/>
        </w:rPr>
        <w:t>1+С2…</w:t>
      </w:r>
      <w:proofErr w:type="spellStart"/>
      <w:r w:rsidR="00995FEB" w:rsidRPr="002E1A51">
        <w:rPr>
          <w:sz w:val="28"/>
          <w:szCs w:val="28"/>
        </w:rPr>
        <w:t>С</w:t>
      </w:r>
      <w:r w:rsidR="00BB77E2" w:rsidRPr="002E1A51">
        <w:rPr>
          <w:sz w:val="28"/>
          <w:szCs w:val="28"/>
        </w:rPr>
        <w:t>н</w:t>
      </w:r>
      <w:r w:rsidR="00080632" w:rsidRPr="002E1A51">
        <w:rPr>
          <w:sz w:val="28"/>
          <w:szCs w:val="28"/>
        </w:rPr>
        <w:t>п</w:t>
      </w:r>
      <w:proofErr w:type="spellEnd"/>
      <w:r w:rsidR="00080632" w:rsidRPr="002E1A51">
        <w:rPr>
          <w:sz w:val="28"/>
          <w:szCs w:val="28"/>
        </w:rPr>
        <w:t>/12</w:t>
      </w:r>
      <w:r w:rsidR="00995FEB" w:rsidRPr="002E1A51">
        <w:rPr>
          <w:sz w:val="28"/>
          <w:szCs w:val="28"/>
        </w:rPr>
        <w:t>*Д,</w:t>
      </w:r>
    </w:p>
    <w:p w:rsidR="00995FEB" w:rsidRPr="002E1A51" w:rsidRDefault="00995FEB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где</w:t>
      </w:r>
      <w:proofErr w:type="gramEnd"/>
      <w:r w:rsidRPr="002E1A51">
        <w:rPr>
          <w:sz w:val="28"/>
          <w:szCs w:val="28"/>
        </w:rPr>
        <w:t>:</w:t>
      </w:r>
    </w:p>
    <w:p w:rsidR="00AD6E94" w:rsidRPr="002E1A51" w:rsidRDefault="00AD6E94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</w:p>
    <w:p w:rsidR="00995FEB" w:rsidRPr="002E1A51" w:rsidRDefault="00995FEB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СОВ – общая стоимость обучения, подлежащая возмещению;</w:t>
      </w:r>
    </w:p>
    <w:p w:rsidR="00995FEB" w:rsidRPr="002E1A51" w:rsidRDefault="00995FEB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С</w:t>
      </w:r>
      <w:r w:rsidR="00C26AEB" w:rsidRPr="002E1A51">
        <w:rPr>
          <w:sz w:val="28"/>
          <w:szCs w:val="28"/>
        </w:rPr>
        <w:t>1, С2</w:t>
      </w:r>
      <w:r w:rsidRPr="002E1A51">
        <w:rPr>
          <w:sz w:val="28"/>
          <w:szCs w:val="28"/>
        </w:rPr>
        <w:t xml:space="preserve"> – </w:t>
      </w:r>
      <w:r w:rsidR="00C137B0" w:rsidRPr="002E1A51">
        <w:rPr>
          <w:sz w:val="28"/>
          <w:szCs w:val="28"/>
        </w:rPr>
        <w:t>стоимость обучения гражданина за каждый полный год обучения;</w:t>
      </w:r>
    </w:p>
    <w:p w:rsidR="00C137B0" w:rsidRPr="002E1A51" w:rsidRDefault="00C137B0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С</w:t>
      </w:r>
      <w:r w:rsidR="00BB77E2" w:rsidRPr="002E1A51">
        <w:rPr>
          <w:sz w:val="28"/>
          <w:szCs w:val="28"/>
        </w:rPr>
        <w:t>нп – стоимость обучения гражданина в году отчисления из организации военного образования;</w:t>
      </w:r>
    </w:p>
    <w:p w:rsidR="00995FEB" w:rsidRPr="002E1A51" w:rsidRDefault="00995FEB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 xml:space="preserve">Д – количество полных месяцев, </w:t>
      </w:r>
      <w:r w:rsidR="00BB77E2" w:rsidRPr="002E1A51">
        <w:rPr>
          <w:sz w:val="28"/>
          <w:szCs w:val="28"/>
        </w:rPr>
        <w:t xml:space="preserve">прошедших с начала учебного года </w:t>
      </w:r>
      <w:r w:rsidR="00050A6B">
        <w:rPr>
          <w:sz w:val="28"/>
          <w:szCs w:val="28"/>
        </w:rPr>
        <w:br/>
      </w:r>
      <w:r w:rsidR="00BB77E2" w:rsidRPr="002E1A51">
        <w:rPr>
          <w:sz w:val="28"/>
          <w:szCs w:val="28"/>
        </w:rPr>
        <w:t xml:space="preserve">(с 1 сентября) до </w:t>
      </w:r>
      <w:r w:rsidR="003F607F" w:rsidRPr="002E1A51">
        <w:rPr>
          <w:sz w:val="28"/>
          <w:szCs w:val="28"/>
        </w:rPr>
        <w:t xml:space="preserve">отчисления из </w:t>
      </w:r>
      <w:r w:rsidR="009B79B1" w:rsidRPr="002E1A51">
        <w:rPr>
          <w:sz w:val="28"/>
          <w:szCs w:val="28"/>
        </w:rPr>
        <w:t>о</w:t>
      </w:r>
      <w:r w:rsidR="007C0054" w:rsidRPr="002E1A51">
        <w:rPr>
          <w:sz w:val="28"/>
          <w:szCs w:val="28"/>
        </w:rPr>
        <w:t>рганизации военного образования.</w:t>
      </w:r>
    </w:p>
    <w:p w:rsidR="002540FA" w:rsidRPr="002E1A51" w:rsidRDefault="002540FA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Месяцы, в которых число дней составляет 15 (пятнадцать) и более, включаются в период как полные, менее 15 (пятнадцати) дней – в расчетный период не включаются.</w:t>
      </w:r>
    </w:p>
    <w:p w:rsidR="00437460" w:rsidRPr="002E1A51" w:rsidRDefault="003206D7" w:rsidP="005133CB">
      <w:pPr>
        <w:pStyle w:val="20"/>
        <w:numPr>
          <w:ilvl w:val="0"/>
          <w:numId w:val="4"/>
        </w:numPr>
        <w:tabs>
          <w:tab w:val="left" w:pos="1134"/>
          <w:tab w:val="left" w:pos="4022"/>
          <w:tab w:val="left" w:pos="57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lastRenderedPageBreak/>
        <w:t>Общая стоимость обучения</w:t>
      </w:r>
      <w:r w:rsidR="00437460" w:rsidRPr="002E1A51">
        <w:rPr>
          <w:sz w:val="28"/>
          <w:szCs w:val="28"/>
        </w:rPr>
        <w:t>, подлежащ</w:t>
      </w:r>
      <w:r w:rsidRPr="002E1A51">
        <w:rPr>
          <w:sz w:val="28"/>
          <w:szCs w:val="28"/>
        </w:rPr>
        <w:t>ая</w:t>
      </w:r>
      <w:r w:rsidR="00437460" w:rsidRPr="002E1A51">
        <w:rPr>
          <w:sz w:val="28"/>
          <w:szCs w:val="28"/>
        </w:rPr>
        <w:t xml:space="preserve"> возмещению </w:t>
      </w:r>
      <w:r w:rsidR="00F1166E" w:rsidRPr="002E1A51">
        <w:rPr>
          <w:sz w:val="28"/>
          <w:szCs w:val="28"/>
        </w:rPr>
        <w:t>граждан</w:t>
      </w:r>
      <w:r w:rsidR="00FA79FB" w:rsidRPr="002E1A51">
        <w:rPr>
          <w:sz w:val="28"/>
          <w:szCs w:val="28"/>
        </w:rPr>
        <w:t>ином</w:t>
      </w:r>
      <w:r w:rsidR="00F1166E" w:rsidRPr="002E1A51">
        <w:rPr>
          <w:sz w:val="28"/>
          <w:szCs w:val="28"/>
        </w:rPr>
        <w:t>, окончивши</w:t>
      </w:r>
      <w:r w:rsidRPr="002E1A51">
        <w:rPr>
          <w:sz w:val="28"/>
          <w:szCs w:val="28"/>
        </w:rPr>
        <w:t>м</w:t>
      </w:r>
      <w:r w:rsidR="00F1166E" w:rsidRPr="002E1A51">
        <w:rPr>
          <w:sz w:val="28"/>
          <w:szCs w:val="28"/>
        </w:rPr>
        <w:t xml:space="preserve"> организаци</w:t>
      </w:r>
      <w:r w:rsidR="00FA79FB" w:rsidRPr="002E1A51">
        <w:rPr>
          <w:sz w:val="28"/>
          <w:szCs w:val="28"/>
        </w:rPr>
        <w:t>ю</w:t>
      </w:r>
      <w:r w:rsidR="00F1166E" w:rsidRPr="002E1A51">
        <w:rPr>
          <w:sz w:val="28"/>
          <w:szCs w:val="28"/>
        </w:rPr>
        <w:t xml:space="preserve"> военного образования и уволенны</w:t>
      </w:r>
      <w:r w:rsidRPr="002E1A51">
        <w:rPr>
          <w:sz w:val="28"/>
          <w:szCs w:val="28"/>
        </w:rPr>
        <w:t>м</w:t>
      </w:r>
      <w:r w:rsidR="00F1166E" w:rsidRPr="002E1A51">
        <w:rPr>
          <w:sz w:val="28"/>
          <w:szCs w:val="28"/>
        </w:rPr>
        <w:t xml:space="preserve"> с военной службы ранее срока, установленного контрактом о прохождении военной службы, </w:t>
      </w:r>
      <w:r w:rsidR="00050A6B">
        <w:rPr>
          <w:sz w:val="28"/>
          <w:szCs w:val="28"/>
        </w:rPr>
        <w:br/>
      </w:r>
      <w:r w:rsidR="002E4229" w:rsidRPr="002E1A51">
        <w:rPr>
          <w:sz w:val="28"/>
          <w:szCs w:val="28"/>
        </w:rPr>
        <w:t>в случаях</w:t>
      </w:r>
      <w:r w:rsidR="00F1166E" w:rsidRPr="002E1A51">
        <w:rPr>
          <w:sz w:val="28"/>
          <w:szCs w:val="28"/>
        </w:rPr>
        <w:t>, предусмотренны</w:t>
      </w:r>
      <w:r w:rsidR="002E4229" w:rsidRPr="002E1A51">
        <w:rPr>
          <w:sz w:val="28"/>
          <w:szCs w:val="28"/>
        </w:rPr>
        <w:t>х</w:t>
      </w:r>
      <w:r w:rsidR="00F1166E" w:rsidRPr="002E1A51">
        <w:rPr>
          <w:sz w:val="28"/>
          <w:szCs w:val="28"/>
        </w:rPr>
        <w:t xml:space="preserve"> </w:t>
      </w:r>
      <w:r w:rsidR="00C30A09" w:rsidRPr="002E1A51">
        <w:rPr>
          <w:sz w:val="28"/>
          <w:szCs w:val="28"/>
        </w:rPr>
        <w:t xml:space="preserve">пунктом 5 </w:t>
      </w:r>
      <w:r w:rsidR="00896323" w:rsidRPr="002E1A51">
        <w:rPr>
          <w:sz w:val="28"/>
          <w:szCs w:val="28"/>
        </w:rPr>
        <w:t>стать</w:t>
      </w:r>
      <w:r w:rsidR="00C30A09" w:rsidRPr="002E1A51">
        <w:rPr>
          <w:sz w:val="28"/>
          <w:szCs w:val="28"/>
        </w:rPr>
        <w:t>и</w:t>
      </w:r>
      <w:r w:rsidR="00F1166E" w:rsidRPr="002E1A51">
        <w:rPr>
          <w:sz w:val="28"/>
          <w:szCs w:val="28"/>
        </w:rPr>
        <w:t xml:space="preserve"> </w:t>
      </w:r>
      <w:r w:rsidR="00E325B8" w:rsidRPr="002E1A51">
        <w:rPr>
          <w:sz w:val="28"/>
          <w:szCs w:val="28"/>
        </w:rPr>
        <w:t xml:space="preserve">34-1 </w:t>
      </w:r>
      <w:r w:rsidR="00F1166E" w:rsidRPr="002E1A51">
        <w:rPr>
          <w:sz w:val="28"/>
          <w:szCs w:val="28"/>
        </w:rPr>
        <w:t>Закона Приднестровской Молдавской Республики от 5 мая 2000 года № 292-З «О всеобщей воинской обязанности и военной службе» (СЗМР 00-2)</w:t>
      </w:r>
      <w:r w:rsidR="00437460" w:rsidRPr="002E1A51">
        <w:rPr>
          <w:sz w:val="28"/>
          <w:szCs w:val="28"/>
        </w:rPr>
        <w:t>, определяется по формуле:</w:t>
      </w:r>
    </w:p>
    <w:p w:rsidR="00437460" w:rsidRPr="002E1A51" w:rsidRDefault="00437460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left="1920"/>
        <w:jc w:val="both"/>
        <w:rPr>
          <w:sz w:val="28"/>
          <w:szCs w:val="28"/>
        </w:rPr>
      </w:pPr>
    </w:p>
    <w:p w:rsidR="00D558A4" w:rsidRPr="002E1A51" w:rsidRDefault="00437460" w:rsidP="00C345E3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jc w:val="center"/>
        <w:rPr>
          <w:sz w:val="28"/>
          <w:szCs w:val="28"/>
        </w:rPr>
      </w:pPr>
      <w:r w:rsidRPr="002E1A51">
        <w:rPr>
          <w:sz w:val="28"/>
          <w:szCs w:val="28"/>
        </w:rPr>
        <w:t>С</w:t>
      </w:r>
      <w:r w:rsidR="003206D7" w:rsidRPr="002E1A51">
        <w:rPr>
          <w:sz w:val="28"/>
          <w:szCs w:val="28"/>
        </w:rPr>
        <w:t>О</w:t>
      </w:r>
      <w:r w:rsidRPr="002E1A51">
        <w:rPr>
          <w:sz w:val="28"/>
          <w:szCs w:val="28"/>
        </w:rPr>
        <w:t>В =</w:t>
      </w:r>
      <w:r w:rsidR="00FA79FB" w:rsidRPr="002E1A51">
        <w:rPr>
          <w:sz w:val="28"/>
          <w:szCs w:val="28"/>
        </w:rPr>
        <w:t xml:space="preserve"> </w:t>
      </w:r>
      <w:r w:rsidR="00BF64A1" w:rsidRPr="002E1A51">
        <w:rPr>
          <w:sz w:val="28"/>
          <w:szCs w:val="28"/>
        </w:rPr>
        <w:t>СО – СО*К/Д</w:t>
      </w:r>
      <w:r w:rsidR="00D558A4" w:rsidRPr="002E1A51">
        <w:rPr>
          <w:sz w:val="28"/>
          <w:szCs w:val="28"/>
        </w:rPr>
        <w:t>,</w:t>
      </w:r>
    </w:p>
    <w:p w:rsidR="00FD3ADF" w:rsidRPr="002E1A51" w:rsidRDefault="00FD3ADF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left="1920"/>
        <w:jc w:val="both"/>
        <w:rPr>
          <w:sz w:val="28"/>
          <w:szCs w:val="28"/>
        </w:rPr>
      </w:pPr>
    </w:p>
    <w:p w:rsidR="0000173C" w:rsidRPr="002E1A51" w:rsidRDefault="0000173C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left="709"/>
        <w:jc w:val="both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где</w:t>
      </w:r>
      <w:proofErr w:type="gramEnd"/>
      <w:r w:rsidRPr="002E1A51">
        <w:rPr>
          <w:sz w:val="28"/>
          <w:szCs w:val="28"/>
        </w:rPr>
        <w:t>:</w:t>
      </w:r>
    </w:p>
    <w:p w:rsidR="00FA79FB" w:rsidRPr="002E1A51" w:rsidRDefault="00FA79FB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left="709"/>
        <w:jc w:val="both"/>
        <w:rPr>
          <w:sz w:val="28"/>
          <w:szCs w:val="28"/>
        </w:rPr>
      </w:pPr>
    </w:p>
    <w:p w:rsidR="0000173C" w:rsidRPr="002E1A51" w:rsidRDefault="00BF64A1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С</w:t>
      </w:r>
      <w:r w:rsidR="003206D7" w:rsidRPr="002E1A51">
        <w:rPr>
          <w:sz w:val="28"/>
          <w:szCs w:val="28"/>
        </w:rPr>
        <w:t>О</w:t>
      </w:r>
      <w:r w:rsidRPr="002E1A51">
        <w:rPr>
          <w:sz w:val="28"/>
          <w:szCs w:val="28"/>
        </w:rPr>
        <w:t xml:space="preserve">В – </w:t>
      </w:r>
      <w:r w:rsidR="005F0486" w:rsidRPr="002E1A51">
        <w:rPr>
          <w:sz w:val="28"/>
          <w:szCs w:val="28"/>
        </w:rPr>
        <w:t>общая стоимость обучения</w:t>
      </w:r>
      <w:r w:rsidR="00314337" w:rsidRPr="002E1A51">
        <w:rPr>
          <w:sz w:val="28"/>
          <w:szCs w:val="28"/>
        </w:rPr>
        <w:t>, подлежащая возмещению;</w:t>
      </w:r>
    </w:p>
    <w:p w:rsidR="00437460" w:rsidRPr="002E1A51" w:rsidRDefault="00437460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 xml:space="preserve">СО – стоимость обучения, подлежащая возмещению, рассчитанная </w:t>
      </w:r>
      <w:r w:rsidR="00050A6B">
        <w:rPr>
          <w:sz w:val="28"/>
          <w:szCs w:val="28"/>
        </w:rPr>
        <w:br/>
      </w:r>
      <w:r w:rsidRPr="002E1A51">
        <w:rPr>
          <w:sz w:val="28"/>
          <w:szCs w:val="28"/>
        </w:rPr>
        <w:t xml:space="preserve">за полный период обучения </w:t>
      </w:r>
      <w:r w:rsidR="00314337" w:rsidRPr="002E1A51">
        <w:rPr>
          <w:sz w:val="28"/>
          <w:szCs w:val="28"/>
        </w:rPr>
        <w:t>гражданина</w:t>
      </w:r>
      <w:r w:rsidRPr="002E1A51">
        <w:rPr>
          <w:sz w:val="28"/>
          <w:szCs w:val="28"/>
        </w:rPr>
        <w:t xml:space="preserve"> в соответствии с пунктом 1 настоящей Методики;</w:t>
      </w:r>
    </w:p>
    <w:p w:rsidR="00437460" w:rsidRPr="002E1A51" w:rsidRDefault="00437460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К – количество полных месяцев</w:t>
      </w:r>
      <w:r w:rsidR="00AC40EC" w:rsidRPr="002E1A51">
        <w:rPr>
          <w:sz w:val="28"/>
          <w:szCs w:val="28"/>
        </w:rPr>
        <w:t xml:space="preserve"> военной службы</w:t>
      </w:r>
      <w:r w:rsidRPr="002E1A51">
        <w:rPr>
          <w:sz w:val="28"/>
          <w:szCs w:val="28"/>
        </w:rPr>
        <w:t xml:space="preserve">, </w:t>
      </w:r>
      <w:r w:rsidR="00AC40EC" w:rsidRPr="002E1A51">
        <w:rPr>
          <w:sz w:val="28"/>
          <w:szCs w:val="28"/>
        </w:rPr>
        <w:t xml:space="preserve">прошедших со дня выпуска </w:t>
      </w:r>
      <w:r w:rsidR="000F3568" w:rsidRPr="002E1A51">
        <w:rPr>
          <w:sz w:val="28"/>
          <w:szCs w:val="28"/>
        </w:rPr>
        <w:t>из</w:t>
      </w:r>
      <w:r w:rsidR="00AC40EC" w:rsidRPr="002E1A51">
        <w:rPr>
          <w:sz w:val="28"/>
          <w:szCs w:val="28"/>
        </w:rPr>
        <w:t xml:space="preserve"> организации военного образования</w:t>
      </w:r>
      <w:r w:rsidRPr="002E1A51">
        <w:rPr>
          <w:sz w:val="28"/>
          <w:szCs w:val="28"/>
        </w:rPr>
        <w:t>;</w:t>
      </w:r>
    </w:p>
    <w:p w:rsidR="00437460" w:rsidRPr="002E1A51" w:rsidRDefault="00437460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 xml:space="preserve">Д – количество полных месяцев, подлежащих </w:t>
      </w:r>
      <w:r w:rsidR="00AC40EC" w:rsidRPr="002E1A51">
        <w:rPr>
          <w:sz w:val="28"/>
          <w:szCs w:val="28"/>
        </w:rPr>
        <w:t>службе</w:t>
      </w:r>
      <w:r w:rsidRPr="002E1A51">
        <w:rPr>
          <w:sz w:val="28"/>
          <w:szCs w:val="28"/>
        </w:rPr>
        <w:t xml:space="preserve"> по условиям </w:t>
      </w:r>
      <w:r w:rsidR="00AC40EC" w:rsidRPr="002E1A51">
        <w:rPr>
          <w:sz w:val="28"/>
          <w:szCs w:val="28"/>
        </w:rPr>
        <w:t>контракта</w:t>
      </w:r>
      <w:r w:rsidRPr="002E1A51">
        <w:rPr>
          <w:sz w:val="28"/>
          <w:szCs w:val="28"/>
        </w:rPr>
        <w:t>.</w:t>
      </w:r>
    </w:p>
    <w:p w:rsidR="00437460" w:rsidRPr="002E1A51" w:rsidRDefault="00437460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Месяцы, в которых число дней составляет 15 (пятнадцать) и более, включаются в период как полные, менее 15 (пятнадцати) дней – в расчетный период не включаются.</w:t>
      </w:r>
    </w:p>
    <w:p w:rsidR="00437460" w:rsidRPr="002E1A51" w:rsidRDefault="00437460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</w:p>
    <w:p w:rsidR="00B556FA" w:rsidRPr="002E1A51" w:rsidRDefault="00B556FA" w:rsidP="005133CB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 xml:space="preserve">В состав расчета стоимости обучения гражданина за каждый полный год обучения включаются </w:t>
      </w:r>
      <w:r w:rsidR="003B74D7" w:rsidRPr="002E1A51">
        <w:rPr>
          <w:sz w:val="28"/>
          <w:szCs w:val="28"/>
        </w:rPr>
        <w:t>расходы организации военного образования</w:t>
      </w:r>
      <w:r w:rsidRPr="002E1A51">
        <w:rPr>
          <w:sz w:val="28"/>
          <w:szCs w:val="28"/>
        </w:rPr>
        <w:t>:</w:t>
      </w:r>
    </w:p>
    <w:p w:rsidR="003B74D7" w:rsidRPr="002E1A51" w:rsidRDefault="00263D4D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а</w:t>
      </w:r>
      <w:proofErr w:type="gramEnd"/>
      <w:r w:rsidRPr="002E1A51">
        <w:rPr>
          <w:sz w:val="28"/>
          <w:szCs w:val="28"/>
        </w:rPr>
        <w:t xml:space="preserve">) </w:t>
      </w:r>
      <w:r w:rsidR="003B74D7" w:rsidRPr="002E1A51">
        <w:rPr>
          <w:sz w:val="28"/>
          <w:szCs w:val="28"/>
        </w:rPr>
        <w:t>на обеспечение учебной, научной и воспитательной деятельности;</w:t>
      </w:r>
    </w:p>
    <w:p w:rsidR="001F755B" w:rsidRPr="002E1A51" w:rsidRDefault="00263D4D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б</w:t>
      </w:r>
      <w:proofErr w:type="gramEnd"/>
      <w:r w:rsidRPr="002E1A51">
        <w:rPr>
          <w:sz w:val="28"/>
          <w:szCs w:val="28"/>
        </w:rPr>
        <w:t xml:space="preserve">) </w:t>
      </w:r>
      <w:r w:rsidR="001F755B" w:rsidRPr="002E1A51">
        <w:rPr>
          <w:sz w:val="28"/>
          <w:szCs w:val="28"/>
        </w:rPr>
        <w:t>на оплату труда (в том числе начисления на оплату труда)</w:t>
      </w:r>
      <w:r w:rsidR="00C51F95" w:rsidRPr="002E1A51">
        <w:rPr>
          <w:sz w:val="28"/>
          <w:szCs w:val="28"/>
        </w:rPr>
        <w:t xml:space="preserve"> и обеспечение вещевым имуществом</w:t>
      </w:r>
      <w:r w:rsidR="00050A6B">
        <w:rPr>
          <w:sz w:val="28"/>
          <w:szCs w:val="28"/>
        </w:rPr>
        <w:t xml:space="preserve"> военнослужащих и лиц</w:t>
      </w:r>
      <w:r w:rsidR="001F755B" w:rsidRPr="002E1A51">
        <w:rPr>
          <w:sz w:val="28"/>
          <w:szCs w:val="28"/>
        </w:rPr>
        <w:t xml:space="preserve"> из числа</w:t>
      </w:r>
      <w:r w:rsidR="00C51F95" w:rsidRPr="002E1A51">
        <w:rPr>
          <w:sz w:val="28"/>
          <w:szCs w:val="28"/>
        </w:rPr>
        <w:t xml:space="preserve"> </w:t>
      </w:r>
      <w:r w:rsidR="001F755B" w:rsidRPr="002E1A51">
        <w:rPr>
          <w:sz w:val="28"/>
          <w:szCs w:val="28"/>
        </w:rPr>
        <w:t>гражданского персонала</w:t>
      </w:r>
      <w:r w:rsidR="00C51F95" w:rsidRPr="002E1A51">
        <w:rPr>
          <w:sz w:val="28"/>
          <w:szCs w:val="28"/>
        </w:rPr>
        <w:t>, обеспечивающих учебный процесс;</w:t>
      </w:r>
    </w:p>
    <w:p w:rsidR="001322FB" w:rsidRPr="002E1A51" w:rsidRDefault="00263D4D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в</w:t>
      </w:r>
      <w:proofErr w:type="gramEnd"/>
      <w:r w:rsidRPr="002E1A51">
        <w:rPr>
          <w:sz w:val="28"/>
          <w:szCs w:val="28"/>
        </w:rPr>
        <w:t xml:space="preserve">) </w:t>
      </w:r>
      <w:r w:rsidR="003B74D7" w:rsidRPr="002E1A51">
        <w:rPr>
          <w:sz w:val="28"/>
          <w:szCs w:val="28"/>
        </w:rPr>
        <w:t>на содержание</w:t>
      </w:r>
      <w:r w:rsidR="001322FB" w:rsidRPr="002E1A51">
        <w:rPr>
          <w:sz w:val="28"/>
          <w:szCs w:val="28"/>
        </w:rPr>
        <w:t>:</w:t>
      </w:r>
    </w:p>
    <w:p w:rsidR="00925332" w:rsidRPr="002E1A51" w:rsidRDefault="00263D4D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1</w:t>
      </w:r>
      <w:r w:rsidR="001322FB" w:rsidRPr="002E1A51">
        <w:rPr>
          <w:sz w:val="28"/>
          <w:szCs w:val="28"/>
        </w:rPr>
        <w:t>)</w:t>
      </w:r>
      <w:r w:rsidR="001322FB" w:rsidRPr="002E1A51">
        <w:rPr>
          <w:sz w:val="28"/>
          <w:szCs w:val="28"/>
        </w:rPr>
        <w:tab/>
      </w:r>
      <w:r w:rsidR="003B74D7" w:rsidRPr="002E1A51">
        <w:rPr>
          <w:sz w:val="28"/>
          <w:szCs w:val="28"/>
        </w:rPr>
        <w:t>зданий</w:t>
      </w:r>
      <w:r w:rsidR="00420EA1" w:rsidRPr="002E1A51">
        <w:rPr>
          <w:sz w:val="28"/>
          <w:szCs w:val="28"/>
        </w:rPr>
        <w:t xml:space="preserve"> и </w:t>
      </w:r>
      <w:r w:rsidR="003B74D7" w:rsidRPr="002E1A51">
        <w:rPr>
          <w:sz w:val="28"/>
          <w:szCs w:val="28"/>
        </w:rPr>
        <w:t>сооружений</w:t>
      </w:r>
      <w:r w:rsidR="00420EA1" w:rsidRPr="002E1A51">
        <w:rPr>
          <w:sz w:val="28"/>
          <w:szCs w:val="28"/>
        </w:rPr>
        <w:t>, включая коммунальные платежи</w:t>
      </w:r>
      <w:r w:rsidR="001322FB" w:rsidRPr="002E1A51">
        <w:rPr>
          <w:sz w:val="28"/>
          <w:szCs w:val="28"/>
        </w:rPr>
        <w:t>;</w:t>
      </w:r>
      <w:r w:rsidR="006744E6" w:rsidRPr="002E1A51">
        <w:rPr>
          <w:sz w:val="28"/>
          <w:szCs w:val="28"/>
        </w:rPr>
        <w:t xml:space="preserve"> </w:t>
      </w:r>
    </w:p>
    <w:p w:rsidR="001322FB" w:rsidRPr="002E1A51" w:rsidRDefault="00263D4D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2</w:t>
      </w:r>
      <w:r w:rsidR="00050A6B">
        <w:rPr>
          <w:sz w:val="28"/>
          <w:szCs w:val="28"/>
        </w:rPr>
        <w:t>)</w:t>
      </w:r>
      <w:r w:rsidR="001322FB" w:rsidRPr="002E1A51">
        <w:rPr>
          <w:sz w:val="28"/>
          <w:szCs w:val="28"/>
        </w:rPr>
        <w:tab/>
        <w:t xml:space="preserve">вооружения и военной техники, подлежащих изучению (освоению) </w:t>
      </w:r>
      <w:r w:rsidR="00050A6B">
        <w:rPr>
          <w:sz w:val="28"/>
          <w:szCs w:val="28"/>
        </w:rPr>
        <w:br/>
      </w:r>
      <w:r w:rsidR="001322FB" w:rsidRPr="002E1A51">
        <w:rPr>
          <w:sz w:val="28"/>
          <w:szCs w:val="28"/>
        </w:rPr>
        <w:t>и (или) используемых в процессе обучения</w:t>
      </w:r>
      <w:r w:rsidR="002B3738" w:rsidRPr="002E1A51">
        <w:rPr>
          <w:sz w:val="28"/>
          <w:szCs w:val="28"/>
        </w:rPr>
        <w:t>;</w:t>
      </w:r>
    </w:p>
    <w:p w:rsidR="001322FB" w:rsidRPr="002E1A51" w:rsidRDefault="00263D4D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3</w:t>
      </w:r>
      <w:r w:rsidR="00050A6B">
        <w:rPr>
          <w:sz w:val="28"/>
          <w:szCs w:val="28"/>
        </w:rPr>
        <w:t>)</w:t>
      </w:r>
      <w:r w:rsidR="001322FB" w:rsidRPr="002E1A51">
        <w:rPr>
          <w:sz w:val="28"/>
          <w:szCs w:val="28"/>
        </w:rPr>
        <w:tab/>
        <w:t>учебно-лабораторной базы при обеспечении учебного и научного</w:t>
      </w:r>
      <w:r w:rsidR="00DB2D88" w:rsidRPr="002E1A51">
        <w:rPr>
          <w:sz w:val="28"/>
          <w:szCs w:val="28"/>
        </w:rPr>
        <w:t xml:space="preserve"> процесса</w:t>
      </w:r>
      <w:r w:rsidR="001322FB" w:rsidRPr="002E1A51">
        <w:rPr>
          <w:sz w:val="28"/>
          <w:szCs w:val="28"/>
        </w:rPr>
        <w:t>;</w:t>
      </w:r>
    </w:p>
    <w:p w:rsidR="001322FB" w:rsidRPr="002E1A51" w:rsidRDefault="00263D4D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4</w:t>
      </w:r>
      <w:r w:rsidR="00050A6B">
        <w:rPr>
          <w:sz w:val="28"/>
          <w:szCs w:val="28"/>
        </w:rPr>
        <w:t>)</w:t>
      </w:r>
      <w:r w:rsidR="00DB2D88" w:rsidRPr="002E1A51">
        <w:rPr>
          <w:sz w:val="28"/>
          <w:szCs w:val="28"/>
        </w:rPr>
        <w:tab/>
      </w:r>
      <w:r w:rsidR="001322FB" w:rsidRPr="00336B17">
        <w:rPr>
          <w:spacing w:val="-6"/>
          <w:sz w:val="27"/>
          <w:szCs w:val="27"/>
        </w:rPr>
        <w:t>тренаж</w:t>
      </w:r>
      <w:r w:rsidR="00DB3714" w:rsidRPr="00336B17">
        <w:rPr>
          <w:spacing w:val="-6"/>
          <w:sz w:val="27"/>
          <w:szCs w:val="27"/>
        </w:rPr>
        <w:t>е</w:t>
      </w:r>
      <w:r w:rsidR="001322FB" w:rsidRPr="00336B17">
        <w:rPr>
          <w:spacing w:val="-6"/>
          <w:sz w:val="27"/>
          <w:szCs w:val="27"/>
        </w:rPr>
        <w:t>рной базы, включающей учебно-тренировочные и эксплуатационные</w:t>
      </w:r>
      <w:r w:rsidR="001322FB" w:rsidRPr="002E1A51">
        <w:rPr>
          <w:sz w:val="28"/>
          <w:szCs w:val="28"/>
        </w:rPr>
        <w:t xml:space="preserve"> комплексы и системы, учебные командные пункты и учебные пункты управления, оснащ</w:t>
      </w:r>
      <w:r w:rsidR="00DB3714" w:rsidRPr="002E1A51">
        <w:rPr>
          <w:sz w:val="28"/>
          <w:szCs w:val="28"/>
        </w:rPr>
        <w:t>е</w:t>
      </w:r>
      <w:r w:rsidR="001322FB" w:rsidRPr="002E1A51">
        <w:rPr>
          <w:sz w:val="28"/>
          <w:szCs w:val="28"/>
        </w:rPr>
        <w:t>нные тренаж</w:t>
      </w:r>
      <w:r w:rsidR="00DB3714" w:rsidRPr="002E1A51">
        <w:rPr>
          <w:sz w:val="28"/>
          <w:szCs w:val="28"/>
        </w:rPr>
        <w:t>е</w:t>
      </w:r>
      <w:r w:rsidR="001322FB" w:rsidRPr="002E1A51">
        <w:rPr>
          <w:sz w:val="28"/>
          <w:szCs w:val="28"/>
        </w:rPr>
        <w:t>рами, учебным вооружением и военной техникой, другими тренировочными средствами;</w:t>
      </w:r>
    </w:p>
    <w:p w:rsidR="001322FB" w:rsidRDefault="00263D4D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5</w:t>
      </w:r>
      <w:r w:rsidR="00336B17">
        <w:rPr>
          <w:sz w:val="28"/>
          <w:szCs w:val="28"/>
        </w:rPr>
        <w:t>)</w:t>
      </w:r>
      <w:r w:rsidR="00DB2D88" w:rsidRPr="002E1A51">
        <w:rPr>
          <w:sz w:val="28"/>
          <w:szCs w:val="28"/>
        </w:rPr>
        <w:tab/>
      </w:r>
      <w:r w:rsidR="001322FB" w:rsidRPr="002E1A51">
        <w:rPr>
          <w:sz w:val="28"/>
          <w:szCs w:val="28"/>
        </w:rPr>
        <w:t>полевой учебной базы, включающей полигоны, учебные центры, учебные лагеря с размещ</w:t>
      </w:r>
      <w:r w:rsidR="00DB3714" w:rsidRPr="002E1A51">
        <w:rPr>
          <w:sz w:val="28"/>
          <w:szCs w:val="28"/>
        </w:rPr>
        <w:t>е</w:t>
      </w:r>
      <w:r w:rsidR="001322FB" w:rsidRPr="002E1A51">
        <w:rPr>
          <w:sz w:val="28"/>
          <w:szCs w:val="28"/>
        </w:rPr>
        <w:t>нными на них объектами (комплексами) боевой подготовки и обеспеченные вооружением и военной техникой, тренаж</w:t>
      </w:r>
      <w:r w:rsidR="00DB3714" w:rsidRPr="002E1A51">
        <w:rPr>
          <w:sz w:val="28"/>
          <w:szCs w:val="28"/>
        </w:rPr>
        <w:t>е</w:t>
      </w:r>
      <w:r w:rsidR="001322FB" w:rsidRPr="002E1A51">
        <w:rPr>
          <w:sz w:val="28"/>
          <w:szCs w:val="28"/>
        </w:rPr>
        <w:t>рами, оснащ</w:t>
      </w:r>
      <w:r w:rsidR="00DB3714" w:rsidRPr="002E1A51">
        <w:rPr>
          <w:sz w:val="28"/>
          <w:szCs w:val="28"/>
        </w:rPr>
        <w:t>е</w:t>
      </w:r>
      <w:r w:rsidR="001322FB" w:rsidRPr="002E1A51">
        <w:rPr>
          <w:sz w:val="28"/>
          <w:szCs w:val="28"/>
        </w:rPr>
        <w:t>нные полигонным и другими видами оборудования, средствами связи, управления и контроля;</w:t>
      </w:r>
    </w:p>
    <w:p w:rsidR="00336B17" w:rsidRPr="002E1A51" w:rsidRDefault="00336B17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</w:p>
    <w:p w:rsidR="001322FB" w:rsidRPr="002E1A51" w:rsidRDefault="00263D4D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lastRenderedPageBreak/>
        <w:t>6</w:t>
      </w:r>
      <w:r w:rsidR="001322FB" w:rsidRPr="002E1A51">
        <w:rPr>
          <w:sz w:val="28"/>
          <w:szCs w:val="28"/>
        </w:rPr>
        <w:t>)</w:t>
      </w:r>
      <w:r w:rsidR="00DB2D88" w:rsidRPr="002E1A51">
        <w:rPr>
          <w:sz w:val="28"/>
          <w:szCs w:val="28"/>
        </w:rPr>
        <w:tab/>
      </w:r>
      <w:r w:rsidR="001322FB" w:rsidRPr="002E1A51">
        <w:rPr>
          <w:sz w:val="28"/>
          <w:szCs w:val="28"/>
        </w:rPr>
        <w:t>базы для выполнения научных исследований, включающей специализированные объекты, оборудованные и оснащ</w:t>
      </w:r>
      <w:r w:rsidR="00DB3714" w:rsidRPr="002E1A51">
        <w:rPr>
          <w:sz w:val="28"/>
          <w:szCs w:val="28"/>
        </w:rPr>
        <w:t>е</w:t>
      </w:r>
      <w:r w:rsidR="001322FB" w:rsidRPr="002E1A51">
        <w:rPr>
          <w:sz w:val="28"/>
          <w:szCs w:val="28"/>
        </w:rPr>
        <w:t xml:space="preserve">нные в соответствии </w:t>
      </w:r>
      <w:r w:rsidR="00336B17">
        <w:rPr>
          <w:sz w:val="28"/>
          <w:szCs w:val="28"/>
        </w:rPr>
        <w:br/>
      </w:r>
      <w:r w:rsidR="001322FB" w:rsidRPr="002E1A51">
        <w:rPr>
          <w:sz w:val="28"/>
          <w:szCs w:val="28"/>
        </w:rPr>
        <w:t>с характером и видом выполняемых научных работ;</w:t>
      </w:r>
    </w:p>
    <w:p w:rsidR="001322FB" w:rsidRPr="002E1A51" w:rsidRDefault="00263D4D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7</w:t>
      </w:r>
      <w:r w:rsidR="00336B17">
        <w:rPr>
          <w:sz w:val="28"/>
          <w:szCs w:val="28"/>
        </w:rPr>
        <w:t>)</w:t>
      </w:r>
      <w:r w:rsidR="00DB2D88" w:rsidRPr="002E1A51">
        <w:rPr>
          <w:sz w:val="28"/>
          <w:szCs w:val="28"/>
        </w:rPr>
        <w:tab/>
      </w:r>
      <w:r w:rsidR="00420EA1" w:rsidRPr="002E1A51">
        <w:rPr>
          <w:sz w:val="28"/>
          <w:szCs w:val="28"/>
        </w:rPr>
        <w:t>б</w:t>
      </w:r>
      <w:r w:rsidR="001322FB" w:rsidRPr="002E1A51">
        <w:rPr>
          <w:sz w:val="28"/>
          <w:szCs w:val="28"/>
        </w:rPr>
        <w:t>азы для общевоенной и физической подготовки, включающей строевые плацы, караульные комплексы (городки), тиры и другие объекты, оборудованные и оснащ</w:t>
      </w:r>
      <w:r w:rsidR="00DB3714" w:rsidRPr="002E1A51">
        <w:rPr>
          <w:sz w:val="28"/>
          <w:szCs w:val="28"/>
        </w:rPr>
        <w:t>е</w:t>
      </w:r>
      <w:r w:rsidR="001322FB" w:rsidRPr="002E1A51">
        <w:rPr>
          <w:sz w:val="28"/>
          <w:szCs w:val="28"/>
        </w:rPr>
        <w:t>нные в соответствии с требованиями общевоинских уставов</w:t>
      </w:r>
      <w:r w:rsidR="002428A7" w:rsidRPr="002E1A51">
        <w:rPr>
          <w:sz w:val="28"/>
          <w:szCs w:val="28"/>
        </w:rPr>
        <w:t xml:space="preserve"> Вооруженных сил Приднестровской Молдавской Республики</w:t>
      </w:r>
      <w:r w:rsidR="001322FB" w:rsidRPr="002E1A51">
        <w:rPr>
          <w:sz w:val="28"/>
          <w:szCs w:val="28"/>
        </w:rPr>
        <w:t>, а также спортивные комплексы и сооружения;</w:t>
      </w:r>
    </w:p>
    <w:p w:rsidR="001322FB" w:rsidRPr="002E1A51" w:rsidRDefault="00263D4D" w:rsidP="005133CB">
      <w:pPr>
        <w:pStyle w:val="20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8</w:t>
      </w:r>
      <w:r w:rsidR="00336B17">
        <w:rPr>
          <w:sz w:val="28"/>
          <w:szCs w:val="28"/>
        </w:rPr>
        <w:t>)</w:t>
      </w:r>
      <w:r w:rsidR="00DB2D88" w:rsidRPr="002E1A51">
        <w:rPr>
          <w:sz w:val="28"/>
          <w:szCs w:val="28"/>
        </w:rPr>
        <w:tab/>
      </w:r>
      <w:r w:rsidR="001322FB" w:rsidRPr="002E1A51">
        <w:rPr>
          <w:sz w:val="28"/>
          <w:szCs w:val="28"/>
        </w:rPr>
        <w:t>базы и средств информационного обеспечения, включающ</w:t>
      </w:r>
      <w:r w:rsidR="00A85349" w:rsidRPr="002E1A51">
        <w:rPr>
          <w:sz w:val="28"/>
          <w:szCs w:val="28"/>
        </w:rPr>
        <w:t>их</w:t>
      </w:r>
      <w:r w:rsidR="001322FB" w:rsidRPr="002E1A51">
        <w:rPr>
          <w:sz w:val="28"/>
          <w:szCs w:val="28"/>
        </w:rPr>
        <w:t xml:space="preserve"> учебные библиотеки, читальные залы, типографии, учебники, учебные пособия и учебно-методические материалы, научную и справочную литературу, уставы, наставления, руководства, курсы стрельб и вождения, другие нормативные </w:t>
      </w:r>
      <w:r w:rsidR="002428A7" w:rsidRPr="002E1A51">
        <w:rPr>
          <w:sz w:val="28"/>
          <w:szCs w:val="28"/>
        </w:rPr>
        <w:t>акты</w:t>
      </w:r>
      <w:r w:rsidR="001567E8" w:rsidRPr="002E1A51">
        <w:rPr>
          <w:sz w:val="28"/>
          <w:szCs w:val="28"/>
        </w:rPr>
        <w:t>, компьютерные программы, кино</w:t>
      </w:r>
      <w:r w:rsidR="00336B17">
        <w:rPr>
          <w:sz w:val="28"/>
          <w:szCs w:val="28"/>
        </w:rPr>
        <w:t>-</w:t>
      </w:r>
      <w:r w:rsidR="001322FB" w:rsidRPr="002E1A51">
        <w:rPr>
          <w:sz w:val="28"/>
          <w:szCs w:val="28"/>
        </w:rPr>
        <w:t>,</w:t>
      </w:r>
      <w:r w:rsidR="001567E8" w:rsidRPr="002E1A51">
        <w:rPr>
          <w:sz w:val="28"/>
          <w:szCs w:val="28"/>
        </w:rPr>
        <w:t xml:space="preserve"> фото</w:t>
      </w:r>
      <w:r w:rsidR="00336B17">
        <w:rPr>
          <w:sz w:val="28"/>
          <w:szCs w:val="28"/>
        </w:rPr>
        <w:t>-</w:t>
      </w:r>
      <w:r w:rsidR="001567E8" w:rsidRPr="002E1A51">
        <w:rPr>
          <w:sz w:val="28"/>
          <w:szCs w:val="28"/>
        </w:rPr>
        <w:t xml:space="preserve"> </w:t>
      </w:r>
      <w:r w:rsidR="001322FB" w:rsidRPr="002E1A51">
        <w:rPr>
          <w:sz w:val="28"/>
          <w:szCs w:val="28"/>
        </w:rPr>
        <w:t>и видеоматериалы;</w:t>
      </w:r>
    </w:p>
    <w:p w:rsidR="001322FB" w:rsidRPr="002E1A51" w:rsidRDefault="00263D4D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9</w:t>
      </w:r>
      <w:r w:rsidR="00336B17">
        <w:rPr>
          <w:sz w:val="28"/>
          <w:szCs w:val="28"/>
        </w:rPr>
        <w:t>)</w:t>
      </w:r>
      <w:r w:rsidR="002F1F01" w:rsidRPr="002E1A51">
        <w:rPr>
          <w:sz w:val="28"/>
          <w:szCs w:val="28"/>
        </w:rPr>
        <w:tab/>
      </w:r>
      <w:r w:rsidR="001322FB" w:rsidRPr="002E1A51">
        <w:rPr>
          <w:sz w:val="28"/>
          <w:szCs w:val="28"/>
        </w:rPr>
        <w:t>объект</w:t>
      </w:r>
      <w:r w:rsidR="001F755B" w:rsidRPr="002E1A51">
        <w:rPr>
          <w:sz w:val="28"/>
          <w:szCs w:val="28"/>
        </w:rPr>
        <w:t>ов</w:t>
      </w:r>
      <w:r w:rsidR="001322FB" w:rsidRPr="002E1A51">
        <w:rPr>
          <w:sz w:val="28"/>
          <w:szCs w:val="28"/>
        </w:rPr>
        <w:t xml:space="preserve"> обеспечения учебного процесса: учебно-опытны</w:t>
      </w:r>
      <w:r w:rsidR="00A85349" w:rsidRPr="002E1A51">
        <w:rPr>
          <w:sz w:val="28"/>
          <w:szCs w:val="28"/>
        </w:rPr>
        <w:t>х</w:t>
      </w:r>
      <w:r w:rsidR="001322FB" w:rsidRPr="002E1A51">
        <w:rPr>
          <w:sz w:val="28"/>
          <w:szCs w:val="28"/>
        </w:rPr>
        <w:t xml:space="preserve"> завод</w:t>
      </w:r>
      <w:r w:rsidR="00A85349" w:rsidRPr="002E1A51">
        <w:rPr>
          <w:sz w:val="28"/>
          <w:szCs w:val="28"/>
        </w:rPr>
        <w:t>ов</w:t>
      </w:r>
      <w:r w:rsidR="001322FB" w:rsidRPr="002E1A51">
        <w:rPr>
          <w:sz w:val="28"/>
          <w:szCs w:val="28"/>
        </w:rPr>
        <w:t>, учебно-производственны</w:t>
      </w:r>
      <w:r w:rsidR="00A85349" w:rsidRPr="002E1A51">
        <w:rPr>
          <w:sz w:val="28"/>
          <w:szCs w:val="28"/>
        </w:rPr>
        <w:t>х мастерских, складов</w:t>
      </w:r>
      <w:r w:rsidR="001322FB" w:rsidRPr="002E1A51">
        <w:rPr>
          <w:sz w:val="28"/>
          <w:szCs w:val="28"/>
        </w:rPr>
        <w:t xml:space="preserve"> и други</w:t>
      </w:r>
      <w:r w:rsidR="00A85349" w:rsidRPr="002E1A51">
        <w:rPr>
          <w:sz w:val="28"/>
          <w:szCs w:val="28"/>
        </w:rPr>
        <w:t>х</w:t>
      </w:r>
      <w:r w:rsidR="001322FB" w:rsidRPr="002E1A51">
        <w:rPr>
          <w:sz w:val="28"/>
          <w:szCs w:val="28"/>
        </w:rPr>
        <w:t xml:space="preserve"> объект</w:t>
      </w:r>
      <w:r w:rsidR="00A85349" w:rsidRPr="002E1A51">
        <w:rPr>
          <w:sz w:val="28"/>
          <w:szCs w:val="28"/>
        </w:rPr>
        <w:t>ов</w:t>
      </w:r>
      <w:r w:rsidR="001322FB" w:rsidRPr="002E1A51">
        <w:rPr>
          <w:sz w:val="28"/>
          <w:szCs w:val="28"/>
        </w:rPr>
        <w:t>.</w:t>
      </w:r>
    </w:p>
    <w:p w:rsidR="001F755B" w:rsidRPr="002E1A51" w:rsidRDefault="001F755B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</w:p>
    <w:p w:rsidR="006F00F4" w:rsidRPr="002E1A51" w:rsidRDefault="001D1287" w:rsidP="005133CB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 xml:space="preserve">В состав </w:t>
      </w:r>
      <w:r w:rsidR="00F16D56" w:rsidRPr="002E1A51">
        <w:rPr>
          <w:sz w:val="28"/>
          <w:szCs w:val="28"/>
        </w:rPr>
        <w:t xml:space="preserve">расчета </w:t>
      </w:r>
      <w:r w:rsidRPr="002E1A51">
        <w:rPr>
          <w:sz w:val="28"/>
          <w:szCs w:val="28"/>
        </w:rPr>
        <w:t xml:space="preserve">стоимости обучения </w:t>
      </w:r>
      <w:r w:rsidR="00F310FD" w:rsidRPr="002E1A51">
        <w:rPr>
          <w:sz w:val="28"/>
          <w:szCs w:val="28"/>
        </w:rPr>
        <w:t>не включаются расходы</w:t>
      </w:r>
      <w:r w:rsidR="00420EA1" w:rsidRPr="002E1A51">
        <w:rPr>
          <w:sz w:val="28"/>
          <w:szCs w:val="28"/>
        </w:rPr>
        <w:t xml:space="preserve"> организации военного образования</w:t>
      </w:r>
      <w:r w:rsidR="006F00F4" w:rsidRPr="002E1A51">
        <w:rPr>
          <w:sz w:val="28"/>
          <w:szCs w:val="28"/>
        </w:rPr>
        <w:t>:</w:t>
      </w:r>
    </w:p>
    <w:p w:rsidR="006F00F4" w:rsidRPr="002E1A51" w:rsidRDefault="00263D4D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а</w:t>
      </w:r>
      <w:proofErr w:type="gramEnd"/>
      <w:r w:rsidRPr="002E1A51">
        <w:rPr>
          <w:sz w:val="28"/>
          <w:szCs w:val="28"/>
        </w:rPr>
        <w:t xml:space="preserve">) </w:t>
      </w:r>
      <w:r w:rsidR="00F310FD" w:rsidRPr="002E1A51">
        <w:rPr>
          <w:sz w:val="28"/>
          <w:szCs w:val="28"/>
        </w:rPr>
        <w:t>на обеспечение обучающихся денежным довольствием</w:t>
      </w:r>
      <w:r w:rsidR="002540FA" w:rsidRPr="002E1A51">
        <w:rPr>
          <w:sz w:val="28"/>
          <w:szCs w:val="28"/>
        </w:rPr>
        <w:t>, пособиями</w:t>
      </w:r>
      <w:r w:rsidR="00F310FD" w:rsidRPr="002E1A51">
        <w:rPr>
          <w:sz w:val="28"/>
          <w:szCs w:val="28"/>
        </w:rPr>
        <w:t xml:space="preserve"> </w:t>
      </w:r>
      <w:r w:rsidR="00D1686A">
        <w:rPr>
          <w:sz w:val="28"/>
          <w:szCs w:val="28"/>
        </w:rPr>
        <w:br/>
      </w:r>
      <w:r w:rsidR="00F310FD" w:rsidRPr="002E1A51">
        <w:rPr>
          <w:sz w:val="28"/>
          <w:szCs w:val="28"/>
        </w:rPr>
        <w:t>и выплатами компенсационного характера</w:t>
      </w:r>
      <w:r w:rsidR="006F00F4" w:rsidRPr="002E1A51">
        <w:rPr>
          <w:sz w:val="28"/>
          <w:szCs w:val="28"/>
        </w:rPr>
        <w:t>;</w:t>
      </w:r>
    </w:p>
    <w:p w:rsidR="00373FBC" w:rsidRPr="002E1A51" w:rsidRDefault="00263D4D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E1A51">
        <w:rPr>
          <w:sz w:val="28"/>
          <w:szCs w:val="28"/>
        </w:rPr>
        <w:t>б</w:t>
      </w:r>
      <w:proofErr w:type="gramEnd"/>
      <w:r w:rsidRPr="002E1A51">
        <w:rPr>
          <w:sz w:val="28"/>
          <w:szCs w:val="28"/>
        </w:rPr>
        <w:t xml:space="preserve">) </w:t>
      </w:r>
      <w:r w:rsidR="006F00F4" w:rsidRPr="002E1A51">
        <w:rPr>
          <w:sz w:val="28"/>
          <w:szCs w:val="28"/>
        </w:rPr>
        <w:t xml:space="preserve">на обеспечение обучающихся </w:t>
      </w:r>
      <w:r w:rsidR="00450179" w:rsidRPr="002E1A51">
        <w:rPr>
          <w:sz w:val="28"/>
          <w:szCs w:val="28"/>
        </w:rPr>
        <w:t>продовольствием и вещевым имуществом</w:t>
      </w:r>
      <w:r w:rsidR="00F310FD" w:rsidRPr="002E1A51">
        <w:rPr>
          <w:sz w:val="28"/>
          <w:szCs w:val="28"/>
        </w:rPr>
        <w:t>.</w:t>
      </w:r>
    </w:p>
    <w:p w:rsidR="0035789D" w:rsidRPr="002E1A51" w:rsidRDefault="0035789D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</w:p>
    <w:p w:rsidR="0035789D" w:rsidRPr="002E1A51" w:rsidRDefault="002D5CDF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  <w:r w:rsidRPr="002E1A51">
        <w:rPr>
          <w:sz w:val="28"/>
          <w:szCs w:val="28"/>
        </w:rPr>
        <w:t>6</w:t>
      </w:r>
      <w:r w:rsidR="0035789D" w:rsidRPr="002E1A51">
        <w:rPr>
          <w:sz w:val="28"/>
          <w:szCs w:val="28"/>
        </w:rPr>
        <w:t>.</w:t>
      </w:r>
      <w:r w:rsidR="0035789D" w:rsidRPr="002E1A51">
        <w:rPr>
          <w:sz w:val="28"/>
          <w:szCs w:val="28"/>
        </w:rPr>
        <w:tab/>
        <w:t xml:space="preserve">Расходы организации военного образования, включаемые в расчет стоимости обучения гражданина на следующий период обучения, рассчитываются путем суммирования расходов, перечисленных в пункте 4 настоящей Методики, фактически понесенных организацией военного образования в предыдущем </w:t>
      </w:r>
      <w:r w:rsidR="005A09A8" w:rsidRPr="002E1A51">
        <w:rPr>
          <w:sz w:val="28"/>
          <w:szCs w:val="28"/>
        </w:rPr>
        <w:t>периоде обучения</w:t>
      </w:r>
      <w:r w:rsidR="002F2D67" w:rsidRPr="002E1A51">
        <w:rPr>
          <w:sz w:val="28"/>
          <w:szCs w:val="28"/>
        </w:rPr>
        <w:t>,</w:t>
      </w:r>
      <w:r w:rsidR="005A09A8" w:rsidRPr="002E1A51">
        <w:rPr>
          <w:sz w:val="28"/>
          <w:szCs w:val="28"/>
        </w:rPr>
        <w:t xml:space="preserve"> деленные на </w:t>
      </w:r>
      <w:r w:rsidR="002F2D67" w:rsidRPr="002E1A51">
        <w:rPr>
          <w:sz w:val="28"/>
          <w:szCs w:val="28"/>
        </w:rPr>
        <w:t>контрольн</w:t>
      </w:r>
      <w:r w:rsidR="00765FE2" w:rsidRPr="002E1A51">
        <w:rPr>
          <w:sz w:val="28"/>
          <w:szCs w:val="28"/>
        </w:rPr>
        <w:t>ые</w:t>
      </w:r>
      <w:r w:rsidR="00782198" w:rsidRPr="002E1A51">
        <w:rPr>
          <w:sz w:val="28"/>
          <w:szCs w:val="28"/>
        </w:rPr>
        <w:t xml:space="preserve"> цифр</w:t>
      </w:r>
      <w:r w:rsidR="00765FE2" w:rsidRPr="002E1A51">
        <w:rPr>
          <w:sz w:val="28"/>
          <w:szCs w:val="28"/>
        </w:rPr>
        <w:t>ы</w:t>
      </w:r>
      <w:r w:rsidR="00782198" w:rsidRPr="002E1A51">
        <w:rPr>
          <w:sz w:val="28"/>
          <w:szCs w:val="28"/>
        </w:rPr>
        <w:t xml:space="preserve"> приема абитуриентов в организацию военного образования, утвержденн</w:t>
      </w:r>
      <w:r w:rsidR="00765FE2" w:rsidRPr="002E1A51">
        <w:rPr>
          <w:sz w:val="28"/>
          <w:szCs w:val="28"/>
        </w:rPr>
        <w:t>ые</w:t>
      </w:r>
      <w:r w:rsidR="00782198" w:rsidRPr="002E1A51">
        <w:rPr>
          <w:sz w:val="28"/>
          <w:szCs w:val="28"/>
        </w:rPr>
        <w:t xml:space="preserve"> правовым актом Правительства Приднестровской Молдавской Республики</w:t>
      </w:r>
      <w:r w:rsidR="00CD2213" w:rsidRPr="002E1A51">
        <w:rPr>
          <w:sz w:val="28"/>
          <w:szCs w:val="28"/>
        </w:rPr>
        <w:t>.</w:t>
      </w:r>
    </w:p>
    <w:p w:rsidR="00D946F0" w:rsidRPr="002E1A51" w:rsidRDefault="00D946F0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</w:p>
    <w:p w:rsidR="002E1A51" w:rsidRPr="002E1A51" w:rsidRDefault="002E1A51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</w:p>
    <w:p w:rsidR="002E1A51" w:rsidRPr="002E1A51" w:rsidRDefault="002E1A51" w:rsidP="005133CB">
      <w:pPr>
        <w:pStyle w:val="20"/>
        <w:shd w:val="clear" w:color="auto" w:fill="auto"/>
        <w:tabs>
          <w:tab w:val="left" w:pos="1134"/>
          <w:tab w:val="left" w:pos="4022"/>
          <w:tab w:val="left" w:pos="5784"/>
        </w:tabs>
        <w:spacing w:line="240" w:lineRule="auto"/>
        <w:ind w:firstLine="709"/>
        <w:jc w:val="both"/>
        <w:rPr>
          <w:sz w:val="28"/>
          <w:szCs w:val="28"/>
        </w:rPr>
      </w:pPr>
    </w:p>
    <w:sectPr w:rsidR="002E1A51" w:rsidRPr="002E1A51" w:rsidSect="00050A6B">
      <w:headerReference w:type="default" r:id="rId8"/>
      <w:pgSz w:w="11900" w:h="16840"/>
      <w:pgMar w:top="567" w:right="567" w:bottom="993" w:left="1701" w:header="0" w:footer="3" w:gutter="0"/>
      <w:pgNumType w:fmt="numberInDash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43" w:rsidRDefault="00732A43" w:rsidP="002E1A51">
      <w:pPr>
        <w:spacing w:after="0" w:line="240" w:lineRule="auto"/>
      </w:pPr>
      <w:r>
        <w:separator/>
      </w:r>
    </w:p>
  </w:endnote>
  <w:endnote w:type="continuationSeparator" w:id="0">
    <w:p w:rsidR="00732A43" w:rsidRDefault="00732A43" w:rsidP="002E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43" w:rsidRDefault="00732A43" w:rsidP="002E1A51">
      <w:pPr>
        <w:spacing w:after="0" w:line="240" w:lineRule="auto"/>
      </w:pPr>
      <w:r>
        <w:separator/>
      </w:r>
    </w:p>
  </w:footnote>
  <w:footnote w:type="continuationSeparator" w:id="0">
    <w:p w:rsidR="00732A43" w:rsidRDefault="00732A43" w:rsidP="002E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101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1A51" w:rsidRDefault="002E1A51">
        <w:pPr>
          <w:pStyle w:val="a8"/>
          <w:jc w:val="center"/>
        </w:pPr>
      </w:p>
      <w:p w:rsidR="002E1A51" w:rsidRDefault="002E1A51">
        <w:pPr>
          <w:pStyle w:val="a8"/>
          <w:jc w:val="center"/>
        </w:pPr>
      </w:p>
      <w:p w:rsidR="002E1A51" w:rsidRPr="002E1A51" w:rsidRDefault="002E1A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1A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1A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1A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00A4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2E1A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1A51" w:rsidRDefault="002E1A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C2F"/>
    <w:multiLevelType w:val="hybridMultilevel"/>
    <w:tmpl w:val="0D4C8436"/>
    <w:lvl w:ilvl="0" w:tplc="4C886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21132"/>
    <w:multiLevelType w:val="multilevel"/>
    <w:tmpl w:val="A1305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74868"/>
    <w:multiLevelType w:val="hybridMultilevel"/>
    <w:tmpl w:val="0E1C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E0598"/>
    <w:multiLevelType w:val="hybridMultilevel"/>
    <w:tmpl w:val="969C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270D0"/>
    <w:multiLevelType w:val="hybridMultilevel"/>
    <w:tmpl w:val="D0226364"/>
    <w:lvl w:ilvl="0" w:tplc="20E4488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4B559FE"/>
    <w:multiLevelType w:val="hybridMultilevel"/>
    <w:tmpl w:val="7F5C85D2"/>
    <w:lvl w:ilvl="0" w:tplc="F57C5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7247B2"/>
    <w:multiLevelType w:val="multilevel"/>
    <w:tmpl w:val="8AFC4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F96AC8"/>
    <w:multiLevelType w:val="hybridMultilevel"/>
    <w:tmpl w:val="6F523EA4"/>
    <w:lvl w:ilvl="0" w:tplc="9C6A0E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83F48A3"/>
    <w:multiLevelType w:val="hybridMultilevel"/>
    <w:tmpl w:val="E0A260E8"/>
    <w:lvl w:ilvl="0" w:tplc="9C6A0E8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ED"/>
    <w:rsid w:val="0000173C"/>
    <w:rsid w:val="000070C8"/>
    <w:rsid w:val="00017259"/>
    <w:rsid w:val="00036EB5"/>
    <w:rsid w:val="000402AA"/>
    <w:rsid w:val="00044A22"/>
    <w:rsid w:val="00050A6B"/>
    <w:rsid w:val="0006072D"/>
    <w:rsid w:val="00065482"/>
    <w:rsid w:val="00080632"/>
    <w:rsid w:val="000811A3"/>
    <w:rsid w:val="00081606"/>
    <w:rsid w:val="00087F98"/>
    <w:rsid w:val="00092FC5"/>
    <w:rsid w:val="000A5E42"/>
    <w:rsid w:val="000A5E57"/>
    <w:rsid w:val="000B1552"/>
    <w:rsid w:val="000B665B"/>
    <w:rsid w:val="000B7FF9"/>
    <w:rsid w:val="000E34C9"/>
    <w:rsid w:val="000F3568"/>
    <w:rsid w:val="001007B4"/>
    <w:rsid w:val="0013164F"/>
    <w:rsid w:val="001322FB"/>
    <w:rsid w:val="001435E6"/>
    <w:rsid w:val="00143721"/>
    <w:rsid w:val="00152384"/>
    <w:rsid w:val="001567E8"/>
    <w:rsid w:val="001800A4"/>
    <w:rsid w:val="0018602D"/>
    <w:rsid w:val="001C1B0E"/>
    <w:rsid w:val="001D1287"/>
    <w:rsid w:val="001E2DBB"/>
    <w:rsid w:val="001E7969"/>
    <w:rsid w:val="001F755B"/>
    <w:rsid w:val="00232EA4"/>
    <w:rsid w:val="002428A7"/>
    <w:rsid w:val="00243190"/>
    <w:rsid w:val="00246BD4"/>
    <w:rsid w:val="002520F1"/>
    <w:rsid w:val="002540FA"/>
    <w:rsid w:val="00257579"/>
    <w:rsid w:val="00263D4D"/>
    <w:rsid w:val="00265AED"/>
    <w:rsid w:val="00267652"/>
    <w:rsid w:val="002B3738"/>
    <w:rsid w:val="002C7972"/>
    <w:rsid w:val="002D5CDF"/>
    <w:rsid w:val="002E1A51"/>
    <w:rsid w:val="002E4229"/>
    <w:rsid w:val="002F1F01"/>
    <w:rsid w:val="002F2D67"/>
    <w:rsid w:val="002F59F5"/>
    <w:rsid w:val="00314337"/>
    <w:rsid w:val="003206D7"/>
    <w:rsid w:val="00336B17"/>
    <w:rsid w:val="0033792D"/>
    <w:rsid w:val="00347930"/>
    <w:rsid w:val="0035789D"/>
    <w:rsid w:val="003670D4"/>
    <w:rsid w:val="00373FBC"/>
    <w:rsid w:val="00374D86"/>
    <w:rsid w:val="003816F6"/>
    <w:rsid w:val="003922D3"/>
    <w:rsid w:val="00393EDC"/>
    <w:rsid w:val="003A3E4B"/>
    <w:rsid w:val="003A403B"/>
    <w:rsid w:val="003B74D7"/>
    <w:rsid w:val="003D5307"/>
    <w:rsid w:val="003E1BA0"/>
    <w:rsid w:val="003E614D"/>
    <w:rsid w:val="003F572D"/>
    <w:rsid w:val="003F607F"/>
    <w:rsid w:val="00400E03"/>
    <w:rsid w:val="00420EA1"/>
    <w:rsid w:val="00422AA9"/>
    <w:rsid w:val="00437460"/>
    <w:rsid w:val="00440F4E"/>
    <w:rsid w:val="00444C49"/>
    <w:rsid w:val="00445C89"/>
    <w:rsid w:val="00446A32"/>
    <w:rsid w:val="00450179"/>
    <w:rsid w:val="00471060"/>
    <w:rsid w:val="004732B1"/>
    <w:rsid w:val="00487767"/>
    <w:rsid w:val="00487CFF"/>
    <w:rsid w:val="00496C20"/>
    <w:rsid w:val="004A291D"/>
    <w:rsid w:val="004B61A4"/>
    <w:rsid w:val="004C593E"/>
    <w:rsid w:val="004F1F8D"/>
    <w:rsid w:val="004F5FDE"/>
    <w:rsid w:val="00501916"/>
    <w:rsid w:val="00506AD3"/>
    <w:rsid w:val="005133CB"/>
    <w:rsid w:val="0052195D"/>
    <w:rsid w:val="00536630"/>
    <w:rsid w:val="00540320"/>
    <w:rsid w:val="00546E50"/>
    <w:rsid w:val="00553BAE"/>
    <w:rsid w:val="005801CC"/>
    <w:rsid w:val="00580F81"/>
    <w:rsid w:val="00583386"/>
    <w:rsid w:val="00583882"/>
    <w:rsid w:val="005A09A8"/>
    <w:rsid w:val="005A2850"/>
    <w:rsid w:val="005A3FFB"/>
    <w:rsid w:val="005B05B7"/>
    <w:rsid w:val="005B4A68"/>
    <w:rsid w:val="005B68C3"/>
    <w:rsid w:val="005C1F3A"/>
    <w:rsid w:val="005D593D"/>
    <w:rsid w:val="005E2468"/>
    <w:rsid w:val="005E26CF"/>
    <w:rsid w:val="005E4E31"/>
    <w:rsid w:val="005F0486"/>
    <w:rsid w:val="00617EA9"/>
    <w:rsid w:val="006676ED"/>
    <w:rsid w:val="00670914"/>
    <w:rsid w:val="00673947"/>
    <w:rsid w:val="006744E6"/>
    <w:rsid w:val="00694906"/>
    <w:rsid w:val="00695160"/>
    <w:rsid w:val="006B171B"/>
    <w:rsid w:val="006B51BD"/>
    <w:rsid w:val="006C28F6"/>
    <w:rsid w:val="006D1772"/>
    <w:rsid w:val="006F00F4"/>
    <w:rsid w:val="006F065D"/>
    <w:rsid w:val="006F2496"/>
    <w:rsid w:val="006F55F0"/>
    <w:rsid w:val="00706C21"/>
    <w:rsid w:val="00720D10"/>
    <w:rsid w:val="007319FD"/>
    <w:rsid w:val="00732A43"/>
    <w:rsid w:val="007334B0"/>
    <w:rsid w:val="00745BF2"/>
    <w:rsid w:val="00753ED3"/>
    <w:rsid w:val="00755AAC"/>
    <w:rsid w:val="00762AD1"/>
    <w:rsid w:val="00765FE2"/>
    <w:rsid w:val="00772C86"/>
    <w:rsid w:val="00777E68"/>
    <w:rsid w:val="00782198"/>
    <w:rsid w:val="007826B5"/>
    <w:rsid w:val="007C0054"/>
    <w:rsid w:val="007C1A09"/>
    <w:rsid w:val="007C1EC4"/>
    <w:rsid w:val="007C53D6"/>
    <w:rsid w:val="007E5774"/>
    <w:rsid w:val="00804AA8"/>
    <w:rsid w:val="0084719E"/>
    <w:rsid w:val="00850FBC"/>
    <w:rsid w:val="00884B72"/>
    <w:rsid w:val="00896323"/>
    <w:rsid w:val="008A78E7"/>
    <w:rsid w:val="008D7EF6"/>
    <w:rsid w:val="008F72C1"/>
    <w:rsid w:val="008F7397"/>
    <w:rsid w:val="00900509"/>
    <w:rsid w:val="00902CB4"/>
    <w:rsid w:val="00907DD8"/>
    <w:rsid w:val="00925332"/>
    <w:rsid w:val="00927760"/>
    <w:rsid w:val="009404F2"/>
    <w:rsid w:val="0094052B"/>
    <w:rsid w:val="00941E54"/>
    <w:rsid w:val="00962C8A"/>
    <w:rsid w:val="00963D8E"/>
    <w:rsid w:val="00983CF8"/>
    <w:rsid w:val="00986EF1"/>
    <w:rsid w:val="009943BB"/>
    <w:rsid w:val="0099496F"/>
    <w:rsid w:val="00995FEB"/>
    <w:rsid w:val="009B79B1"/>
    <w:rsid w:val="009C13D1"/>
    <w:rsid w:val="009D1C71"/>
    <w:rsid w:val="009D7637"/>
    <w:rsid w:val="009D7684"/>
    <w:rsid w:val="009E140E"/>
    <w:rsid w:val="009F1836"/>
    <w:rsid w:val="009F2D92"/>
    <w:rsid w:val="009F73A3"/>
    <w:rsid w:val="00A03C0C"/>
    <w:rsid w:val="00A12B21"/>
    <w:rsid w:val="00A155DD"/>
    <w:rsid w:val="00A444F1"/>
    <w:rsid w:val="00A44ECC"/>
    <w:rsid w:val="00A47E92"/>
    <w:rsid w:val="00A579F0"/>
    <w:rsid w:val="00A62383"/>
    <w:rsid w:val="00A67CE7"/>
    <w:rsid w:val="00A763ED"/>
    <w:rsid w:val="00A81B87"/>
    <w:rsid w:val="00A85349"/>
    <w:rsid w:val="00A86EF3"/>
    <w:rsid w:val="00AB2919"/>
    <w:rsid w:val="00AB3B48"/>
    <w:rsid w:val="00AC40EC"/>
    <w:rsid w:val="00AD6E94"/>
    <w:rsid w:val="00B3098A"/>
    <w:rsid w:val="00B538C2"/>
    <w:rsid w:val="00B556FA"/>
    <w:rsid w:val="00B567AE"/>
    <w:rsid w:val="00B74669"/>
    <w:rsid w:val="00B7590A"/>
    <w:rsid w:val="00B93E04"/>
    <w:rsid w:val="00BB0F44"/>
    <w:rsid w:val="00BB77E2"/>
    <w:rsid w:val="00BC1783"/>
    <w:rsid w:val="00BC2265"/>
    <w:rsid w:val="00BD1089"/>
    <w:rsid w:val="00BF64A1"/>
    <w:rsid w:val="00C137B0"/>
    <w:rsid w:val="00C140BA"/>
    <w:rsid w:val="00C26AEB"/>
    <w:rsid w:val="00C30A09"/>
    <w:rsid w:val="00C33686"/>
    <w:rsid w:val="00C345E3"/>
    <w:rsid w:val="00C36CB5"/>
    <w:rsid w:val="00C4003A"/>
    <w:rsid w:val="00C417D2"/>
    <w:rsid w:val="00C51F95"/>
    <w:rsid w:val="00C90A24"/>
    <w:rsid w:val="00C928B7"/>
    <w:rsid w:val="00CB2E2F"/>
    <w:rsid w:val="00CD2213"/>
    <w:rsid w:val="00CD4049"/>
    <w:rsid w:val="00CD5473"/>
    <w:rsid w:val="00CF17C2"/>
    <w:rsid w:val="00CF3DCE"/>
    <w:rsid w:val="00CF5741"/>
    <w:rsid w:val="00D1686A"/>
    <w:rsid w:val="00D558A4"/>
    <w:rsid w:val="00D62065"/>
    <w:rsid w:val="00D777A5"/>
    <w:rsid w:val="00D8763C"/>
    <w:rsid w:val="00D946F0"/>
    <w:rsid w:val="00DB2D88"/>
    <w:rsid w:val="00DB3714"/>
    <w:rsid w:val="00DB4680"/>
    <w:rsid w:val="00DC35B5"/>
    <w:rsid w:val="00DE42BC"/>
    <w:rsid w:val="00E01274"/>
    <w:rsid w:val="00E04917"/>
    <w:rsid w:val="00E10F15"/>
    <w:rsid w:val="00E216B7"/>
    <w:rsid w:val="00E325B8"/>
    <w:rsid w:val="00E75499"/>
    <w:rsid w:val="00E823F6"/>
    <w:rsid w:val="00E8610F"/>
    <w:rsid w:val="00EA08AB"/>
    <w:rsid w:val="00EA1A8C"/>
    <w:rsid w:val="00EB16D9"/>
    <w:rsid w:val="00EB628C"/>
    <w:rsid w:val="00ED2159"/>
    <w:rsid w:val="00ED691C"/>
    <w:rsid w:val="00F1166E"/>
    <w:rsid w:val="00F1346C"/>
    <w:rsid w:val="00F16D56"/>
    <w:rsid w:val="00F310FD"/>
    <w:rsid w:val="00F32246"/>
    <w:rsid w:val="00F33FB7"/>
    <w:rsid w:val="00F51770"/>
    <w:rsid w:val="00F55ADB"/>
    <w:rsid w:val="00F633F2"/>
    <w:rsid w:val="00F70079"/>
    <w:rsid w:val="00F76F65"/>
    <w:rsid w:val="00F905B9"/>
    <w:rsid w:val="00F91484"/>
    <w:rsid w:val="00F9347A"/>
    <w:rsid w:val="00F93BBB"/>
    <w:rsid w:val="00FA182D"/>
    <w:rsid w:val="00FA2DAD"/>
    <w:rsid w:val="00FA3E01"/>
    <w:rsid w:val="00FA79FB"/>
    <w:rsid w:val="00FB3711"/>
    <w:rsid w:val="00FD0199"/>
    <w:rsid w:val="00FD3987"/>
    <w:rsid w:val="00FD3ADF"/>
    <w:rsid w:val="00FD5856"/>
    <w:rsid w:val="00FE0582"/>
    <w:rsid w:val="00FE1CB2"/>
    <w:rsid w:val="00FE2032"/>
    <w:rsid w:val="00FE320E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D520A-B37B-4FEB-8DAD-0EB86ED3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9D7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9D7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3ptExact">
    <w:name w:val="Основной текст (4) + 13 pt Exact"/>
    <w:basedOn w:val="4"/>
    <w:rsid w:val="009D7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D7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9D76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76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76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3pt">
    <w:name w:val="Основной текст (4) + 13 pt"/>
    <w:basedOn w:val="4"/>
    <w:rsid w:val="009D76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7pt">
    <w:name w:val="Основной текст (2) + 7 pt"/>
    <w:basedOn w:val="2"/>
    <w:rsid w:val="009D768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9D768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9D76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D768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D768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D7684"/>
    <w:pPr>
      <w:widowControl w:val="0"/>
      <w:shd w:val="clear" w:color="auto" w:fill="FFFFFF"/>
      <w:spacing w:before="540" w:after="0" w:line="317" w:lineRule="exact"/>
      <w:jc w:val="center"/>
    </w:pPr>
    <w:rPr>
      <w:rFonts w:ascii="Times New Roman" w:eastAsia="Times New Roman" w:hAnsi="Times New Roman" w:cs="Times New Roman"/>
    </w:rPr>
  </w:style>
  <w:style w:type="character" w:styleId="a3">
    <w:name w:val="Placeholder Text"/>
    <w:basedOn w:val="a0"/>
    <w:uiPriority w:val="99"/>
    <w:semiHidden/>
    <w:rsid w:val="00B93E0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8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4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9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1A51"/>
  </w:style>
  <w:style w:type="paragraph" w:styleId="aa">
    <w:name w:val="footer"/>
    <w:basedOn w:val="a"/>
    <w:link w:val="ab"/>
    <w:uiPriority w:val="99"/>
    <w:unhideWhenUsed/>
    <w:rsid w:val="002E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98D0-242D-4452-8C43-6E52F966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89</cp:revision>
  <cp:lastPrinted>2025-08-25T09:00:00Z</cp:lastPrinted>
  <dcterms:created xsi:type="dcterms:W3CDTF">2024-08-01T10:13:00Z</dcterms:created>
  <dcterms:modified xsi:type="dcterms:W3CDTF">2025-08-25T09:00:00Z</dcterms:modified>
</cp:coreProperties>
</file>