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4D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Default="00F26A2B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Default="00F26A2B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Default="00F26A2B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Default="00F26A2B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Default="00F26A2B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Default="00F26A2B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Default="00F26A2B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Default="00F26A2B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Default="00F26A2B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A2B" w:rsidRPr="00772D0D" w:rsidRDefault="00F26A2B" w:rsidP="00F26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F2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D0D">
        <w:rPr>
          <w:rFonts w:ascii="Times New Roman" w:hAnsi="Times New Roman" w:cs="Times New Roman"/>
          <w:sz w:val="28"/>
          <w:szCs w:val="28"/>
        </w:rPr>
        <w:t xml:space="preserve">О присуждении Государственной премии </w:t>
      </w:r>
    </w:p>
    <w:p w:rsidR="0026604D" w:rsidRPr="00772D0D" w:rsidRDefault="0026604D" w:rsidP="00F2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D0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26604D" w:rsidRPr="00772D0D" w:rsidRDefault="0026604D" w:rsidP="00F2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2D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2D0D">
        <w:rPr>
          <w:rFonts w:ascii="Times New Roman" w:hAnsi="Times New Roman" w:cs="Times New Roman"/>
          <w:sz w:val="28"/>
          <w:szCs w:val="28"/>
        </w:rPr>
        <w:t xml:space="preserve"> области науки и инновационной деятельности в 202</w:t>
      </w:r>
      <w:r w:rsidR="003B4DC5" w:rsidRPr="00772D0D">
        <w:rPr>
          <w:rFonts w:ascii="Times New Roman" w:hAnsi="Times New Roman" w:cs="Times New Roman"/>
          <w:sz w:val="28"/>
          <w:szCs w:val="28"/>
        </w:rPr>
        <w:t>5</w:t>
      </w:r>
      <w:r w:rsidRPr="00772D0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6604D" w:rsidRDefault="0026604D" w:rsidP="0077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A2B" w:rsidRPr="00772D0D" w:rsidRDefault="00F26A2B" w:rsidP="0077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221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="00221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ноября 2020 года № 419 (САЗ 20-45), от 9 апреля 2021 года № 95 </w:t>
      </w:r>
      <w:r w:rsidR="00221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21-14), от 22 ноября 2021 года № 393 (САЗ 21-47), от 6 декабря 2021 года № 427 (САЗ 21-49), от 19 августа 2022 года № 320 (САЗ 22-32), от 16 января </w:t>
      </w:r>
      <w:r w:rsidR="00221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№ 19 (САЗ 23-3), </w:t>
      </w:r>
      <w:r w:rsidR="003B4DC5"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сентября 2023 года № 350 (САЗ 23-38), </w:t>
      </w:r>
      <w:r w:rsidR="00221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4DC5"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марта 2024 года № 96 (САЗ 24-13), от 7 февраля 2025 года № 35 </w:t>
      </w:r>
      <w:r w:rsidR="00221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4DC5"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25-5), </w:t>
      </w:r>
      <w:r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выдающиеся достижения в области науки и инновационной деятельности и </w:t>
      </w:r>
      <w:r w:rsidRPr="00772D0D">
        <w:rPr>
          <w:rFonts w:ascii="Times New Roman" w:hAnsi="Times New Roman" w:cs="Times New Roman"/>
          <w:sz w:val="28"/>
          <w:szCs w:val="28"/>
        </w:rPr>
        <w:t xml:space="preserve">на основании предложения Высшего консультативного совета </w:t>
      </w:r>
      <w:r w:rsidR="0022137D">
        <w:rPr>
          <w:rFonts w:ascii="Times New Roman" w:hAnsi="Times New Roman" w:cs="Times New Roman"/>
          <w:sz w:val="28"/>
          <w:szCs w:val="28"/>
        </w:rPr>
        <w:br/>
      </w:r>
      <w:r w:rsidRPr="00772D0D">
        <w:rPr>
          <w:rFonts w:ascii="Times New Roman" w:hAnsi="Times New Roman" w:cs="Times New Roman"/>
          <w:sz w:val="28"/>
          <w:szCs w:val="28"/>
        </w:rPr>
        <w:t>по науке и технике при Президенте Приднестровской Мол</w:t>
      </w:r>
      <w:r w:rsidR="0022137D">
        <w:rPr>
          <w:rFonts w:ascii="Times New Roman" w:hAnsi="Times New Roman" w:cs="Times New Roman"/>
          <w:sz w:val="28"/>
          <w:szCs w:val="28"/>
        </w:rPr>
        <w:t>давской Республики (Протокол от</w:t>
      </w:r>
      <w:r w:rsidRPr="00772D0D">
        <w:rPr>
          <w:rFonts w:ascii="Times New Roman" w:hAnsi="Times New Roman" w:cs="Times New Roman"/>
          <w:sz w:val="28"/>
          <w:szCs w:val="28"/>
        </w:rPr>
        <w:t xml:space="preserve"> 5 июня 2025 года № 26-04/2)</w:t>
      </w:r>
    </w:p>
    <w:p w:rsidR="0026604D" w:rsidRPr="00772D0D" w:rsidRDefault="0026604D" w:rsidP="0022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0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0D">
        <w:rPr>
          <w:rFonts w:ascii="Times New Roman" w:hAnsi="Times New Roman" w:cs="Times New Roman"/>
          <w:sz w:val="28"/>
          <w:szCs w:val="28"/>
        </w:rPr>
        <w:t xml:space="preserve">1. Присудить Государственную премию Приднестровской Молдавской Республики в области науки и инновационной деятельности в 2025 году: </w:t>
      </w: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2D0D">
        <w:rPr>
          <w:rFonts w:ascii="Times New Roman" w:hAnsi="Times New Roman" w:cs="Times New Roman"/>
          <w:spacing w:val="-4"/>
          <w:sz w:val="28"/>
          <w:szCs w:val="28"/>
        </w:rPr>
        <w:t>в области гуманитарных наук,</w:t>
      </w:r>
      <w:r w:rsidRPr="00772D0D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EFEFE"/>
        </w:rPr>
        <w:t xml:space="preserve"> </w:t>
      </w:r>
      <w:r w:rsidRPr="00772D0D">
        <w:rPr>
          <w:rFonts w:ascii="Times New Roman" w:hAnsi="Times New Roman" w:cs="Times New Roman"/>
          <w:spacing w:val="-4"/>
          <w:sz w:val="28"/>
          <w:szCs w:val="28"/>
        </w:rPr>
        <w:t>составления учебников для образовательной системы Приднестровской Молдавской Республики – коллективу авторов монографии «История Приднестровья»</w:t>
      </w:r>
      <w:r w:rsidR="00A15B1F" w:rsidRPr="00772D0D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72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15B1F" w:rsidRPr="00772D0D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72D0D">
        <w:rPr>
          <w:rFonts w:ascii="Times New Roman" w:hAnsi="Times New Roman" w:cs="Times New Roman"/>
          <w:spacing w:val="-4"/>
          <w:sz w:val="28"/>
          <w:szCs w:val="28"/>
        </w:rPr>
        <w:t xml:space="preserve">ом </w:t>
      </w:r>
      <w:r w:rsidRPr="00772D0D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="00A15B1F" w:rsidRPr="00772D0D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72D0D">
        <w:rPr>
          <w:rFonts w:ascii="Times New Roman" w:hAnsi="Times New Roman" w:cs="Times New Roman"/>
          <w:spacing w:val="-4"/>
          <w:sz w:val="28"/>
          <w:szCs w:val="28"/>
        </w:rPr>
        <w:t xml:space="preserve"> книга первая, в составе: </w:t>
      </w: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0D">
        <w:rPr>
          <w:rFonts w:ascii="Times New Roman" w:hAnsi="Times New Roman" w:cs="Times New Roman"/>
          <w:sz w:val="28"/>
          <w:szCs w:val="28"/>
        </w:rPr>
        <w:t xml:space="preserve">Волковой Анны Захаровны, </w:t>
      </w: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0D">
        <w:rPr>
          <w:rFonts w:ascii="Times New Roman" w:hAnsi="Times New Roman" w:cs="Times New Roman"/>
          <w:sz w:val="28"/>
          <w:szCs w:val="28"/>
        </w:rPr>
        <w:t>Заложковой Марии Петровны,</w:t>
      </w: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0D">
        <w:rPr>
          <w:rFonts w:ascii="Times New Roman" w:hAnsi="Times New Roman" w:cs="Times New Roman"/>
          <w:sz w:val="28"/>
          <w:szCs w:val="28"/>
        </w:rPr>
        <w:t>Татарова Романа Александровича.</w:t>
      </w: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D0D">
        <w:rPr>
          <w:rFonts w:ascii="Times New Roman" w:hAnsi="Times New Roman" w:cs="Times New Roman"/>
          <w:sz w:val="28"/>
          <w:szCs w:val="28"/>
          <w:shd w:val="clear" w:color="auto" w:fill="FFFFFF"/>
        </w:rPr>
        <w:t>2. Авторам</w:t>
      </w:r>
      <w:r w:rsidRPr="00772D0D">
        <w:rPr>
          <w:rFonts w:ascii="Times New Roman" w:hAnsi="Times New Roman" w:cs="Times New Roman"/>
          <w:spacing w:val="-4"/>
          <w:sz w:val="28"/>
          <w:szCs w:val="28"/>
        </w:rPr>
        <w:t xml:space="preserve"> монографии «История Приднестровья», </w:t>
      </w:r>
      <w:r w:rsidR="00A15B1F" w:rsidRPr="00772D0D">
        <w:rPr>
          <w:rFonts w:ascii="Times New Roman" w:hAnsi="Times New Roman" w:cs="Times New Roman"/>
          <w:spacing w:val="-4"/>
          <w:sz w:val="28"/>
          <w:szCs w:val="28"/>
        </w:rPr>
        <w:t xml:space="preserve">том </w:t>
      </w:r>
      <w:r w:rsidR="00A15B1F" w:rsidRPr="00772D0D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="00A15B1F" w:rsidRPr="00772D0D">
        <w:rPr>
          <w:rFonts w:ascii="Times New Roman" w:hAnsi="Times New Roman" w:cs="Times New Roman"/>
          <w:spacing w:val="-4"/>
          <w:sz w:val="28"/>
          <w:szCs w:val="28"/>
        </w:rPr>
        <w:t>, книга первая</w:t>
      </w:r>
      <w:r w:rsidRPr="00772D0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772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указанным в пункте 1 настоящего Указа, присвоить почетное звание «Лауреат </w:t>
      </w:r>
      <w:r w:rsidRPr="00772D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Государственной премии Приднестровской Молдавской Республики» </w:t>
      </w:r>
      <w:r w:rsidRPr="00772D0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вручением удостоверения и нагрудного знака «Лауреат Государственной премии Приднестровской Молдавской Республики».</w:t>
      </w: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4D" w:rsidRPr="00772D0D" w:rsidRDefault="003B4DC5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0D">
        <w:rPr>
          <w:rFonts w:ascii="Times New Roman" w:hAnsi="Times New Roman" w:cs="Times New Roman"/>
          <w:sz w:val="28"/>
          <w:szCs w:val="28"/>
        </w:rPr>
        <w:t xml:space="preserve">3. </w:t>
      </w:r>
      <w:r w:rsidR="0026604D" w:rsidRPr="00772D0D">
        <w:rPr>
          <w:rFonts w:ascii="Times New Roman" w:hAnsi="Times New Roman" w:cs="Times New Roman"/>
          <w:sz w:val="28"/>
          <w:szCs w:val="28"/>
        </w:rPr>
        <w:t>Государственную премию Приднестровской Молдавской Республики установить в размере 15 000 (пятнадцать тысяч) рублей Приднестровской Молдавской Республики, денежную часть которой</w:t>
      </w:r>
      <w:r w:rsidR="0026604D" w:rsidRPr="00772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распределить между авторами </w:t>
      </w:r>
      <w:r w:rsidRPr="00772D0D">
        <w:rPr>
          <w:rFonts w:ascii="Times New Roman" w:hAnsi="Times New Roman" w:cs="Times New Roman"/>
          <w:spacing w:val="-4"/>
          <w:sz w:val="28"/>
          <w:szCs w:val="28"/>
        </w:rPr>
        <w:t xml:space="preserve">монографии «История Приднестровья», том </w:t>
      </w:r>
      <w:r w:rsidRPr="00772D0D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772D0D">
        <w:rPr>
          <w:rFonts w:ascii="Times New Roman" w:hAnsi="Times New Roman" w:cs="Times New Roman"/>
          <w:spacing w:val="-4"/>
          <w:sz w:val="28"/>
          <w:szCs w:val="28"/>
        </w:rPr>
        <w:t>, книга первая</w:t>
      </w:r>
      <w:r w:rsidR="0026604D" w:rsidRPr="00772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обозначенными в </w:t>
      </w:r>
      <w:r w:rsidR="0016695A" w:rsidRPr="00772D0D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1 настоящего Указа</w:t>
      </w:r>
      <w:r w:rsidR="0026604D" w:rsidRPr="00772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согласно их творческому вкладу, </w:t>
      </w:r>
      <w:r w:rsidR="00E569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6604D" w:rsidRPr="00772D0D">
        <w:rPr>
          <w:rFonts w:ascii="Times New Roman" w:hAnsi="Times New Roman" w:cs="Times New Roman"/>
          <w:sz w:val="28"/>
          <w:szCs w:val="28"/>
          <w:shd w:val="clear" w:color="auto" w:fill="FFFFFF"/>
        </w:rPr>
        <w:t>а именно</w:t>
      </w:r>
      <w:r w:rsidR="0026604D" w:rsidRPr="00772D0D">
        <w:rPr>
          <w:rFonts w:ascii="Times New Roman" w:hAnsi="Times New Roman" w:cs="Times New Roman"/>
          <w:sz w:val="28"/>
          <w:szCs w:val="28"/>
        </w:rPr>
        <w:t xml:space="preserve"> в размерах согласно Приложению № </w:t>
      </w:r>
      <w:r w:rsidRPr="00772D0D">
        <w:rPr>
          <w:rFonts w:ascii="Times New Roman" w:hAnsi="Times New Roman" w:cs="Times New Roman"/>
          <w:sz w:val="28"/>
          <w:szCs w:val="28"/>
        </w:rPr>
        <w:t>1</w:t>
      </w:r>
      <w:r w:rsidR="0026604D" w:rsidRPr="00772D0D">
        <w:rPr>
          <w:rFonts w:ascii="Times New Roman" w:hAnsi="Times New Roman" w:cs="Times New Roman"/>
          <w:sz w:val="28"/>
          <w:szCs w:val="28"/>
        </w:rPr>
        <w:t>* к настоящему Указу.</w:t>
      </w:r>
    </w:p>
    <w:p w:rsidR="003B4DC5" w:rsidRPr="00772D0D" w:rsidRDefault="003B4DC5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Указ вступает в силу со дня официального опубликования.</w:t>
      </w: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для печати.</w:t>
      </w: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D0D" w:rsidRPr="00824EFC" w:rsidRDefault="00772D0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D0D" w:rsidRPr="00824EFC" w:rsidRDefault="00772D0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D0D" w:rsidRPr="00824EFC" w:rsidRDefault="00772D0D" w:rsidP="0077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4EFC">
        <w:rPr>
          <w:rFonts w:ascii="Times New Roman" w:hAnsi="Times New Roman" w:cs="Times New Roman"/>
          <w:sz w:val="24"/>
          <w:szCs w:val="28"/>
        </w:rPr>
        <w:t>ПРЕЗИДЕНТ                                                                                                                                В.КРАСНОСЕЛЬСКИЙ</w:t>
      </w:r>
    </w:p>
    <w:p w:rsidR="00772D0D" w:rsidRPr="00824EFC" w:rsidRDefault="00772D0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D0D" w:rsidRPr="00824EFC" w:rsidRDefault="00772D0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D0D" w:rsidRPr="00824EFC" w:rsidRDefault="00772D0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D0D" w:rsidRPr="00824EFC" w:rsidRDefault="00772D0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FC">
        <w:rPr>
          <w:rFonts w:ascii="Times New Roman" w:hAnsi="Times New Roman" w:cs="Times New Roman"/>
          <w:sz w:val="28"/>
          <w:szCs w:val="28"/>
        </w:rPr>
        <w:t xml:space="preserve"> </w:t>
      </w:r>
      <w:r w:rsidR="00824EFC">
        <w:rPr>
          <w:rFonts w:ascii="Times New Roman" w:hAnsi="Times New Roman" w:cs="Times New Roman"/>
          <w:sz w:val="28"/>
          <w:szCs w:val="28"/>
        </w:rPr>
        <w:t xml:space="preserve"> </w:t>
      </w:r>
      <w:r w:rsidRPr="00824EF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72D0D" w:rsidRPr="00824EFC" w:rsidRDefault="00824EFC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70453">
        <w:rPr>
          <w:rFonts w:ascii="Times New Roman" w:hAnsi="Times New Roman" w:cs="Times New Roman"/>
          <w:sz w:val="28"/>
          <w:szCs w:val="28"/>
        </w:rPr>
        <w:t xml:space="preserve"> июл</w:t>
      </w:r>
      <w:r w:rsidR="00772D0D" w:rsidRPr="00824EFC">
        <w:rPr>
          <w:rFonts w:ascii="Times New Roman" w:hAnsi="Times New Roman" w:cs="Times New Roman"/>
          <w:sz w:val="28"/>
          <w:szCs w:val="28"/>
        </w:rPr>
        <w:t>я 2025 г.</w:t>
      </w:r>
    </w:p>
    <w:p w:rsidR="00772D0D" w:rsidRPr="00824EFC" w:rsidRDefault="00824EFC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287</w:t>
      </w:r>
    </w:p>
    <w:p w:rsidR="00772D0D" w:rsidRPr="00824EFC" w:rsidRDefault="00772D0D" w:rsidP="0077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04D" w:rsidRPr="00824EFC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824EFC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824EFC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824EFC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04D" w:rsidRPr="00772D0D" w:rsidRDefault="0026604D" w:rsidP="00772D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604D" w:rsidRPr="00772D0D" w:rsidSect="00225C8C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A1" w:rsidRDefault="009617A1" w:rsidP="00225C8C">
      <w:pPr>
        <w:spacing w:after="0" w:line="240" w:lineRule="auto"/>
      </w:pPr>
      <w:r>
        <w:separator/>
      </w:r>
    </w:p>
  </w:endnote>
  <w:endnote w:type="continuationSeparator" w:id="0">
    <w:p w:rsidR="009617A1" w:rsidRDefault="009617A1" w:rsidP="0022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A1" w:rsidRDefault="009617A1" w:rsidP="00225C8C">
      <w:pPr>
        <w:spacing w:after="0" w:line="240" w:lineRule="auto"/>
      </w:pPr>
      <w:r>
        <w:separator/>
      </w:r>
    </w:p>
  </w:footnote>
  <w:footnote w:type="continuationSeparator" w:id="0">
    <w:p w:rsidR="009617A1" w:rsidRDefault="009617A1" w:rsidP="0022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444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25C8C" w:rsidRPr="00225C8C" w:rsidRDefault="00225C8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25C8C">
          <w:rPr>
            <w:rFonts w:ascii="Times New Roman" w:hAnsi="Times New Roman" w:cs="Times New Roman"/>
            <w:sz w:val="24"/>
          </w:rPr>
          <w:fldChar w:fldCharType="begin"/>
        </w:r>
        <w:r w:rsidRPr="00225C8C">
          <w:rPr>
            <w:rFonts w:ascii="Times New Roman" w:hAnsi="Times New Roman" w:cs="Times New Roman"/>
            <w:sz w:val="24"/>
          </w:rPr>
          <w:instrText>PAGE   \* MERGEFORMAT</w:instrText>
        </w:r>
        <w:r w:rsidRPr="00225C8C">
          <w:rPr>
            <w:rFonts w:ascii="Times New Roman" w:hAnsi="Times New Roman" w:cs="Times New Roman"/>
            <w:sz w:val="24"/>
          </w:rPr>
          <w:fldChar w:fldCharType="separate"/>
        </w:r>
        <w:r w:rsidR="00C16B2E">
          <w:rPr>
            <w:rFonts w:ascii="Times New Roman" w:hAnsi="Times New Roman" w:cs="Times New Roman"/>
            <w:noProof/>
            <w:sz w:val="24"/>
          </w:rPr>
          <w:t>- 2 -</w:t>
        </w:r>
        <w:r w:rsidRPr="00225C8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25C8C" w:rsidRDefault="00225C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F"/>
    <w:rsid w:val="0001420F"/>
    <w:rsid w:val="00087B02"/>
    <w:rsid w:val="000B2FA7"/>
    <w:rsid w:val="001663DF"/>
    <w:rsid w:val="0016695A"/>
    <w:rsid w:val="0022137D"/>
    <w:rsid w:val="00225C8C"/>
    <w:rsid w:val="0026604D"/>
    <w:rsid w:val="00270453"/>
    <w:rsid w:val="002831D6"/>
    <w:rsid w:val="0031065C"/>
    <w:rsid w:val="003B4DC5"/>
    <w:rsid w:val="00772D0D"/>
    <w:rsid w:val="00824EFC"/>
    <w:rsid w:val="008B0B1B"/>
    <w:rsid w:val="009617A1"/>
    <w:rsid w:val="00A15B1F"/>
    <w:rsid w:val="00C16B2E"/>
    <w:rsid w:val="00C33872"/>
    <w:rsid w:val="00E56902"/>
    <w:rsid w:val="00EC137D"/>
    <w:rsid w:val="00EE3070"/>
    <w:rsid w:val="00F26A2B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17A5C-AAF6-4D6E-9576-A10677F8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C8C"/>
  </w:style>
  <w:style w:type="paragraph" w:styleId="a6">
    <w:name w:val="footer"/>
    <w:basedOn w:val="a"/>
    <w:link w:val="a7"/>
    <w:uiPriority w:val="99"/>
    <w:unhideWhenUsed/>
    <w:rsid w:val="0022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C8C"/>
  </w:style>
  <w:style w:type="paragraph" w:styleId="a8">
    <w:name w:val="Balloon Text"/>
    <w:basedOn w:val="a"/>
    <w:link w:val="a9"/>
    <w:uiPriority w:val="99"/>
    <w:semiHidden/>
    <w:unhideWhenUsed/>
    <w:rsid w:val="00C3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16</cp:revision>
  <cp:lastPrinted>2025-07-31T07:17:00Z</cp:lastPrinted>
  <dcterms:created xsi:type="dcterms:W3CDTF">2025-07-01T07:07:00Z</dcterms:created>
  <dcterms:modified xsi:type="dcterms:W3CDTF">2025-07-31T07:20:00Z</dcterms:modified>
</cp:coreProperties>
</file>