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E82D5" w14:textId="77777777" w:rsidR="00DB566E" w:rsidRDefault="00DB566E" w:rsidP="004379EB">
      <w:pPr>
        <w:pStyle w:val="a5"/>
        <w:rPr>
          <w:rFonts w:ascii="Times New Roman" w:hAnsi="Times New Roman" w:cs="Times New Roman"/>
          <w:sz w:val="28"/>
          <w:szCs w:val="28"/>
        </w:rPr>
      </w:pPr>
    </w:p>
    <w:p w14:paraId="1888EC4E" w14:textId="77777777" w:rsidR="004379EB" w:rsidRDefault="004379EB" w:rsidP="004379EB">
      <w:pPr>
        <w:pStyle w:val="a5"/>
        <w:rPr>
          <w:rFonts w:ascii="Times New Roman" w:hAnsi="Times New Roman" w:cs="Times New Roman"/>
          <w:sz w:val="28"/>
          <w:szCs w:val="28"/>
        </w:rPr>
      </w:pPr>
    </w:p>
    <w:p w14:paraId="57DE1EC3" w14:textId="77777777" w:rsidR="004379EB" w:rsidRDefault="004379EB" w:rsidP="004379EB">
      <w:pPr>
        <w:pStyle w:val="a5"/>
        <w:rPr>
          <w:rFonts w:ascii="Times New Roman" w:hAnsi="Times New Roman" w:cs="Times New Roman"/>
          <w:sz w:val="28"/>
          <w:szCs w:val="28"/>
        </w:rPr>
      </w:pPr>
    </w:p>
    <w:p w14:paraId="7F4F020B" w14:textId="77777777" w:rsidR="004379EB" w:rsidRDefault="004379EB" w:rsidP="004379EB">
      <w:pPr>
        <w:pStyle w:val="a5"/>
        <w:rPr>
          <w:rFonts w:ascii="Times New Roman" w:hAnsi="Times New Roman" w:cs="Times New Roman"/>
          <w:sz w:val="28"/>
          <w:szCs w:val="28"/>
        </w:rPr>
      </w:pPr>
    </w:p>
    <w:p w14:paraId="150E4CB8" w14:textId="77777777" w:rsidR="004379EB" w:rsidRDefault="004379EB" w:rsidP="004379EB">
      <w:pPr>
        <w:pStyle w:val="a5"/>
        <w:rPr>
          <w:rFonts w:ascii="Times New Roman" w:hAnsi="Times New Roman" w:cs="Times New Roman"/>
          <w:sz w:val="28"/>
          <w:szCs w:val="28"/>
        </w:rPr>
      </w:pPr>
    </w:p>
    <w:p w14:paraId="3EBF5BEA" w14:textId="77777777" w:rsidR="004379EB" w:rsidRDefault="004379EB" w:rsidP="004379EB">
      <w:pPr>
        <w:pStyle w:val="a5"/>
        <w:rPr>
          <w:rFonts w:ascii="Times New Roman" w:hAnsi="Times New Roman" w:cs="Times New Roman"/>
          <w:sz w:val="28"/>
          <w:szCs w:val="28"/>
        </w:rPr>
      </w:pPr>
    </w:p>
    <w:p w14:paraId="4E35F7F9" w14:textId="77777777" w:rsidR="004379EB" w:rsidRDefault="004379EB" w:rsidP="004379EB">
      <w:pPr>
        <w:pStyle w:val="a5"/>
        <w:rPr>
          <w:rFonts w:ascii="Times New Roman" w:hAnsi="Times New Roman" w:cs="Times New Roman"/>
          <w:sz w:val="28"/>
          <w:szCs w:val="28"/>
        </w:rPr>
      </w:pPr>
    </w:p>
    <w:p w14:paraId="60A1F7E6" w14:textId="77777777" w:rsidR="004379EB" w:rsidRDefault="004379EB" w:rsidP="004379EB">
      <w:pPr>
        <w:pStyle w:val="a5"/>
        <w:rPr>
          <w:rFonts w:ascii="Times New Roman" w:hAnsi="Times New Roman" w:cs="Times New Roman"/>
          <w:sz w:val="28"/>
          <w:szCs w:val="28"/>
        </w:rPr>
      </w:pPr>
    </w:p>
    <w:p w14:paraId="40B01037" w14:textId="77777777" w:rsidR="004379EB" w:rsidRDefault="004379EB" w:rsidP="004379EB">
      <w:pPr>
        <w:pStyle w:val="a5"/>
        <w:rPr>
          <w:rFonts w:ascii="Times New Roman" w:hAnsi="Times New Roman" w:cs="Times New Roman"/>
          <w:sz w:val="28"/>
          <w:szCs w:val="28"/>
        </w:rPr>
      </w:pPr>
    </w:p>
    <w:p w14:paraId="3D6AE9C5" w14:textId="77777777" w:rsidR="004379EB" w:rsidRDefault="004379EB" w:rsidP="004379EB">
      <w:pPr>
        <w:pStyle w:val="a5"/>
        <w:rPr>
          <w:rFonts w:ascii="Times New Roman" w:hAnsi="Times New Roman" w:cs="Times New Roman"/>
          <w:sz w:val="28"/>
          <w:szCs w:val="28"/>
        </w:rPr>
      </w:pPr>
    </w:p>
    <w:p w14:paraId="4996F199" w14:textId="77777777" w:rsidR="004379EB" w:rsidRPr="004379EB" w:rsidRDefault="004379EB" w:rsidP="004379EB">
      <w:pPr>
        <w:pStyle w:val="a5"/>
        <w:rPr>
          <w:rFonts w:ascii="Times New Roman" w:hAnsi="Times New Roman" w:cs="Times New Roman"/>
          <w:sz w:val="28"/>
          <w:szCs w:val="28"/>
        </w:rPr>
      </w:pPr>
    </w:p>
    <w:p w14:paraId="184E11A7" w14:textId="1B2681F7" w:rsidR="00DB566E" w:rsidRPr="004379EB" w:rsidRDefault="00DB566E" w:rsidP="004379EB">
      <w:pPr>
        <w:pStyle w:val="a5"/>
        <w:jc w:val="center"/>
        <w:rPr>
          <w:rFonts w:ascii="Times New Roman" w:hAnsi="Times New Roman" w:cs="Times New Roman"/>
          <w:sz w:val="28"/>
          <w:szCs w:val="28"/>
        </w:rPr>
      </w:pPr>
      <w:r w:rsidRPr="004379EB">
        <w:rPr>
          <w:rFonts w:ascii="Times New Roman" w:hAnsi="Times New Roman" w:cs="Times New Roman"/>
          <w:sz w:val="28"/>
          <w:szCs w:val="28"/>
        </w:rPr>
        <w:t>О проекте закона Приднестровской Молдавской Республики</w:t>
      </w:r>
    </w:p>
    <w:p w14:paraId="0607F935" w14:textId="5E6DA203" w:rsidR="00DB566E" w:rsidRPr="004379EB" w:rsidRDefault="00DB566E" w:rsidP="004379EB">
      <w:pPr>
        <w:pStyle w:val="a5"/>
        <w:jc w:val="center"/>
        <w:rPr>
          <w:rFonts w:ascii="Times New Roman" w:hAnsi="Times New Roman" w:cs="Times New Roman"/>
          <w:sz w:val="28"/>
          <w:szCs w:val="28"/>
        </w:rPr>
      </w:pPr>
      <w:r w:rsidRPr="004379EB">
        <w:rPr>
          <w:rFonts w:ascii="Times New Roman" w:hAnsi="Times New Roman" w:cs="Times New Roman"/>
          <w:sz w:val="28"/>
          <w:szCs w:val="28"/>
        </w:rPr>
        <w:t>«О внесении дополнений в Закон Приднестровской Молдавской Республики</w:t>
      </w:r>
    </w:p>
    <w:p w14:paraId="7AF008F1" w14:textId="2EED382A" w:rsidR="00DB566E" w:rsidRPr="004379EB" w:rsidRDefault="00DB566E" w:rsidP="004379EB">
      <w:pPr>
        <w:pStyle w:val="a5"/>
        <w:jc w:val="center"/>
        <w:rPr>
          <w:rFonts w:ascii="Times New Roman" w:hAnsi="Times New Roman" w:cs="Times New Roman"/>
          <w:sz w:val="28"/>
          <w:szCs w:val="28"/>
        </w:rPr>
      </w:pPr>
      <w:r w:rsidRPr="004379EB">
        <w:rPr>
          <w:rFonts w:ascii="Times New Roman" w:hAnsi="Times New Roman" w:cs="Times New Roman"/>
          <w:sz w:val="28"/>
          <w:szCs w:val="28"/>
        </w:rPr>
        <w:t>«О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Молдавской Республику в 2025 году»</w:t>
      </w:r>
    </w:p>
    <w:p w14:paraId="65940993" w14:textId="77777777" w:rsidR="00DB566E" w:rsidRPr="004379EB" w:rsidRDefault="00DB566E" w:rsidP="004379EB">
      <w:pPr>
        <w:autoSpaceDE w:val="0"/>
        <w:autoSpaceDN w:val="0"/>
        <w:adjustRightInd w:val="0"/>
        <w:spacing w:after="0" w:line="240" w:lineRule="auto"/>
        <w:ind w:firstLine="360"/>
        <w:contextualSpacing/>
        <w:rPr>
          <w:rFonts w:ascii="Times New Roman" w:hAnsi="Times New Roman" w:cs="Times New Roman"/>
          <w:bCs/>
          <w:sz w:val="28"/>
          <w:szCs w:val="28"/>
        </w:rPr>
      </w:pPr>
    </w:p>
    <w:p w14:paraId="7B402856" w14:textId="77777777" w:rsidR="00DB566E" w:rsidRPr="004379EB" w:rsidRDefault="00DB566E" w:rsidP="004379EB">
      <w:pPr>
        <w:pStyle w:val="a3"/>
        <w:ind w:firstLine="708"/>
        <w:contextualSpacing/>
        <w:jc w:val="center"/>
        <w:rPr>
          <w:rFonts w:ascii="Times New Roman" w:hAnsi="Times New Roman"/>
          <w:sz w:val="28"/>
          <w:szCs w:val="28"/>
        </w:rPr>
      </w:pPr>
    </w:p>
    <w:p w14:paraId="67586692" w14:textId="77777777" w:rsidR="00DB566E" w:rsidRPr="004379EB" w:rsidRDefault="00DB566E" w:rsidP="004379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379EB">
        <w:rPr>
          <w:rFonts w:ascii="Times New Roman" w:hAnsi="Times New Roman" w:cs="Times New Roman"/>
          <w:sz w:val="28"/>
          <w:szCs w:val="28"/>
        </w:rPr>
        <w:t>В соответствии со статьями 65, 72 Конституции Приднестровской Молдавской Республики, в режиме законодательной необходимости, со сроком рассмотрения до 9 октября 2025 года:</w:t>
      </w:r>
    </w:p>
    <w:p w14:paraId="69077AD6" w14:textId="77777777" w:rsidR="001516B6" w:rsidRPr="004379EB" w:rsidRDefault="001516B6" w:rsidP="004379EB">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4563EEA4" w14:textId="7944D1D7" w:rsidR="00DB566E" w:rsidRPr="004379EB" w:rsidRDefault="00DB566E" w:rsidP="004379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379EB">
        <w:rPr>
          <w:rFonts w:ascii="Times New Roman" w:hAnsi="Times New Roman" w:cs="Times New Roman"/>
          <w:sz w:val="28"/>
          <w:szCs w:val="28"/>
        </w:rPr>
        <w:t>1. Направить на рассмотрение в Верховный Совет Приднестровской Молдавской Республики проект закона Приднестровской Молдавской Республики «О внесении дополнений в Закон Приднестровской Молдавской Республики «О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 (прилагается).</w:t>
      </w:r>
    </w:p>
    <w:p w14:paraId="5F005F5F" w14:textId="77777777" w:rsidR="001516B6" w:rsidRPr="004379EB" w:rsidRDefault="001516B6" w:rsidP="004379EB">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25C6F03B" w14:textId="27D100F4" w:rsidR="00DB566E" w:rsidRPr="00371B88" w:rsidRDefault="00DB566E" w:rsidP="004379E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71B88">
        <w:rPr>
          <w:rFonts w:ascii="Times New Roman" w:hAnsi="Times New Roman" w:cs="Times New Roman"/>
          <w:spacing w:val="-6"/>
          <w:sz w:val="28"/>
          <w:szCs w:val="28"/>
        </w:rPr>
        <w:t>2</w:t>
      </w:r>
      <w:r w:rsidR="00EE238D" w:rsidRPr="00371B88">
        <w:rPr>
          <w:rFonts w:ascii="Times New Roman" w:hAnsi="Times New Roman" w:cs="Times New Roman"/>
          <w:spacing w:val="-6"/>
          <w:sz w:val="28"/>
          <w:szCs w:val="28"/>
        </w:rPr>
        <w:t>*</w:t>
      </w:r>
      <w:r w:rsidRPr="00371B88">
        <w:rPr>
          <w:rFonts w:ascii="Times New Roman" w:hAnsi="Times New Roman" w:cs="Times New Roman"/>
          <w:spacing w:val="-6"/>
          <w:sz w:val="28"/>
          <w:szCs w:val="28"/>
        </w:rPr>
        <w:t>.</w:t>
      </w:r>
      <w:r w:rsidR="00371B88" w:rsidRPr="00371B88">
        <w:rPr>
          <w:rFonts w:ascii="Times New Roman" w:hAnsi="Times New Roman" w:cs="Times New Roman"/>
          <w:spacing w:val="-6"/>
          <w:sz w:val="28"/>
          <w:szCs w:val="28"/>
        </w:rPr>
        <w:t xml:space="preserve"> </w:t>
      </w:r>
    </w:p>
    <w:p w14:paraId="5BFADB6D" w14:textId="77777777" w:rsidR="00DB566E" w:rsidRPr="00371B88" w:rsidRDefault="00DB566E" w:rsidP="004379EB">
      <w:pPr>
        <w:spacing w:after="0" w:line="240" w:lineRule="auto"/>
        <w:ind w:firstLine="709"/>
        <w:contextualSpacing/>
        <w:jc w:val="both"/>
        <w:rPr>
          <w:rFonts w:ascii="Times New Roman" w:hAnsi="Times New Roman" w:cs="Times New Roman"/>
          <w:sz w:val="28"/>
          <w:szCs w:val="28"/>
        </w:rPr>
      </w:pPr>
    </w:p>
    <w:p w14:paraId="53F4F908" w14:textId="6EBDF735" w:rsidR="00EE238D" w:rsidRPr="004379EB" w:rsidRDefault="00EE238D" w:rsidP="004379EB">
      <w:pPr>
        <w:spacing w:after="0" w:line="240" w:lineRule="auto"/>
        <w:ind w:firstLine="709"/>
        <w:jc w:val="both"/>
        <w:rPr>
          <w:rFonts w:ascii="Times New Roman" w:hAnsi="Times New Roman" w:cs="Times New Roman"/>
          <w:sz w:val="28"/>
          <w:szCs w:val="28"/>
        </w:rPr>
      </w:pPr>
      <w:r w:rsidRPr="00371B88">
        <w:rPr>
          <w:rFonts w:ascii="Times New Roman" w:hAnsi="Times New Roman" w:cs="Times New Roman"/>
          <w:sz w:val="28"/>
          <w:szCs w:val="28"/>
        </w:rPr>
        <w:t>* - не для печати.</w:t>
      </w:r>
    </w:p>
    <w:p w14:paraId="41C0D630" w14:textId="77777777" w:rsidR="00DB566E" w:rsidRPr="004379EB" w:rsidRDefault="00DB566E" w:rsidP="004379EB">
      <w:pPr>
        <w:spacing w:after="0" w:line="240" w:lineRule="auto"/>
        <w:ind w:firstLine="709"/>
        <w:contextualSpacing/>
        <w:jc w:val="both"/>
        <w:rPr>
          <w:rFonts w:ascii="Times New Roman" w:hAnsi="Times New Roman" w:cs="Times New Roman"/>
          <w:sz w:val="28"/>
          <w:szCs w:val="28"/>
        </w:rPr>
      </w:pPr>
    </w:p>
    <w:p w14:paraId="1DE5D75E" w14:textId="77777777" w:rsidR="00DB566E" w:rsidRDefault="00DB566E" w:rsidP="004379EB">
      <w:pPr>
        <w:spacing w:after="0" w:line="240" w:lineRule="auto"/>
        <w:ind w:firstLine="709"/>
        <w:contextualSpacing/>
        <w:jc w:val="both"/>
        <w:rPr>
          <w:rFonts w:ascii="Times New Roman" w:hAnsi="Times New Roman" w:cs="Times New Roman"/>
          <w:sz w:val="28"/>
          <w:szCs w:val="28"/>
        </w:rPr>
      </w:pPr>
    </w:p>
    <w:p w14:paraId="408A0B6A" w14:textId="77777777" w:rsidR="00BB5BB0" w:rsidRDefault="00BB5BB0" w:rsidP="004379EB">
      <w:pPr>
        <w:spacing w:after="0" w:line="240" w:lineRule="auto"/>
        <w:ind w:firstLine="709"/>
        <w:contextualSpacing/>
        <w:jc w:val="both"/>
        <w:rPr>
          <w:rFonts w:ascii="Times New Roman" w:hAnsi="Times New Roman" w:cs="Times New Roman"/>
          <w:sz w:val="28"/>
          <w:szCs w:val="28"/>
        </w:rPr>
      </w:pPr>
    </w:p>
    <w:p w14:paraId="147BC881" w14:textId="77777777" w:rsidR="00371B88" w:rsidRPr="004379EB" w:rsidRDefault="00371B88" w:rsidP="004379EB">
      <w:pPr>
        <w:spacing w:after="0" w:line="240" w:lineRule="auto"/>
        <w:ind w:firstLine="709"/>
        <w:contextualSpacing/>
        <w:jc w:val="both"/>
        <w:rPr>
          <w:rFonts w:ascii="Times New Roman" w:hAnsi="Times New Roman" w:cs="Times New Roman"/>
          <w:sz w:val="28"/>
          <w:szCs w:val="28"/>
        </w:rPr>
      </w:pPr>
    </w:p>
    <w:p w14:paraId="6B270138" w14:textId="77777777" w:rsidR="004379EB" w:rsidRPr="004379EB" w:rsidRDefault="004379EB" w:rsidP="004379EB">
      <w:pPr>
        <w:spacing w:after="0" w:line="240" w:lineRule="auto"/>
        <w:jc w:val="both"/>
        <w:rPr>
          <w:rFonts w:ascii="Times New Roman" w:eastAsia="Times New Roman" w:hAnsi="Times New Roman" w:cs="Times New Roman"/>
          <w:sz w:val="24"/>
          <w:szCs w:val="24"/>
          <w:lang w:eastAsia="ru-RU"/>
        </w:rPr>
      </w:pPr>
      <w:r w:rsidRPr="004379EB">
        <w:rPr>
          <w:rFonts w:ascii="Times New Roman" w:eastAsia="Times New Roman" w:hAnsi="Times New Roman" w:cs="Times New Roman"/>
          <w:sz w:val="24"/>
          <w:szCs w:val="24"/>
          <w:lang w:eastAsia="ru-RU"/>
        </w:rPr>
        <w:t>ПРЕЗИДЕНТ                                                                                                В.КРАСНОСЕЛЬСКИЙ</w:t>
      </w:r>
    </w:p>
    <w:p w14:paraId="2B24B677" w14:textId="77777777" w:rsidR="004379EB" w:rsidRDefault="004379EB" w:rsidP="004379EB">
      <w:pPr>
        <w:spacing w:after="0" w:line="240" w:lineRule="auto"/>
        <w:rPr>
          <w:rFonts w:ascii="Times New Roman" w:eastAsia="Times New Roman" w:hAnsi="Times New Roman" w:cs="Times New Roman"/>
          <w:sz w:val="28"/>
          <w:szCs w:val="28"/>
          <w:lang w:eastAsia="ru-RU"/>
        </w:rPr>
      </w:pPr>
    </w:p>
    <w:p w14:paraId="181E6457" w14:textId="77777777" w:rsidR="00BB5BB0" w:rsidRDefault="00BB5BB0" w:rsidP="004379EB">
      <w:pPr>
        <w:spacing w:after="0" w:line="240" w:lineRule="auto"/>
        <w:rPr>
          <w:rFonts w:ascii="Times New Roman" w:eastAsia="Times New Roman" w:hAnsi="Times New Roman" w:cs="Times New Roman"/>
          <w:sz w:val="28"/>
          <w:szCs w:val="28"/>
          <w:lang w:eastAsia="ru-RU"/>
        </w:rPr>
      </w:pPr>
    </w:p>
    <w:p w14:paraId="60FC0CF5" w14:textId="77777777" w:rsidR="00BB5BB0" w:rsidRPr="007B2E14" w:rsidRDefault="00BB5BB0" w:rsidP="004379EB">
      <w:pPr>
        <w:spacing w:after="0" w:line="240" w:lineRule="auto"/>
        <w:rPr>
          <w:rFonts w:ascii="Times New Roman" w:eastAsia="Times New Roman" w:hAnsi="Times New Roman" w:cs="Times New Roman"/>
          <w:sz w:val="28"/>
          <w:szCs w:val="28"/>
          <w:lang w:eastAsia="ru-RU"/>
        </w:rPr>
      </w:pPr>
    </w:p>
    <w:p w14:paraId="3A78B671" w14:textId="77777777" w:rsidR="004379EB" w:rsidRPr="007B2E14" w:rsidRDefault="004379EB" w:rsidP="004379EB">
      <w:pPr>
        <w:spacing w:after="0" w:line="240" w:lineRule="auto"/>
        <w:ind w:firstLine="426"/>
        <w:rPr>
          <w:rFonts w:ascii="Times New Roman" w:eastAsia="Times New Roman" w:hAnsi="Times New Roman" w:cs="Times New Roman"/>
          <w:sz w:val="28"/>
          <w:szCs w:val="28"/>
          <w:lang w:eastAsia="ru-RU"/>
        </w:rPr>
      </w:pPr>
      <w:r w:rsidRPr="007B2E14">
        <w:rPr>
          <w:rFonts w:ascii="Times New Roman" w:eastAsia="Times New Roman" w:hAnsi="Times New Roman" w:cs="Times New Roman"/>
          <w:sz w:val="28"/>
          <w:szCs w:val="28"/>
          <w:lang w:eastAsia="ru-RU"/>
        </w:rPr>
        <w:t>г. Тирасполь</w:t>
      </w:r>
    </w:p>
    <w:p w14:paraId="43FBE444" w14:textId="18AFC22E" w:rsidR="004379EB" w:rsidRPr="007B2E14" w:rsidRDefault="007B2E14" w:rsidP="004379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4379EB" w:rsidRPr="007B2E14">
        <w:rPr>
          <w:rFonts w:ascii="Times New Roman" w:eastAsia="Times New Roman" w:hAnsi="Times New Roman" w:cs="Times New Roman"/>
          <w:sz w:val="28"/>
          <w:szCs w:val="28"/>
          <w:lang w:eastAsia="ru-RU"/>
        </w:rPr>
        <w:t xml:space="preserve"> октября 2025 г.</w:t>
      </w:r>
    </w:p>
    <w:p w14:paraId="3170EF07" w14:textId="6BDB54E6" w:rsidR="004379EB" w:rsidRPr="007B2E14" w:rsidRDefault="00431050" w:rsidP="004379EB">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2E14">
        <w:rPr>
          <w:rFonts w:ascii="Times New Roman" w:eastAsia="Times New Roman" w:hAnsi="Times New Roman" w:cs="Times New Roman"/>
          <w:sz w:val="28"/>
          <w:szCs w:val="28"/>
          <w:lang w:eastAsia="ru-RU"/>
        </w:rPr>
        <w:t>№ 344</w:t>
      </w:r>
      <w:r w:rsidR="004379EB" w:rsidRPr="007B2E14">
        <w:rPr>
          <w:rFonts w:ascii="Times New Roman" w:eastAsia="Times New Roman" w:hAnsi="Times New Roman" w:cs="Times New Roman"/>
          <w:sz w:val="28"/>
          <w:szCs w:val="28"/>
          <w:lang w:eastAsia="ru-RU"/>
        </w:rPr>
        <w:t>рп</w:t>
      </w:r>
    </w:p>
    <w:p w14:paraId="0AE4B761" w14:textId="77777777" w:rsidR="00BB5BB0" w:rsidRDefault="00BB5BB0" w:rsidP="007B2E14">
      <w:pPr>
        <w:spacing w:after="0" w:line="240" w:lineRule="auto"/>
        <w:ind w:left="5812"/>
        <w:jc w:val="both"/>
        <w:rPr>
          <w:rFonts w:ascii="Times New Roman" w:eastAsia="Times New Roman" w:hAnsi="Times New Roman" w:cs="Times New Roman"/>
          <w:sz w:val="24"/>
          <w:szCs w:val="24"/>
          <w:lang w:eastAsia="ru-RU"/>
        </w:rPr>
      </w:pPr>
    </w:p>
    <w:p w14:paraId="035BBDDD" w14:textId="77777777" w:rsidR="00BB5BB0" w:rsidRDefault="00BB5BB0" w:rsidP="007B2E14">
      <w:pPr>
        <w:spacing w:after="0" w:line="240" w:lineRule="auto"/>
        <w:ind w:left="5812"/>
        <w:jc w:val="both"/>
        <w:rPr>
          <w:rFonts w:ascii="Times New Roman" w:eastAsia="Times New Roman" w:hAnsi="Times New Roman" w:cs="Times New Roman"/>
          <w:sz w:val="24"/>
          <w:szCs w:val="24"/>
          <w:lang w:eastAsia="ru-RU"/>
        </w:rPr>
      </w:pPr>
    </w:p>
    <w:p w14:paraId="718F6E8B" w14:textId="77777777" w:rsidR="00BB5BB0" w:rsidRDefault="00BB5BB0" w:rsidP="007B2E14">
      <w:pPr>
        <w:spacing w:after="0" w:line="240" w:lineRule="auto"/>
        <w:ind w:left="5812"/>
        <w:jc w:val="both"/>
        <w:rPr>
          <w:rFonts w:ascii="Times New Roman" w:eastAsia="Times New Roman" w:hAnsi="Times New Roman" w:cs="Times New Roman"/>
          <w:sz w:val="24"/>
          <w:szCs w:val="24"/>
          <w:lang w:eastAsia="ru-RU"/>
        </w:rPr>
      </w:pPr>
    </w:p>
    <w:p w14:paraId="2690D198" w14:textId="77777777" w:rsidR="00BB5BB0" w:rsidRDefault="00BB5BB0" w:rsidP="007B2E14">
      <w:pPr>
        <w:spacing w:after="0" w:line="240" w:lineRule="auto"/>
        <w:ind w:left="5812"/>
        <w:jc w:val="both"/>
        <w:rPr>
          <w:rFonts w:ascii="Times New Roman" w:eastAsia="Times New Roman" w:hAnsi="Times New Roman" w:cs="Times New Roman"/>
          <w:sz w:val="24"/>
          <w:szCs w:val="24"/>
          <w:lang w:eastAsia="ru-RU"/>
        </w:rPr>
      </w:pPr>
    </w:p>
    <w:p w14:paraId="548EAFB7" w14:textId="77777777" w:rsidR="004379EB" w:rsidRPr="007B2E14" w:rsidRDefault="004379EB" w:rsidP="007B2E14">
      <w:pPr>
        <w:spacing w:after="0" w:line="240" w:lineRule="auto"/>
        <w:ind w:left="5812"/>
        <w:jc w:val="both"/>
        <w:rPr>
          <w:rFonts w:ascii="Times New Roman" w:eastAsia="Times New Roman" w:hAnsi="Times New Roman" w:cs="Times New Roman"/>
          <w:sz w:val="24"/>
          <w:szCs w:val="24"/>
          <w:lang w:eastAsia="ru-RU"/>
        </w:rPr>
      </w:pPr>
      <w:bookmarkStart w:id="0" w:name="_GoBack"/>
      <w:bookmarkEnd w:id="0"/>
      <w:r w:rsidRPr="007B2E14">
        <w:rPr>
          <w:rFonts w:ascii="Times New Roman" w:eastAsia="Times New Roman" w:hAnsi="Times New Roman" w:cs="Times New Roman"/>
          <w:sz w:val="24"/>
          <w:szCs w:val="24"/>
          <w:lang w:eastAsia="ru-RU"/>
        </w:rPr>
        <w:lastRenderedPageBreak/>
        <w:t>ПРИЛОЖЕНИЕ № 1</w:t>
      </w:r>
    </w:p>
    <w:p w14:paraId="00F7E6F6" w14:textId="77777777" w:rsidR="004379EB" w:rsidRPr="007B2E14" w:rsidRDefault="004379EB" w:rsidP="007B2E14">
      <w:pPr>
        <w:spacing w:after="0" w:line="240" w:lineRule="auto"/>
        <w:ind w:left="5812"/>
        <w:jc w:val="both"/>
        <w:rPr>
          <w:rFonts w:ascii="Times New Roman" w:eastAsia="Times New Roman" w:hAnsi="Times New Roman" w:cs="Times New Roman"/>
          <w:sz w:val="28"/>
          <w:szCs w:val="28"/>
          <w:lang w:eastAsia="ru-RU"/>
        </w:rPr>
      </w:pPr>
      <w:proofErr w:type="gramStart"/>
      <w:r w:rsidRPr="007B2E14">
        <w:rPr>
          <w:rFonts w:ascii="Times New Roman" w:eastAsia="Times New Roman" w:hAnsi="Times New Roman" w:cs="Times New Roman"/>
          <w:sz w:val="28"/>
          <w:szCs w:val="28"/>
          <w:lang w:eastAsia="ru-RU"/>
        </w:rPr>
        <w:t>к</w:t>
      </w:r>
      <w:proofErr w:type="gramEnd"/>
      <w:r w:rsidRPr="007B2E14">
        <w:rPr>
          <w:rFonts w:ascii="Times New Roman" w:eastAsia="Times New Roman" w:hAnsi="Times New Roman" w:cs="Times New Roman"/>
          <w:sz w:val="28"/>
          <w:szCs w:val="28"/>
          <w:lang w:eastAsia="ru-RU"/>
        </w:rPr>
        <w:t xml:space="preserve"> Распоряжению Президента</w:t>
      </w:r>
    </w:p>
    <w:p w14:paraId="416418ED" w14:textId="77777777" w:rsidR="004379EB" w:rsidRPr="007B2E14" w:rsidRDefault="004379EB" w:rsidP="007B2E14">
      <w:pPr>
        <w:spacing w:after="0" w:line="240" w:lineRule="auto"/>
        <w:ind w:left="5812"/>
        <w:jc w:val="both"/>
        <w:rPr>
          <w:rFonts w:ascii="Times New Roman" w:eastAsia="Times New Roman" w:hAnsi="Times New Roman" w:cs="Times New Roman"/>
          <w:sz w:val="28"/>
          <w:szCs w:val="28"/>
          <w:lang w:eastAsia="ru-RU"/>
        </w:rPr>
      </w:pPr>
      <w:r w:rsidRPr="007B2E14">
        <w:rPr>
          <w:rFonts w:ascii="Times New Roman" w:eastAsia="Times New Roman" w:hAnsi="Times New Roman" w:cs="Times New Roman"/>
          <w:sz w:val="28"/>
          <w:szCs w:val="28"/>
          <w:lang w:eastAsia="ru-RU"/>
        </w:rPr>
        <w:t>Приднестровской Молдавской</w:t>
      </w:r>
    </w:p>
    <w:p w14:paraId="381D005C" w14:textId="77777777" w:rsidR="004379EB" w:rsidRPr="007B2E14" w:rsidRDefault="004379EB" w:rsidP="007B2E14">
      <w:pPr>
        <w:spacing w:after="0" w:line="240" w:lineRule="auto"/>
        <w:ind w:left="5812"/>
        <w:jc w:val="both"/>
        <w:rPr>
          <w:rFonts w:ascii="Times New Roman" w:eastAsia="Times New Roman" w:hAnsi="Times New Roman" w:cs="Times New Roman"/>
          <w:sz w:val="28"/>
          <w:szCs w:val="28"/>
          <w:lang w:eastAsia="ru-RU"/>
        </w:rPr>
      </w:pPr>
      <w:r w:rsidRPr="007B2E14">
        <w:rPr>
          <w:rFonts w:ascii="Times New Roman" w:eastAsia="Times New Roman" w:hAnsi="Times New Roman" w:cs="Times New Roman"/>
          <w:sz w:val="28"/>
          <w:szCs w:val="28"/>
          <w:lang w:eastAsia="ru-RU"/>
        </w:rPr>
        <w:t>Республики</w:t>
      </w:r>
    </w:p>
    <w:p w14:paraId="4BA39A92" w14:textId="03095EAC" w:rsidR="004379EB" w:rsidRPr="007B2E14" w:rsidRDefault="004379EB" w:rsidP="007B2E14">
      <w:pPr>
        <w:spacing w:after="0" w:line="240" w:lineRule="auto"/>
        <w:ind w:left="5812"/>
        <w:jc w:val="both"/>
        <w:rPr>
          <w:rFonts w:ascii="Times New Roman" w:eastAsia="Times New Roman" w:hAnsi="Times New Roman" w:cs="Times New Roman"/>
          <w:sz w:val="28"/>
          <w:szCs w:val="28"/>
          <w:lang w:eastAsia="ru-RU"/>
        </w:rPr>
      </w:pPr>
      <w:proofErr w:type="gramStart"/>
      <w:r w:rsidRPr="007B2E14">
        <w:rPr>
          <w:rFonts w:ascii="Times New Roman" w:eastAsia="Times New Roman" w:hAnsi="Times New Roman" w:cs="Times New Roman"/>
          <w:sz w:val="28"/>
          <w:szCs w:val="28"/>
          <w:lang w:eastAsia="ru-RU"/>
        </w:rPr>
        <w:t>от</w:t>
      </w:r>
      <w:proofErr w:type="gramEnd"/>
      <w:r w:rsidRPr="007B2E14">
        <w:rPr>
          <w:rFonts w:ascii="Times New Roman" w:eastAsia="Times New Roman" w:hAnsi="Times New Roman" w:cs="Times New Roman"/>
          <w:sz w:val="28"/>
          <w:szCs w:val="28"/>
          <w:lang w:eastAsia="ru-RU"/>
        </w:rPr>
        <w:t xml:space="preserve"> </w:t>
      </w:r>
      <w:r w:rsidR="007B2E14">
        <w:rPr>
          <w:rFonts w:ascii="Times New Roman" w:eastAsia="Times New Roman" w:hAnsi="Times New Roman" w:cs="Times New Roman"/>
          <w:sz w:val="28"/>
          <w:szCs w:val="28"/>
          <w:lang w:eastAsia="ru-RU"/>
        </w:rPr>
        <w:t>7 октября</w:t>
      </w:r>
      <w:r w:rsidRPr="007B2E14">
        <w:rPr>
          <w:rFonts w:ascii="Times New Roman" w:eastAsia="Times New Roman" w:hAnsi="Times New Roman" w:cs="Times New Roman"/>
          <w:sz w:val="28"/>
          <w:szCs w:val="28"/>
          <w:lang w:eastAsia="ru-RU"/>
        </w:rPr>
        <w:t xml:space="preserve"> 2025 года №</w:t>
      </w:r>
      <w:r w:rsidR="007B2E14">
        <w:rPr>
          <w:rFonts w:ascii="Times New Roman" w:eastAsia="Times New Roman" w:hAnsi="Times New Roman" w:cs="Times New Roman"/>
          <w:sz w:val="28"/>
          <w:szCs w:val="28"/>
          <w:lang w:eastAsia="ru-RU"/>
        </w:rPr>
        <w:t xml:space="preserve"> 344рп</w:t>
      </w:r>
    </w:p>
    <w:p w14:paraId="72A3BAE6" w14:textId="77777777" w:rsidR="00DB566E" w:rsidRPr="007B2E14" w:rsidRDefault="00DB566E" w:rsidP="004379EB">
      <w:pPr>
        <w:spacing w:after="0" w:line="240" w:lineRule="auto"/>
        <w:jc w:val="right"/>
        <w:rPr>
          <w:rFonts w:ascii="Times New Roman" w:hAnsi="Times New Roman" w:cs="Times New Roman"/>
          <w:sz w:val="28"/>
          <w:szCs w:val="28"/>
        </w:rPr>
      </w:pPr>
    </w:p>
    <w:p w14:paraId="0E45F59B" w14:textId="6BF4D3B6" w:rsidR="00DB566E" w:rsidRPr="007B2E14" w:rsidRDefault="00371B88" w:rsidP="004379EB">
      <w:pPr>
        <w:autoSpaceDE w:val="0"/>
        <w:autoSpaceDN w:val="0"/>
        <w:adjustRightInd w:val="0"/>
        <w:spacing w:after="0" w:line="240" w:lineRule="auto"/>
        <w:jc w:val="right"/>
        <w:rPr>
          <w:rFonts w:ascii="Times New Roman" w:hAnsi="Times New Roman" w:cs="Times New Roman"/>
          <w:sz w:val="28"/>
          <w:szCs w:val="28"/>
        </w:rPr>
      </w:pPr>
      <w:r w:rsidRPr="007B2E14">
        <w:rPr>
          <w:rFonts w:ascii="Times New Roman" w:hAnsi="Times New Roman" w:cs="Times New Roman"/>
          <w:sz w:val="28"/>
          <w:szCs w:val="28"/>
        </w:rPr>
        <w:t>П</w:t>
      </w:r>
      <w:r w:rsidR="00DB566E" w:rsidRPr="007B2E14">
        <w:rPr>
          <w:rFonts w:ascii="Times New Roman" w:hAnsi="Times New Roman" w:cs="Times New Roman"/>
          <w:sz w:val="28"/>
          <w:szCs w:val="28"/>
        </w:rPr>
        <w:t>роект</w:t>
      </w:r>
    </w:p>
    <w:p w14:paraId="66FA8F2A" w14:textId="77777777" w:rsidR="00EE238D" w:rsidRPr="004379EB" w:rsidRDefault="00EE238D" w:rsidP="004379EB">
      <w:pPr>
        <w:autoSpaceDE w:val="0"/>
        <w:autoSpaceDN w:val="0"/>
        <w:adjustRightInd w:val="0"/>
        <w:spacing w:after="0" w:line="240" w:lineRule="auto"/>
        <w:jc w:val="right"/>
        <w:rPr>
          <w:rFonts w:ascii="Times New Roman" w:hAnsi="Times New Roman" w:cs="Times New Roman"/>
          <w:sz w:val="28"/>
          <w:szCs w:val="28"/>
        </w:rPr>
      </w:pPr>
    </w:p>
    <w:p w14:paraId="2CEBEC17" w14:textId="77777777" w:rsidR="00DB566E" w:rsidRPr="00371B88" w:rsidRDefault="00DB566E" w:rsidP="004379EB">
      <w:pPr>
        <w:pStyle w:val="a5"/>
        <w:jc w:val="center"/>
        <w:rPr>
          <w:rFonts w:ascii="Times New Roman" w:hAnsi="Times New Roman" w:cs="Times New Roman"/>
          <w:sz w:val="24"/>
          <w:szCs w:val="24"/>
        </w:rPr>
      </w:pPr>
      <w:r w:rsidRPr="00371B88">
        <w:rPr>
          <w:rFonts w:ascii="Times New Roman" w:hAnsi="Times New Roman" w:cs="Times New Roman"/>
          <w:sz w:val="24"/>
          <w:szCs w:val="24"/>
        </w:rPr>
        <w:t>ЗАКОН</w:t>
      </w:r>
    </w:p>
    <w:p w14:paraId="71CCEB58" w14:textId="77777777" w:rsidR="00DB566E" w:rsidRPr="00371B88" w:rsidRDefault="00DB566E" w:rsidP="004379EB">
      <w:pPr>
        <w:pStyle w:val="a5"/>
        <w:jc w:val="center"/>
        <w:rPr>
          <w:rFonts w:ascii="Times New Roman" w:hAnsi="Times New Roman" w:cs="Times New Roman"/>
          <w:sz w:val="24"/>
          <w:szCs w:val="24"/>
        </w:rPr>
      </w:pPr>
      <w:r w:rsidRPr="00371B88">
        <w:rPr>
          <w:rFonts w:ascii="Times New Roman" w:hAnsi="Times New Roman" w:cs="Times New Roman"/>
          <w:sz w:val="24"/>
          <w:szCs w:val="24"/>
        </w:rPr>
        <w:t>ПРИДНЕСТРОВСКОЙ МОЛДАВСКОЙ РЕСПУБЛИКИ</w:t>
      </w:r>
    </w:p>
    <w:p w14:paraId="5D6D89A0" w14:textId="77777777" w:rsidR="00DB566E" w:rsidRPr="004379EB" w:rsidRDefault="00DB566E" w:rsidP="004379EB">
      <w:pPr>
        <w:pStyle w:val="a5"/>
        <w:jc w:val="center"/>
        <w:rPr>
          <w:rFonts w:ascii="Times New Roman" w:hAnsi="Times New Roman" w:cs="Times New Roman"/>
          <w:sz w:val="28"/>
          <w:szCs w:val="28"/>
        </w:rPr>
      </w:pPr>
    </w:p>
    <w:p w14:paraId="4E45A64D" w14:textId="77777777" w:rsidR="00DB566E" w:rsidRPr="004379EB" w:rsidRDefault="00DB566E" w:rsidP="004379EB">
      <w:pPr>
        <w:pStyle w:val="a5"/>
        <w:jc w:val="center"/>
        <w:rPr>
          <w:rFonts w:ascii="Times New Roman" w:hAnsi="Times New Roman" w:cs="Times New Roman"/>
          <w:sz w:val="28"/>
          <w:szCs w:val="28"/>
        </w:rPr>
      </w:pPr>
      <w:r w:rsidRPr="004379EB">
        <w:rPr>
          <w:rFonts w:ascii="Times New Roman" w:hAnsi="Times New Roman" w:cs="Times New Roman"/>
          <w:sz w:val="28"/>
          <w:szCs w:val="28"/>
        </w:rPr>
        <w:t>О внесении дополнений в Закон Приднестровской Молдавской Республики</w:t>
      </w:r>
    </w:p>
    <w:p w14:paraId="6109B661" w14:textId="2A6AD651" w:rsidR="00DB566E" w:rsidRPr="004379EB" w:rsidRDefault="00DB566E" w:rsidP="004379EB">
      <w:pPr>
        <w:pStyle w:val="a5"/>
        <w:jc w:val="center"/>
        <w:rPr>
          <w:rFonts w:ascii="Times New Roman" w:hAnsi="Times New Roman" w:cs="Times New Roman"/>
          <w:sz w:val="28"/>
          <w:szCs w:val="28"/>
        </w:rPr>
      </w:pPr>
      <w:r w:rsidRPr="004379EB">
        <w:rPr>
          <w:rFonts w:ascii="Times New Roman" w:hAnsi="Times New Roman" w:cs="Times New Roman"/>
          <w:sz w:val="28"/>
          <w:szCs w:val="28"/>
        </w:rPr>
        <w:t>«О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Молдавской Республику в 2025 году»</w:t>
      </w:r>
    </w:p>
    <w:p w14:paraId="4CA6A258" w14:textId="77777777" w:rsidR="00DB566E" w:rsidRPr="004379EB" w:rsidRDefault="00DB566E" w:rsidP="004379EB">
      <w:pPr>
        <w:autoSpaceDE w:val="0"/>
        <w:autoSpaceDN w:val="0"/>
        <w:adjustRightInd w:val="0"/>
        <w:spacing w:after="0" w:line="240" w:lineRule="auto"/>
        <w:ind w:firstLine="360"/>
        <w:contextualSpacing/>
        <w:rPr>
          <w:rFonts w:ascii="Times New Roman" w:hAnsi="Times New Roman" w:cs="Times New Roman"/>
          <w:bCs/>
          <w:sz w:val="28"/>
          <w:szCs w:val="28"/>
        </w:rPr>
      </w:pPr>
    </w:p>
    <w:p w14:paraId="2FAEF485" w14:textId="77777777" w:rsidR="00DB566E" w:rsidRPr="004379EB" w:rsidRDefault="00DB566E" w:rsidP="004379EB">
      <w:pPr>
        <w:pStyle w:val="a5"/>
        <w:jc w:val="both"/>
        <w:rPr>
          <w:rFonts w:ascii="Times New Roman" w:hAnsi="Times New Roman" w:cs="Times New Roman"/>
          <w:sz w:val="28"/>
          <w:szCs w:val="28"/>
        </w:rPr>
      </w:pPr>
    </w:p>
    <w:p w14:paraId="75214C9A" w14:textId="7D0CACDE" w:rsidR="00DB566E" w:rsidRPr="004379EB" w:rsidRDefault="009B2F01" w:rsidP="00371B88">
      <w:pPr>
        <w:pStyle w:val="a5"/>
        <w:ind w:firstLine="709"/>
        <w:jc w:val="both"/>
        <w:rPr>
          <w:rFonts w:ascii="Times New Roman" w:hAnsi="Times New Roman" w:cs="Times New Roman"/>
          <w:sz w:val="28"/>
          <w:szCs w:val="28"/>
        </w:rPr>
      </w:pPr>
      <w:r w:rsidRPr="004379EB">
        <w:rPr>
          <w:rFonts w:ascii="Times New Roman" w:eastAsia="Times New Roman" w:hAnsi="Times New Roman" w:cs="Times New Roman"/>
          <w:b/>
          <w:sz w:val="28"/>
          <w:szCs w:val="28"/>
          <w:lang w:eastAsia="ru-RU"/>
        </w:rPr>
        <w:t>Статья 1.</w:t>
      </w:r>
      <w:r w:rsidRPr="004379EB">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00371B88">
        <w:rPr>
          <w:rFonts w:ascii="Times New Roman" w:eastAsia="Times New Roman" w:hAnsi="Times New Roman" w:cs="Times New Roman"/>
          <w:sz w:val="28"/>
          <w:szCs w:val="28"/>
          <w:lang w:eastAsia="ru-RU"/>
        </w:rPr>
        <w:br/>
      </w:r>
      <w:r w:rsidRPr="004379EB">
        <w:rPr>
          <w:rFonts w:ascii="Times New Roman" w:eastAsia="Times New Roman" w:hAnsi="Times New Roman" w:cs="Times New Roman"/>
          <w:sz w:val="28"/>
          <w:szCs w:val="28"/>
          <w:lang w:eastAsia="ru-RU"/>
        </w:rPr>
        <w:t xml:space="preserve">от 28 декабря 2024 года № 362-З-VII </w:t>
      </w:r>
      <w:r w:rsidR="00DB566E" w:rsidRPr="004379EB">
        <w:rPr>
          <w:rFonts w:ascii="Times New Roman" w:hAnsi="Times New Roman" w:cs="Times New Roman"/>
          <w:sz w:val="28"/>
          <w:szCs w:val="28"/>
        </w:rPr>
        <w:t xml:space="preserve">«О государственных мерах, направленных на минимизацию негативного воздействия на экономику, связанного </w:t>
      </w:r>
      <w:r w:rsidR="00371B88">
        <w:rPr>
          <w:rFonts w:ascii="Times New Roman" w:hAnsi="Times New Roman" w:cs="Times New Roman"/>
          <w:sz w:val="28"/>
          <w:szCs w:val="28"/>
        </w:rPr>
        <w:br/>
      </w:r>
      <w:r w:rsidR="00DB566E" w:rsidRPr="004379EB">
        <w:rPr>
          <w:rFonts w:ascii="Times New Roman" w:hAnsi="Times New Roman" w:cs="Times New Roman"/>
          <w:sz w:val="28"/>
          <w:szCs w:val="28"/>
        </w:rPr>
        <w:t xml:space="preserve">с сокращением (прекращением) поставок природного газа в Приднестровскую Молдавскую Республику в 2025 году» </w:t>
      </w:r>
      <w:r w:rsidRPr="004379EB">
        <w:rPr>
          <w:rFonts w:ascii="Times New Roman" w:eastAsia="Times New Roman" w:hAnsi="Times New Roman" w:cs="Times New Roman"/>
          <w:sz w:val="28"/>
          <w:szCs w:val="28"/>
          <w:lang w:eastAsia="ru-RU"/>
        </w:rPr>
        <w:t xml:space="preserve">(САЗ 24-52) с изменениями </w:t>
      </w:r>
      <w:r w:rsidR="00371B88">
        <w:rPr>
          <w:rFonts w:ascii="Times New Roman" w:eastAsia="Times New Roman" w:hAnsi="Times New Roman" w:cs="Times New Roman"/>
          <w:sz w:val="28"/>
          <w:szCs w:val="28"/>
          <w:lang w:eastAsia="ru-RU"/>
        </w:rPr>
        <w:br/>
      </w:r>
      <w:r w:rsidRPr="004379EB">
        <w:rPr>
          <w:rFonts w:ascii="Times New Roman" w:eastAsia="Times New Roman" w:hAnsi="Times New Roman" w:cs="Times New Roman"/>
          <w:sz w:val="28"/>
          <w:szCs w:val="28"/>
          <w:lang w:eastAsia="ru-RU"/>
        </w:rPr>
        <w:t xml:space="preserve">и дополнениями, внесенными законами Приднестровской Молдавской Республики от 15 января 2025 года № 1-ЗД-VII (САЗ 25-2); от 1 апреля 2025 года № 45-ЗД-VII (САЗ 25-13); от 23 апреля 2025 года № 64-ЗИ-VII (САЗ 25-16); </w:t>
      </w:r>
      <w:r w:rsidR="00371B88">
        <w:rPr>
          <w:rFonts w:ascii="Times New Roman" w:eastAsia="Times New Roman" w:hAnsi="Times New Roman" w:cs="Times New Roman"/>
          <w:sz w:val="28"/>
          <w:szCs w:val="28"/>
          <w:lang w:eastAsia="ru-RU"/>
        </w:rPr>
        <w:br/>
      </w:r>
      <w:r w:rsidRPr="004379EB">
        <w:rPr>
          <w:rFonts w:ascii="Times New Roman" w:eastAsia="Times New Roman" w:hAnsi="Times New Roman" w:cs="Times New Roman"/>
          <w:sz w:val="28"/>
          <w:szCs w:val="28"/>
          <w:lang w:eastAsia="ru-RU"/>
        </w:rPr>
        <w:t xml:space="preserve">от 29 мая 2025 года № 80-ЗД-VII (CАЗ 25-21); от 13 июня 2025 года </w:t>
      </w:r>
      <w:r w:rsidR="00371B88">
        <w:rPr>
          <w:rFonts w:ascii="Times New Roman" w:eastAsia="Times New Roman" w:hAnsi="Times New Roman" w:cs="Times New Roman"/>
          <w:sz w:val="28"/>
          <w:szCs w:val="28"/>
          <w:lang w:eastAsia="ru-RU"/>
        </w:rPr>
        <w:br/>
      </w:r>
      <w:r w:rsidRPr="004379EB">
        <w:rPr>
          <w:rFonts w:ascii="Times New Roman" w:eastAsia="Times New Roman" w:hAnsi="Times New Roman" w:cs="Times New Roman"/>
          <w:sz w:val="28"/>
          <w:szCs w:val="28"/>
          <w:lang w:eastAsia="ru-RU"/>
        </w:rPr>
        <w:t>№ 100-ЗИД-VII (САЗ 25-23); от 30 июня 2025 года № 131-ЗД-VII (САЗ 25-26)</w:t>
      </w:r>
      <w:r w:rsidRPr="004379EB">
        <w:rPr>
          <w:rFonts w:ascii="Times New Roman" w:eastAsia="Calibri" w:hAnsi="Times New Roman" w:cs="Times New Roman"/>
          <w:sz w:val="28"/>
          <w:szCs w:val="28"/>
        </w:rPr>
        <w:t xml:space="preserve">; </w:t>
      </w:r>
      <w:r w:rsidR="00371B88">
        <w:rPr>
          <w:rFonts w:ascii="Times New Roman" w:eastAsia="Calibri" w:hAnsi="Times New Roman" w:cs="Times New Roman"/>
          <w:sz w:val="28"/>
          <w:szCs w:val="28"/>
        </w:rPr>
        <w:br/>
      </w:r>
      <w:r w:rsidRPr="004379EB">
        <w:rPr>
          <w:rFonts w:ascii="Times New Roman" w:eastAsia="Calibri" w:hAnsi="Times New Roman" w:cs="Times New Roman"/>
          <w:sz w:val="28"/>
          <w:szCs w:val="28"/>
        </w:rPr>
        <w:t>от 4 июля 2025 года № 135-ЗД-</w:t>
      </w:r>
      <w:r w:rsidRPr="004379EB">
        <w:rPr>
          <w:rFonts w:ascii="Times New Roman" w:eastAsia="Calibri" w:hAnsi="Times New Roman" w:cs="Times New Roman"/>
          <w:sz w:val="28"/>
          <w:szCs w:val="28"/>
          <w:lang w:val="en-US"/>
        </w:rPr>
        <w:t>VII</w:t>
      </w:r>
      <w:r w:rsidRPr="004379EB">
        <w:rPr>
          <w:rFonts w:ascii="Times New Roman" w:eastAsia="Calibri" w:hAnsi="Times New Roman" w:cs="Times New Roman"/>
          <w:sz w:val="28"/>
          <w:szCs w:val="28"/>
        </w:rPr>
        <w:t xml:space="preserve"> (САЗ 25-26); от 23 июля 2025 года </w:t>
      </w:r>
      <w:r w:rsidR="00371B88">
        <w:rPr>
          <w:rFonts w:ascii="Times New Roman" w:eastAsia="Calibri" w:hAnsi="Times New Roman" w:cs="Times New Roman"/>
          <w:sz w:val="28"/>
          <w:szCs w:val="28"/>
        </w:rPr>
        <w:br/>
      </w:r>
      <w:r w:rsidRPr="004379EB">
        <w:rPr>
          <w:rFonts w:ascii="Times New Roman" w:eastAsia="Calibri" w:hAnsi="Times New Roman" w:cs="Times New Roman"/>
          <w:sz w:val="28"/>
          <w:szCs w:val="28"/>
        </w:rPr>
        <w:t>№ 155-ЗИД-</w:t>
      </w:r>
      <w:r w:rsidRPr="004379EB">
        <w:rPr>
          <w:rFonts w:ascii="Times New Roman" w:eastAsia="Calibri" w:hAnsi="Times New Roman" w:cs="Times New Roman"/>
          <w:sz w:val="28"/>
          <w:szCs w:val="28"/>
          <w:lang w:val="en-US"/>
        </w:rPr>
        <w:t>VII</w:t>
      </w:r>
      <w:r w:rsidRPr="004379EB">
        <w:rPr>
          <w:rFonts w:ascii="Times New Roman" w:eastAsia="Calibri" w:hAnsi="Times New Roman" w:cs="Times New Roman"/>
          <w:sz w:val="28"/>
          <w:szCs w:val="28"/>
        </w:rPr>
        <w:t xml:space="preserve"> (САЗ 25-29)</w:t>
      </w:r>
      <w:r w:rsidR="00DB566E" w:rsidRPr="004379EB">
        <w:rPr>
          <w:rFonts w:ascii="Times New Roman" w:hAnsi="Times New Roman" w:cs="Times New Roman"/>
          <w:sz w:val="28"/>
          <w:szCs w:val="28"/>
        </w:rPr>
        <w:t xml:space="preserve">; от 16 сентября 2025 года № 190-ЗИД-VII </w:t>
      </w:r>
      <w:r w:rsidR="00371B88">
        <w:rPr>
          <w:rFonts w:ascii="Times New Roman" w:hAnsi="Times New Roman" w:cs="Times New Roman"/>
          <w:sz w:val="28"/>
          <w:szCs w:val="28"/>
        </w:rPr>
        <w:br/>
      </w:r>
      <w:r w:rsidR="00DB566E" w:rsidRPr="004379EB">
        <w:rPr>
          <w:rFonts w:ascii="Times New Roman" w:hAnsi="Times New Roman" w:cs="Times New Roman"/>
          <w:sz w:val="28"/>
          <w:szCs w:val="28"/>
        </w:rPr>
        <w:t>(САЗ 25-37), следующ</w:t>
      </w:r>
      <w:r w:rsidR="007E0EAF" w:rsidRPr="004379EB">
        <w:rPr>
          <w:rFonts w:ascii="Times New Roman" w:hAnsi="Times New Roman" w:cs="Times New Roman"/>
          <w:sz w:val="28"/>
          <w:szCs w:val="28"/>
        </w:rPr>
        <w:t>и</w:t>
      </w:r>
      <w:r w:rsidR="00DB566E" w:rsidRPr="004379EB">
        <w:rPr>
          <w:rFonts w:ascii="Times New Roman" w:hAnsi="Times New Roman" w:cs="Times New Roman"/>
          <w:sz w:val="28"/>
          <w:szCs w:val="28"/>
        </w:rPr>
        <w:t>е дополнения.</w:t>
      </w:r>
    </w:p>
    <w:p w14:paraId="761C7B04" w14:textId="77777777" w:rsidR="00DB566E" w:rsidRPr="004379EB" w:rsidRDefault="00DB566E" w:rsidP="00371B88">
      <w:pPr>
        <w:spacing w:after="0" w:line="240" w:lineRule="auto"/>
        <w:ind w:firstLine="709"/>
        <w:jc w:val="both"/>
        <w:rPr>
          <w:rFonts w:ascii="Times New Roman" w:eastAsia="Times New Roman" w:hAnsi="Times New Roman" w:cs="Times New Roman"/>
          <w:sz w:val="28"/>
          <w:szCs w:val="28"/>
          <w:lang w:eastAsia="ru-RU"/>
        </w:rPr>
      </w:pPr>
    </w:p>
    <w:p w14:paraId="3DFA0486" w14:textId="1FEEC6A9" w:rsidR="00DB566E" w:rsidRPr="004379EB" w:rsidRDefault="00DB566E" w:rsidP="00371B88">
      <w:pPr>
        <w:pStyle w:val="a6"/>
        <w:shd w:val="clear" w:color="auto" w:fill="FFFFFF"/>
        <w:tabs>
          <w:tab w:val="center" w:pos="0"/>
        </w:tabs>
        <w:spacing w:before="0" w:beforeAutospacing="0" w:after="0" w:afterAutospacing="0"/>
        <w:ind w:firstLine="709"/>
        <w:jc w:val="both"/>
        <w:rPr>
          <w:sz w:val="28"/>
          <w:szCs w:val="28"/>
        </w:rPr>
      </w:pPr>
      <w:bookmarkStart w:id="1" w:name="_Hlk210659364"/>
      <w:r w:rsidRPr="004379EB">
        <w:rPr>
          <w:sz w:val="28"/>
          <w:szCs w:val="28"/>
        </w:rPr>
        <w:t>1. Дополнить Закон статьей 9-</w:t>
      </w:r>
      <w:r w:rsidR="00AD5818" w:rsidRPr="004379EB">
        <w:rPr>
          <w:sz w:val="28"/>
          <w:szCs w:val="28"/>
        </w:rPr>
        <w:t>2</w:t>
      </w:r>
      <w:r w:rsidRPr="004379EB">
        <w:rPr>
          <w:sz w:val="28"/>
          <w:szCs w:val="28"/>
        </w:rPr>
        <w:t xml:space="preserve"> следующего содержания:</w:t>
      </w:r>
    </w:p>
    <w:p w14:paraId="3B8C6B97" w14:textId="2506E82E" w:rsidR="00DB566E" w:rsidRPr="004379EB" w:rsidRDefault="00DB566E" w:rsidP="00371B88">
      <w:pPr>
        <w:pStyle w:val="a6"/>
        <w:shd w:val="clear" w:color="auto" w:fill="FFFFFF"/>
        <w:tabs>
          <w:tab w:val="center" w:pos="0"/>
        </w:tabs>
        <w:spacing w:before="0" w:beforeAutospacing="0" w:after="0" w:afterAutospacing="0"/>
        <w:ind w:firstLine="709"/>
        <w:contextualSpacing/>
        <w:jc w:val="both"/>
        <w:rPr>
          <w:sz w:val="28"/>
          <w:szCs w:val="28"/>
        </w:rPr>
      </w:pPr>
      <w:r w:rsidRPr="004379EB">
        <w:rPr>
          <w:sz w:val="28"/>
          <w:szCs w:val="28"/>
        </w:rPr>
        <w:t>«Статья 9-</w:t>
      </w:r>
      <w:r w:rsidR="00AD5818" w:rsidRPr="004379EB">
        <w:rPr>
          <w:sz w:val="28"/>
          <w:szCs w:val="28"/>
        </w:rPr>
        <w:t>2</w:t>
      </w:r>
      <w:r w:rsidRPr="004379EB">
        <w:rPr>
          <w:sz w:val="28"/>
          <w:szCs w:val="28"/>
        </w:rPr>
        <w:t>.</w:t>
      </w:r>
    </w:p>
    <w:p w14:paraId="15084159" w14:textId="35DB26C2" w:rsidR="00DB566E" w:rsidRPr="004379EB" w:rsidRDefault="00DB566E" w:rsidP="00371B88">
      <w:pPr>
        <w:spacing w:after="0" w:line="240" w:lineRule="auto"/>
        <w:ind w:firstLine="709"/>
        <w:contextualSpacing/>
        <w:jc w:val="both"/>
        <w:rPr>
          <w:rFonts w:ascii="Times New Roman" w:hAnsi="Times New Roman" w:cs="Times New Roman"/>
          <w:sz w:val="28"/>
          <w:szCs w:val="28"/>
          <w:shd w:val="clear" w:color="auto" w:fill="FFFFFF"/>
        </w:rPr>
      </w:pPr>
      <w:r w:rsidRPr="004379EB">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установить, что с 1 октября 2025 года по 31 декабря 2025 года осуществляется </w:t>
      </w:r>
      <w:r w:rsidRPr="004379EB">
        <w:rPr>
          <w:rStyle w:val="fontstyle01"/>
          <w:color w:val="auto"/>
          <w:sz w:val="28"/>
          <w:szCs w:val="28"/>
        </w:rPr>
        <w:t xml:space="preserve">управление энергетическими ресурсами на территории Приднестровской Молдавской Республики в порядке, </w:t>
      </w:r>
      <w:r w:rsidRPr="004379EB">
        <w:rPr>
          <w:rFonts w:ascii="Times New Roman" w:hAnsi="Times New Roman" w:cs="Times New Roman"/>
          <w:sz w:val="28"/>
          <w:szCs w:val="28"/>
          <w:shd w:val="clear" w:color="auto" w:fill="FFFFFF"/>
        </w:rPr>
        <w:t>установленн</w:t>
      </w:r>
      <w:r w:rsidR="0026326B" w:rsidRPr="004379EB">
        <w:rPr>
          <w:rFonts w:ascii="Times New Roman" w:hAnsi="Times New Roman" w:cs="Times New Roman"/>
          <w:sz w:val="28"/>
          <w:szCs w:val="28"/>
          <w:shd w:val="clear" w:color="auto" w:fill="FFFFFF"/>
        </w:rPr>
        <w:t>о</w:t>
      </w:r>
      <w:r w:rsidRPr="004379EB">
        <w:rPr>
          <w:rFonts w:ascii="Times New Roman" w:hAnsi="Times New Roman" w:cs="Times New Roman"/>
          <w:sz w:val="28"/>
          <w:szCs w:val="28"/>
          <w:shd w:val="clear" w:color="auto" w:fill="FFFFFF"/>
        </w:rPr>
        <w:t>м нормативным правовым актом Правительства Приднестровской Молдавской Республики».</w:t>
      </w:r>
    </w:p>
    <w:p w14:paraId="60E443F1" w14:textId="77777777" w:rsidR="00DB566E" w:rsidRPr="004379EB" w:rsidRDefault="00DB566E" w:rsidP="00371B88">
      <w:pPr>
        <w:spacing w:after="0" w:line="240" w:lineRule="auto"/>
        <w:ind w:firstLine="709"/>
        <w:jc w:val="both"/>
        <w:rPr>
          <w:rFonts w:ascii="Times New Roman" w:hAnsi="Times New Roman" w:cs="Times New Roman"/>
          <w:strike/>
          <w:sz w:val="28"/>
          <w:szCs w:val="28"/>
        </w:rPr>
      </w:pPr>
    </w:p>
    <w:p w14:paraId="26891138" w14:textId="7DAB24D8" w:rsidR="00EE238D" w:rsidRPr="004379EB" w:rsidRDefault="00DB566E" w:rsidP="00371B88">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2. Дополнить Закон статьей 18-3 следующего содержания:</w:t>
      </w:r>
    </w:p>
    <w:p w14:paraId="5B4F89AC" w14:textId="29B17824" w:rsidR="00DB566E" w:rsidRPr="004379EB" w:rsidRDefault="00DB566E" w:rsidP="00371B88">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«Статья 18-3</w:t>
      </w:r>
      <w:r w:rsidR="00094309" w:rsidRPr="004379EB">
        <w:rPr>
          <w:rFonts w:ascii="Times New Roman" w:hAnsi="Times New Roman" w:cs="Times New Roman"/>
          <w:sz w:val="28"/>
          <w:szCs w:val="28"/>
        </w:rPr>
        <w:t>.</w:t>
      </w:r>
    </w:p>
    <w:p w14:paraId="15617A15" w14:textId="4CC1B7C3" w:rsidR="00DB566E" w:rsidRPr="004379EB" w:rsidRDefault="00DB566E" w:rsidP="00371B88">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 xml:space="preserve">Во изменение норм пункта 3 статьи 16 Закона Приднестровской Молдавской Республики «О ценах (тарифах) и ценообразовании» установить, что результаты проверок хозяйственной деятельности субъектов ценообразования, осуществляющих регулируемую деятельность, могут служить </w:t>
      </w:r>
      <w:r w:rsidRPr="004379EB">
        <w:rPr>
          <w:rFonts w:ascii="Times New Roman" w:hAnsi="Times New Roman" w:cs="Times New Roman"/>
          <w:sz w:val="28"/>
          <w:szCs w:val="28"/>
        </w:rPr>
        <w:lastRenderedPageBreak/>
        <w:t>основанием для пересмотра цен (тарифов) по инициативе Правительства Приднестровской Молдавской Республики, органа государственного регулирования цен и тарифов при условии, что пересмотр регулируемых тарифов не затрагивает снижени</w:t>
      </w:r>
      <w:r w:rsidR="00927FD2" w:rsidRPr="004379EB">
        <w:rPr>
          <w:rFonts w:ascii="Times New Roman" w:hAnsi="Times New Roman" w:cs="Times New Roman"/>
          <w:sz w:val="28"/>
          <w:szCs w:val="28"/>
        </w:rPr>
        <w:t>е</w:t>
      </w:r>
      <w:r w:rsidRPr="004379EB">
        <w:rPr>
          <w:rFonts w:ascii="Times New Roman" w:hAnsi="Times New Roman" w:cs="Times New Roman"/>
          <w:sz w:val="28"/>
          <w:szCs w:val="28"/>
        </w:rPr>
        <w:t xml:space="preserve"> установленных статей расходов в структуре себестоимости тарифов, установленных при формировании регулируемых тарифов на 2025 год на товары (работы, услуги), производимые (осуществляемые, оказываемые) в сфере естественных монополий (услуги газоснабжения, услуги по оперативно-диспетчерскому управлению, передаче, распределению электрической энергии, по снабжению электрической энергией (за исключением случаев </w:t>
      </w:r>
      <w:r w:rsidRPr="007A1AD1">
        <w:rPr>
          <w:rFonts w:ascii="Times New Roman" w:hAnsi="Times New Roman" w:cs="Times New Roman"/>
          <w:sz w:val="28"/>
          <w:szCs w:val="28"/>
        </w:rPr>
        <w:t xml:space="preserve">поставки </w:t>
      </w:r>
      <w:r w:rsidR="00AD406B" w:rsidRPr="007A1AD1">
        <w:rPr>
          <w:rFonts w:ascii="Times New Roman" w:hAnsi="Times New Roman" w:cs="Times New Roman"/>
          <w:sz w:val="28"/>
          <w:szCs w:val="28"/>
        </w:rPr>
        <w:t>электрической энергии</w:t>
      </w:r>
      <w:r w:rsidRPr="007A1AD1">
        <w:rPr>
          <w:rFonts w:ascii="Times New Roman" w:hAnsi="Times New Roman" w:cs="Times New Roman"/>
          <w:sz w:val="28"/>
          <w:szCs w:val="28"/>
        </w:rPr>
        <w:t xml:space="preserve"> по договору, одной стороной которого является производитель </w:t>
      </w:r>
      <w:r w:rsidR="00AD406B" w:rsidRPr="007A1AD1">
        <w:rPr>
          <w:rFonts w:ascii="Times New Roman" w:hAnsi="Times New Roman" w:cs="Times New Roman"/>
          <w:sz w:val="28"/>
          <w:szCs w:val="28"/>
        </w:rPr>
        <w:t>электрической энергии</w:t>
      </w:r>
      <w:r w:rsidRPr="007A1AD1">
        <w:rPr>
          <w:rFonts w:ascii="Times New Roman" w:hAnsi="Times New Roman" w:cs="Times New Roman"/>
          <w:sz w:val="28"/>
          <w:szCs w:val="28"/>
        </w:rPr>
        <w:t>, работающий в режиме комбинированной выработки электрической и тепловой энергии</w:t>
      </w:r>
      <w:r w:rsidRPr="004379EB">
        <w:rPr>
          <w:rFonts w:ascii="Times New Roman" w:hAnsi="Times New Roman" w:cs="Times New Roman"/>
          <w:sz w:val="28"/>
          <w:szCs w:val="28"/>
        </w:rPr>
        <w:t xml:space="preserve">), услуги по снабжению тепловой энергией: отопление, подогрев воды, горячее водоснабжение (за исключением случаев поставки тепловой энергии </w:t>
      </w:r>
      <w:r w:rsidR="007A1AD1">
        <w:rPr>
          <w:rFonts w:ascii="Times New Roman" w:hAnsi="Times New Roman" w:cs="Times New Roman"/>
          <w:sz w:val="28"/>
          <w:szCs w:val="28"/>
        </w:rPr>
        <w:br/>
      </w:r>
      <w:r w:rsidRPr="004379EB">
        <w:rPr>
          <w:rFonts w:ascii="Times New Roman" w:hAnsi="Times New Roman" w:cs="Times New Roman"/>
          <w:sz w:val="28"/>
          <w:szCs w:val="28"/>
        </w:rPr>
        <w:t xml:space="preserve">по договору, одной стороной которого является производитель тепловой энергии, работающий в режиме комбинированной выработки электрической </w:t>
      </w:r>
      <w:r w:rsidR="007A1AD1">
        <w:rPr>
          <w:rFonts w:ascii="Times New Roman" w:hAnsi="Times New Roman" w:cs="Times New Roman"/>
          <w:sz w:val="28"/>
          <w:szCs w:val="28"/>
        </w:rPr>
        <w:br/>
      </w:r>
      <w:r w:rsidRPr="004379EB">
        <w:rPr>
          <w:rFonts w:ascii="Times New Roman" w:hAnsi="Times New Roman" w:cs="Times New Roman"/>
          <w:sz w:val="28"/>
          <w:szCs w:val="28"/>
        </w:rPr>
        <w:t>и тепловой энергии), услуги водоснабжения и водоотведения (канализация))»</w:t>
      </w:r>
      <w:r w:rsidR="00927FD2" w:rsidRPr="004379EB">
        <w:rPr>
          <w:rFonts w:ascii="Times New Roman" w:hAnsi="Times New Roman" w:cs="Times New Roman"/>
          <w:sz w:val="28"/>
          <w:szCs w:val="28"/>
        </w:rPr>
        <w:t>.</w:t>
      </w:r>
    </w:p>
    <w:bookmarkEnd w:id="1"/>
    <w:p w14:paraId="57952F00" w14:textId="63C6C8F9" w:rsidR="00DB566E" w:rsidRPr="004379EB" w:rsidRDefault="00DB566E" w:rsidP="00371B88">
      <w:pPr>
        <w:spacing w:after="0" w:line="240" w:lineRule="auto"/>
        <w:ind w:firstLine="709"/>
        <w:jc w:val="both"/>
        <w:rPr>
          <w:rFonts w:ascii="Times New Roman" w:hAnsi="Times New Roman" w:cs="Times New Roman"/>
          <w:sz w:val="28"/>
          <w:szCs w:val="28"/>
        </w:rPr>
      </w:pPr>
    </w:p>
    <w:p w14:paraId="5138D663" w14:textId="17C460EB" w:rsidR="00DB566E" w:rsidRPr="004379EB" w:rsidRDefault="00DB566E" w:rsidP="00371B88">
      <w:pPr>
        <w:tabs>
          <w:tab w:val="left" w:pos="993"/>
        </w:tabs>
        <w:spacing w:after="0" w:line="240" w:lineRule="auto"/>
        <w:ind w:firstLine="709"/>
        <w:jc w:val="both"/>
        <w:rPr>
          <w:rFonts w:ascii="Times New Roman" w:hAnsi="Times New Roman" w:cs="Times New Roman"/>
          <w:sz w:val="28"/>
          <w:szCs w:val="28"/>
        </w:rPr>
      </w:pPr>
      <w:r w:rsidRPr="00AA2ABB">
        <w:rPr>
          <w:rFonts w:ascii="Times New Roman" w:hAnsi="Times New Roman" w:cs="Times New Roman"/>
          <w:b/>
          <w:spacing w:val="-4"/>
          <w:sz w:val="28"/>
          <w:szCs w:val="28"/>
        </w:rPr>
        <w:t>Статья 2.</w:t>
      </w:r>
      <w:r w:rsidRPr="00AA2ABB">
        <w:rPr>
          <w:rFonts w:ascii="Times New Roman" w:hAnsi="Times New Roman" w:cs="Times New Roman"/>
          <w:spacing w:val="-4"/>
          <w:sz w:val="28"/>
          <w:szCs w:val="28"/>
        </w:rPr>
        <w:t xml:space="preserve"> Настоящий Закон вступает в силу со дня, следующего за днем официального опубликования, и распространяет свое действие на правоотношения</w:t>
      </w:r>
      <w:r w:rsidRPr="004379EB">
        <w:rPr>
          <w:rFonts w:ascii="Times New Roman" w:hAnsi="Times New Roman" w:cs="Times New Roman"/>
          <w:sz w:val="28"/>
          <w:szCs w:val="28"/>
        </w:rPr>
        <w:t>, возникшие с 1 октября 2025 года, за исключением пункта 2 статьи 1 настоящего Закона.</w:t>
      </w:r>
    </w:p>
    <w:p w14:paraId="0C8575AD" w14:textId="18D553A4" w:rsidR="00DB566E" w:rsidRPr="004379EB" w:rsidRDefault="00DB566E" w:rsidP="00371B88">
      <w:pPr>
        <w:tabs>
          <w:tab w:val="left" w:pos="993"/>
        </w:tabs>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Пункт 2 статьи 1 настоящего Закона вступает в силу</w:t>
      </w:r>
      <w:r w:rsidR="00927FD2" w:rsidRPr="004379EB">
        <w:rPr>
          <w:rFonts w:ascii="Times New Roman" w:hAnsi="Times New Roman" w:cs="Times New Roman"/>
          <w:sz w:val="28"/>
          <w:szCs w:val="28"/>
        </w:rPr>
        <w:t xml:space="preserve"> со дня, следующего </w:t>
      </w:r>
      <w:r w:rsidR="00AA2ABB">
        <w:rPr>
          <w:rFonts w:ascii="Times New Roman" w:hAnsi="Times New Roman" w:cs="Times New Roman"/>
          <w:sz w:val="28"/>
          <w:szCs w:val="28"/>
        </w:rPr>
        <w:br/>
      </w:r>
      <w:r w:rsidR="00927FD2" w:rsidRPr="004379EB">
        <w:rPr>
          <w:rFonts w:ascii="Times New Roman" w:hAnsi="Times New Roman" w:cs="Times New Roman"/>
          <w:sz w:val="28"/>
          <w:szCs w:val="28"/>
        </w:rPr>
        <w:t xml:space="preserve">за днем официального опубликования, и распространяет свое действие </w:t>
      </w:r>
      <w:r w:rsidR="00AA2ABB">
        <w:rPr>
          <w:rFonts w:ascii="Times New Roman" w:hAnsi="Times New Roman" w:cs="Times New Roman"/>
          <w:sz w:val="28"/>
          <w:szCs w:val="28"/>
        </w:rPr>
        <w:br/>
      </w:r>
      <w:r w:rsidR="00927FD2" w:rsidRPr="004379EB">
        <w:rPr>
          <w:rFonts w:ascii="Times New Roman" w:hAnsi="Times New Roman" w:cs="Times New Roman"/>
          <w:sz w:val="28"/>
          <w:szCs w:val="28"/>
        </w:rPr>
        <w:t xml:space="preserve">на правоотношения, возникшие </w:t>
      </w:r>
      <w:r w:rsidRPr="004379EB">
        <w:rPr>
          <w:rFonts w:ascii="Times New Roman" w:hAnsi="Times New Roman" w:cs="Times New Roman"/>
          <w:sz w:val="28"/>
          <w:szCs w:val="28"/>
        </w:rPr>
        <w:t>с 1 июня 2025 года.</w:t>
      </w:r>
    </w:p>
    <w:p w14:paraId="6DAFF289" w14:textId="30696A94" w:rsidR="00BA4247" w:rsidRPr="004379EB" w:rsidRDefault="00BA4247" w:rsidP="004379EB">
      <w:pPr>
        <w:spacing w:after="0" w:line="240" w:lineRule="auto"/>
        <w:rPr>
          <w:rFonts w:ascii="Times New Roman" w:hAnsi="Times New Roman" w:cs="Times New Roman"/>
          <w:sz w:val="28"/>
          <w:szCs w:val="28"/>
        </w:rPr>
      </w:pPr>
    </w:p>
    <w:p w14:paraId="572A6ABC" w14:textId="114D8644" w:rsidR="00DB566E" w:rsidRPr="004379EB" w:rsidRDefault="00DB566E" w:rsidP="004379EB">
      <w:pPr>
        <w:spacing w:after="0" w:line="240" w:lineRule="auto"/>
        <w:rPr>
          <w:rFonts w:ascii="Times New Roman" w:hAnsi="Times New Roman" w:cs="Times New Roman"/>
          <w:sz w:val="28"/>
          <w:szCs w:val="28"/>
        </w:rPr>
      </w:pPr>
    </w:p>
    <w:p w14:paraId="66249B9E" w14:textId="2572F017" w:rsidR="00DB566E" w:rsidRPr="004379EB" w:rsidRDefault="00DB566E" w:rsidP="004379EB">
      <w:pPr>
        <w:spacing w:after="0" w:line="240" w:lineRule="auto"/>
        <w:rPr>
          <w:rFonts w:ascii="Times New Roman" w:hAnsi="Times New Roman" w:cs="Times New Roman"/>
          <w:sz w:val="28"/>
          <w:szCs w:val="28"/>
        </w:rPr>
      </w:pPr>
    </w:p>
    <w:p w14:paraId="45716737" w14:textId="2A91800C" w:rsidR="00DB566E" w:rsidRPr="004379EB" w:rsidRDefault="00DB566E" w:rsidP="004379EB">
      <w:pPr>
        <w:spacing w:after="0" w:line="240" w:lineRule="auto"/>
        <w:rPr>
          <w:rFonts w:ascii="Times New Roman" w:hAnsi="Times New Roman" w:cs="Times New Roman"/>
          <w:sz w:val="28"/>
          <w:szCs w:val="28"/>
        </w:rPr>
      </w:pPr>
    </w:p>
    <w:p w14:paraId="2AEA28BF" w14:textId="7429FFCD" w:rsidR="00DB566E" w:rsidRPr="004379EB" w:rsidRDefault="00DB566E" w:rsidP="004379EB">
      <w:pPr>
        <w:spacing w:after="0" w:line="240" w:lineRule="auto"/>
        <w:rPr>
          <w:rFonts w:ascii="Times New Roman" w:hAnsi="Times New Roman" w:cs="Times New Roman"/>
          <w:sz w:val="28"/>
          <w:szCs w:val="28"/>
        </w:rPr>
      </w:pPr>
    </w:p>
    <w:p w14:paraId="0A474234" w14:textId="6AC37990" w:rsidR="00DB566E" w:rsidRPr="004379EB" w:rsidRDefault="00DB566E" w:rsidP="004379EB">
      <w:pPr>
        <w:spacing w:after="0" w:line="240" w:lineRule="auto"/>
        <w:rPr>
          <w:rFonts w:ascii="Times New Roman" w:hAnsi="Times New Roman" w:cs="Times New Roman"/>
          <w:sz w:val="28"/>
          <w:szCs w:val="28"/>
        </w:rPr>
      </w:pPr>
    </w:p>
    <w:p w14:paraId="681B7DC0" w14:textId="01B412EF" w:rsidR="00DB566E" w:rsidRPr="004379EB" w:rsidRDefault="00DB566E" w:rsidP="004379EB">
      <w:pPr>
        <w:spacing w:after="0" w:line="240" w:lineRule="auto"/>
        <w:rPr>
          <w:rFonts w:ascii="Times New Roman" w:hAnsi="Times New Roman" w:cs="Times New Roman"/>
          <w:sz w:val="28"/>
          <w:szCs w:val="28"/>
        </w:rPr>
      </w:pPr>
    </w:p>
    <w:p w14:paraId="744708AD" w14:textId="6424DB58" w:rsidR="00DB566E" w:rsidRPr="004379EB" w:rsidRDefault="00DB566E" w:rsidP="004379EB">
      <w:pPr>
        <w:spacing w:after="0" w:line="240" w:lineRule="auto"/>
        <w:rPr>
          <w:rFonts w:ascii="Times New Roman" w:hAnsi="Times New Roman" w:cs="Times New Roman"/>
          <w:sz w:val="28"/>
          <w:szCs w:val="28"/>
        </w:rPr>
      </w:pPr>
    </w:p>
    <w:p w14:paraId="74FFB188" w14:textId="104AA432" w:rsidR="00DB566E" w:rsidRPr="004379EB" w:rsidRDefault="00DB566E" w:rsidP="004379EB">
      <w:pPr>
        <w:spacing w:after="0" w:line="240" w:lineRule="auto"/>
        <w:rPr>
          <w:rFonts w:ascii="Times New Roman" w:hAnsi="Times New Roman" w:cs="Times New Roman"/>
          <w:sz w:val="28"/>
          <w:szCs w:val="28"/>
        </w:rPr>
      </w:pPr>
    </w:p>
    <w:p w14:paraId="1A89DA53" w14:textId="3589528F" w:rsidR="00DB566E" w:rsidRPr="004379EB" w:rsidRDefault="00DB566E" w:rsidP="004379EB">
      <w:pPr>
        <w:spacing w:after="0" w:line="240" w:lineRule="auto"/>
        <w:rPr>
          <w:rFonts w:ascii="Times New Roman" w:hAnsi="Times New Roman" w:cs="Times New Roman"/>
          <w:sz w:val="28"/>
          <w:szCs w:val="28"/>
        </w:rPr>
      </w:pPr>
    </w:p>
    <w:p w14:paraId="7030F876" w14:textId="21B8AFC5" w:rsidR="00DB566E" w:rsidRPr="004379EB" w:rsidRDefault="00DB566E" w:rsidP="004379EB">
      <w:pPr>
        <w:spacing w:after="0" w:line="240" w:lineRule="auto"/>
        <w:rPr>
          <w:rFonts w:ascii="Times New Roman" w:hAnsi="Times New Roman" w:cs="Times New Roman"/>
          <w:sz w:val="28"/>
          <w:szCs w:val="28"/>
        </w:rPr>
      </w:pPr>
    </w:p>
    <w:p w14:paraId="453BD76E" w14:textId="23C48003" w:rsidR="00DB566E" w:rsidRPr="004379EB" w:rsidRDefault="00DB566E" w:rsidP="004379EB">
      <w:pPr>
        <w:spacing w:after="0" w:line="240" w:lineRule="auto"/>
        <w:rPr>
          <w:rFonts w:ascii="Times New Roman" w:hAnsi="Times New Roman" w:cs="Times New Roman"/>
          <w:sz w:val="28"/>
          <w:szCs w:val="28"/>
        </w:rPr>
      </w:pPr>
    </w:p>
    <w:p w14:paraId="446FBFE4" w14:textId="0E216EA4" w:rsidR="00DB566E" w:rsidRPr="004379EB" w:rsidRDefault="00DB566E" w:rsidP="004379EB">
      <w:pPr>
        <w:spacing w:after="0" w:line="240" w:lineRule="auto"/>
        <w:rPr>
          <w:rFonts w:ascii="Times New Roman" w:hAnsi="Times New Roman" w:cs="Times New Roman"/>
          <w:sz w:val="28"/>
          <w:szCs w:val="28"/>
        </w:rPr>
      </w:pPr>
    </w:p>
    <w:p w14:paraId="339E30C4" w14:textId="56C1A8F7" w:rsidR="00DB566E" w:rsidRPr="004379EB" w:rsidRDefault="00DB566E" w:rsidP="004379EB">
      <w:pPr>
        <w:spacing w:after="0" w:line="240" w:lineRule="auto"/>
        <w:rPr>
          <w:rFonts w:ascii="Times New Roman" w:hAnsi="Times New Roman" w:cs="Times New Roman"/>
          <w:sz w:val="28"/>
          <w:szCs w:val="28"/>
        </w:rPr>
      </w:pPr>
    </w:p>
    <w:p w14:paraId="5E7BFCCC" w14:textId="559DFB9E" w:rsidR="00DB566E" w:rsidRPr="004379EB" w:rsidRDefault="00DB566E" w:rsidP="004379EB">
      <w:pPr>
        <w:spacing w:after="0" w:line="240" w:lineRule="auto"/>
        <w:rPr>
          <w:rFonts w:ascii="Times New Roman" w:hAnsi="Times New Roman" w:cs="Times New Roman"/>
          <w:sz w:val="28"/>
          <w:szCs w:val="28"/>
        </w:rPr>
      </w:pPr>
    </w:p>
    <w:p w14:paraId="28CAD09D" w14:textId="07B1E650" w:rsidR="00DB566E" w:rsidRPr="004379EB" w:rsidRDefault="00DB566E" w:rsidP="004379EB">
      <w:pPr>
        <w:spacing w:after="0" w:line="240" w:lineRule="auto"/>
        <w:rPr>
          <w:rFonts w:ascii="Times New Roman" w:hAnsi="Times New Roman" w:cs="Times New Roman"/>
          <w:sz w:val="28"/>
          <w:szCs w:val="28"/>
        </w:rPr>
      </w:pPr>
    </w:p>
    <w:p w14:paraId="4EDD4548" w14:textId="49899569" w:rsidR="00DB566E" w:rsidRPr="004379EB" w:rsidRDefault="00DB566E" w:rsidP="004379EB">
      <w:pPr>
        <w:spacing w:after="0" w:line="240" w:lineRule="auto"/>
        <w:rPr>
          <w:rFonts w:ascii="Times New Roman" w:hAnsi="Times New Roman" w:cs="Times New Roman"/>
          <w:sz w:val="28"/>
          <w:szCs w:val="28"/>
        </w:rPr>
      </w:pPr>
    </w:p>
    <w:p w14:paraId="3E35C572" w14:textId="77777777" w:rsidR="00AD5818" w:rsidRPr="004379EB" w:rsidRDefault="00AD5818" w:rsidP="004379EB">
      <w:pPr>
        <w:spacing w:after="0" w:line="240" w:lineRule="auto"/>
        <w:rPr>
          <w:rFonts w:ascii="Times New Roman" w:hAnsi="Times New Roman" w:cs="Times New Roman"/>
          <w:sz w:val="28"/>
          <w:szCs w:val="28"/>
        </w:rPr>
      </w:pPr>
    </w:p>
    <w:p w14:paraId="122CAA2B" w14:textId="53DB29B6" w:rsidR="005A78EB" w:rsidRPr="004379EB" w:rsidRDefault="005A78EB" w:rsidP="004379EB">
      <w:pPr>
        <w:spacing w:after="0" w:line="240" w:lineRule="auto"/>
        <w:rPr>
          <w:rFonts w:ascii="Times New Roman" w:hAnsi="Times New Roman" w:cs="Times New Roman"/>
          <w:sz w:val="28"/>
          <w:szCs w:val="28"/>
        </w:rPr>
      </w:pPr>
      <w:r w:rsidRPr="004379EB">
        <w:rPr>
          <w:rFonts w:ascii="Times New Roman" w:hAnsi="Times New Roman" w:cs="Times New Roman"/>
          <w:sz w:val="28"/>
          <w:szCs w:val="28"/>
        </w:rPr>
        <w:br w:type="page"/>
      </w:r>
    </w:p>
    <w:p w14:paraId="71CD5648" w14:textId="77777777" w:rsidR="00DB566E" w:rsidRPr="00AA2ABB" w:rsidRDefault="00DB566E" w:rsidP="004379EB">
      <w:pPr>
        <w:spacing w:after="0" w:line="240" w:lineRule="auto"/>
        <w:jc w:val="center"/>
        <w:rPr>
          <w:rFonts w:ascii="Times New Roman" w:hAnsi="Times New Roman" w:cs="Times New Roman"/>
          <w:sz w:val="24"/>
          <w:szCs w:val="24"/>
        </w:rPr>
      </w:pPr>
      <w:r w:rsidRPr="00AA2ABB">
        <w:rPr>
          <w:rFonts w:ascii="Times New Roman" w:hAnsi="Times New Roman" w:cs="Times New Roman"/>
          <w:sz w:val="24"/>
          <w:szCs w:val="24"/>
        </w:rPr>
        <w:lastRenderedPageBreak/>
        <w:t>ПОЯСНИТЕЛЬНАЯ ЗАПИСКА</w:t>
      </w:r>
    </w:p>
    <w:p w14:paraId="15C53684" w14:textId="4AF681E9" w:rsidR="00DB566E" w:rsidRPr="004379EB" w:rsidRDefault="00DB566E" w:rsidP="004379EB">
      <w:pPr>
        <w:spacing w:after="0" w:line="240" w:lineRule="auto"/>
        <w:jc w:val="center"/>
        <w:rPr>
          <w:rFonts w:ascii="Times New Roman" w:hAnsi="Times New Roman" w:cs="Times New Roman"/>
          <w:sz w:val="28"/>
          <w:szCs w:val="28"/>
        </w:rPr>
      </w:pPr>
      <w:proofErr w:type="gramStart"/>
      <w:r w:rsidRPr="004379EB">
        <w:rPr>
          <w:rFonts w:ascii="Times New Roman" w:hAnsi="Times New Roman" w:cs="Times New Roman"/>
          <w:sz w:val="28"/>
          <w:szCs w:val="28"/>
        </w:rPr>
        <w:t>к</w:t>
      </w:r>
      <w:proofErr w:type="gramEnd"/>
      <w:r w:rsidRPr="004379EB">
        <w:rPr>
          <w:rFonts w:ascii="Times New Roman" w:hAnsi="Times New Roman" w:cs="Times New Roman"/>
          <w:sz w:val="28"/>
          <w:szCs w:val="28"/>
        </w:rPr>
        <w:t xml:space="preserve"> проекту закона Приднестровской Молдавской Республики</w:t>
      </w:r>
    </w:p>
    <w:p w14:paraId="49C92737" w14:textId="6DE2A9FC" w:rsidR="00DB566E" w:rsidRPr="004379EB" w:rsidRDefault="00DB566E" w:rsidP="004379EB">
      <w:pPr>
        <w:pStyle w:val="a5"/>
        <w:jc w:val="center"/>
        <w:rPr>
          <w:rFonts w:ascii="Times New Roman" w:hAnsi="Times New Roman" w:cs="Times New Roman"/>
          <w:sz w:val="28"/>
          <w:szCs w:val="28"/>
        </w:rPr>
      </w:pPr>
      <w:r w:rsidRPr="004379EB">
        <w:rPr>
          <w:rFonts w:ascii="Times New Roman" w:hAnsi="Times New Roman" w:cs="Times New Roman"/>
          <w:sz w:val="28"/>
          <w:szCs w:val="28"/>
        </w:rPr>
        <w:t>«О внесении дополнений в Закон Приднестровской Молдавской Республики</w:t>
      </w:r>
    </w:p>
    <w:p w14:paraId="44F24AD6" w14:textId="39BB45E9" w:rsidR="00DB566E" w:rsidRPr="004379EB" w:rsidRDefault="00DB566E" w:rsidP="004379EB">
      <w:pPr>
        <w:pStyle w:val="a5"/>
        <w:jc w:val="center"/>
        <w:rPr>
          <w:rFonts w:ascii="Times New Roman" w:hAnsi="Times New Roman" w:cs="Times New Roman"/>
          <w:sz w:val="28"/>
          <w:szCs w:val="28"/>
        </w:rPr>
      </w:pPr>
      <w:r w:rsidRPr="004379EB">
        <w:rPr>
          <w:rFonts w:ascii="Times New Roman" w:hAnsi="Times New Roman" w:cs="Times New Roman"/>
          <w:sz w:val="28"/>
          <w:szCs w:val="28"/>
        </w:rPr>
        <w:t xml:space="preserve">«О мерах, направленных на минимизацию негативного воздействия </w:t>
      </w:r>
      <w:r w:rsidR="00AA2ABB">
        <w:rPr>
          <w:rFonts w:ascii="Times New Roman" w:hAnsi="Times New Roman" w:cs="Times New Roman"/>
          <w:sz w:val="28"/>
          <w:szCs w:val="28"/>
        </w:rPr>
        <w:br/>
      </w:r>
      <w:r w:rsidRPr="004379EB">
        <w:rPr>
          <w:rFonts w:ascii="Times New Roman" w:hAnsi="Times New Roman" w:cs="Times New Roman"/>
          <w:sz w:val="28"/>
          <w:szCs w:val="28"/>
        </w:rPr>
        <w:t>на экономику, связанного с сокращением (прекращением) поставок природного газа в Приднестровскую Молдавской Республику в 2025 году»</w:t>
      </w:r>
    </w:p>
    <w:p w14:paraId="1E2DD620" w14:textId="77777777" w:rsidR="00DB566E" w:rsidRPr="004379EB" w:rsidRDefault="00DB566E" w:rsidP="004379EB">
      <w:pPr>
        <w:spacing w:after="0" w:line="240" w:lineRule="auto"/>
        <w:jc w:val="center"/>
        <w:rPr>
          <w:rFonts w:ascii="Times New Roman" w:hAnsi="Times New Roman" w:cs="Times New Roman"/>
          <w:sz w:val="28"/>
          <w:szCs w:val="28"/>
        </w:rPr>
      </w:pPr>
    </w:p>
    <w:p w14:paraId="5F7C500E" w14:textId="77777777" w:rsidR="00DB566E" w:rsidRPr="004379EB" w:rsidRDefault="00DB566E" w:rsidP="004379EB">
      <w:pPr>
        <w:spacing w:after="0" w:line="240" w:lineRule="auto"/>
        <w:jc w:val="both"/>
        <w:rPr>
          <w:rFonts w:ascii="Times New Roman" w:hAnsi="Times New Roman" w:cs="Times New Roman"/>
          <w:b/>
          <w:sz w:val="28"/>
          <w:szCs w:val="28"/>
        </w:rPr>
      </w:pPr>
    </w:p>
    <w:p w14:paraId="79DDB0FB" w14:textId="21558133" w:rsidR="00DB566E" w:rsidRPr="004379EB" w:rsidRDefault="00DB566E" w:rsidP="00AA2ABB">
      <w:pPr>
        <w:spacing w:after="0" w:line="240" w:lineRule="auto"/>
        <w:ind w:firstLine="709"/>
        <w:jc w:val="both"/>
        <w:rPr>
          <w:rFonts w:ascii="Times New Roman" w:hAnsi="Times New Roman" w:cs="Times New Roman"/>
          <w:sz w:val="28"/>
          <w:szCs w:val="28"/>
        </w:rPr>
      </w:pPr>
      <w:r w:rsidRPr="00AA2ABB">
        <w:rPr>
          <w:rFonts w:ascii="Times New Roman" w:hAnsi="Times New Roman" w:cs="Times New Roman"/>
          <w:bCs/>
          <w:spacing w:val="-6"/>
          <w:sz w:val="28"/>
          <w:szCs w:val="28"/>
        </w:rPr>
        <w:t>а</w:t>
      </w:r>
      <w:r w:rsidRPr="00AA2ABB">
        <w:rPr>
          <w:rFonts w:ascii="Times New Roman" w:hAnsi="Times New Roman" w:cs="Times New Roman"/>
          <w:spacing w:val="-6"/>
          <w:sz w:val="28"/>
          <w:szCs w:val="28"/>
        </w:rPr>
        <w:t>) проект закона Приднестровской Молдавской Республики «О внесении дополнени</w:t>
      </w:r>
      <w:r w:rsidR="00927FD2" w:rsidRPr="00AA2ABB">
        <w:rPr>
          <w:rFonts w:ascii="Times New Roman" w:hAnsi="Times New Roman" w:cs="Times New Roman"/>
          <w:spacing w:val="-6"/>
          <w:sz w:val="28"/>
          <w:szCs w:val="28"/>
        </w:rPr>
        <w:t>й</w:t>
      </w:r>
      <w:r w:rsidRPr="00AA2ABB">
        <w:rPr>
          <w:rFonts w:ascii="Times New Roman" w:hAnsi="Times New Roman" w:cs="Times New Roman"/>
          <w:spacing w:val="-6"/>
          <w:sz w:val="28"/>
          <w:szCs w:val="28"/>
        </w:rPr>
        <w:t xml:space="preserve"> в Закон Приднестровской Молдавской Республики «О государственных мерах, направленных на минимизацию негативного воздействия на экономику, связанного</w:t>
      </w:r>
      <w:r w:rsidRPr="004379EB">
        <w:rPr>
          <w:rFonts w:ascii="Times New Roman" w:hAnsi="Times New Roman" w:cs="Times New Roman"/>
          <w:sz w:val="28"/>
          <w:szCs w:val="28"/>
        </w:rPr>
        <w:t xml:space="preserve"> с сокращением (прекращением) поставок природного газа </w:t>
      </w:r>
      <w:r w:rsidR="00AA2ABB">
        <w:rPr>
          <w:rFonts w:ascii="Times New Roman" w:hAnsi="Times New Roman" w:cs="Times New Roman"/>
          <w:sz w:val="28"/>
          <w:szCs w:val="28"/>
        </w:rPr>
        <w:br/>
      </w:r>
      <w:r w:rsidRPr="004379EB">
        <w:rPr>
          <w:rFonts w:ascii="Times New Roman" w:hAnsi="Times New Roman" w:cs="Times New Roman"/>
          <w:sz w:val="28"/>
          <w:szCs w:val="28"/>
        </w:rPr>
        <w:t>в Приднестровскую Молдавскую Республику в 2025 году» (далее – проект закона) разработан в связи с необходимостью управления энергетическими ресурсами на территории Приднестровской Молдавской Республики в условиях потребности оперативного принятия решений для минимизации последствий при сокращении (прекращении) поставок природного газа в Приднестровскую Молдавскую Республику.</w:t>
      </w:r>
    </w:p>
    <w:p w14:paraId="5C18336C" w14:textId="5D185917" w:rsidR="00161639" w:rsidRPr="004379EB" w:rsidRDefault="00161639" w:rsidP="00AA2ABB">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В связи с потребностью обеспечения снабжения энер</w:t>
      </w:r>
      <w:r w:rsidR="00AA2ABB">
        <w:rPr>
          <w:rFonts w:ascii="Times New Roman" w:hAnsi="Times New Roman" w:cs="Times New Roman"/>
          <w:sz w:val="28"/>
          <w:szCs w:val="28"/>
        </w:rPr>
        <w:t xml:space="preserve">гетическими ресурсами социально </w:t>
      </w:r>
      <w:r w:rsidRPr="004379EB">
        <w:rPr>
          <w:rFonts w:ascii="Times New Roman" w:hAnsi="Times New Roman" w:cs="Times New Roman"/>
          <w:sz w:val="28"/>
          <w:szCs w:val="28"/>
        </w:rPr>
        <w:t xml:space="preserve">значимых объектов, минимизации негативных последствий для населения и экономических агентов в условиях сокращения (прекращения) поставок природного газа, а также для предотвращения критического снижения промышленного производства требуется делегирование полномочий Правительству Приднестровской Молдавской Республики </w:t>
      </w:r>
      <w:r w:rsidR="00DF6CC6">
        <w:rPr>
          <w:rFonts w:ascii="Times New Roman" w:hAnsi="Times New Roman" w:cs="Times New Roman"/>
          <w:sz w:val="28"/>
          <w:szCs w:val="28"/>
        </w:rPr>
        <w:br/>
      </w:r>
      <w:r w:rsidRPr="004379EB">
        <w:rPr>
          <w:rFonts w:ascii="Times New Roman" w:hAnsi="Times New Roman" w:cs="Times New Roman"/>
          <w:sz w:val="28"/>
          <w:szCs w:val="28"/>
        </w:rPr>
        <w:t>по управлению энергетическими ресурсами на территории Приднестровской Молдавской Республики для принятия необходимых оперативных решений.</w:t>
      </w:r>
    </w:p>
    <w:p w14:paraId="0A9E06DE" w14:textId="5767E6D0" w:rsidR="00DB566E" w:rsidRPr="004379EB" w:rsidRDefault="00DB566E" w:rsidP="00AA2ABB">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Также проект закона направлен на уточнение порядка использования результатов проверок хозяйственной деятельности субъектов ценообразования, осуществляющих регулируемую деятельность. Установление дополнительных условий для пересмотра тарифных решений позволит обеспечить предсказуемость тарифного регулирования, что является необходимым условием для бесперебойного оказания жилищно-к</w:t>
      </w:r>
      <w:r w:rsidR="00DF6CC6">
        <w:rPr>
          <w:rFonts w:ascii="Times New Roman" w:hAnsi="Times New Roman" w:cs="Times New Roman"/>
          <w:sz w:val="28"/>
          <w:szCs w:val="28"/>
        </w:rPr>
        <w:t>оммунальных услуг потребителям р</w:t>
      </w:r>
      <w:r w:rsidRPr="004379EB">
        <w:rPr>
          <w:rFonts w:ascii="Times New Roman" w:hAnsi="Times New Roman" w:cs="Times New Roman"/>
          <w:sz w:val="28"/>
          <w:szCs w:val="28"/>
        </w:rPr>
        <w:t>еспублики.</w:t>
      </w:r>
    </w:p>
    <w:p w14:paraId="6B7A1C15" w14:textId="42285D01" w:rsidR="00DB566E" w:rsidRPr="004379EB" w:rsidRDefault="00DB566E" w:rsidP="00AA2ABB">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 xml:space="preserve">Реализация предлагаемой нормы создаст правовые предпосылки </w:t>
      </w:r>
      <w:r w:rsidR="00DF6CC6">
        <w:rPr>
          <w:rFonts w:ascii="Times New Roman" w:hAnsi="Times New Roman" w:cs="Times New Roman"/>
          <w:sz w:val="28"/>
          <w:szCs w:val="28"/>
        </w:rPr>
        <w:br/>
      </w:r>
      <w:r w:rsidRPr="004379EB">
        <w:rPr>
          <w:rFonts w:ascii="Times New Roman" w:hAnsi="Times New Roman" w:cs="Times New Roman"/>
          <w:sz w:val="28"/>
          <w:szCs w:val="28"/>
        </w:rPr>
        <w:t xml:space="preserve">для выполнения предприятиями текущей деятельности и проведения необходимых мероприятий по эксплуатации коммунальной инфраструктуры. Это </w:t>
      </w:r>
      <w:r w:rsidR="00DC2407" w:rsidRPr="004379EB">
        <w:rPr>
          <w:rFonts w:ascii="Times New Roman" w:hAnsi="Times New Roman" w:cs="Times New Roman"/>
          <w:sz w:val="28"/>
          <w:szCs w:val="28"/>
        </w:rPr>
        <w:t xml:space="preserve">поможет </w:t>
      </w:r>
      <w:r w:rsidRPr="004379EB">
        <w:rPr>
          <w:rFonts w:ascii="Times New Roman" w:hAnsi="Times New Roman" w:cs="Times New Roman"/>
          <w:sz w:val="28"/>
          <w:szCs w:val="28"/>
        </w:rPr>
        <w:t xml:space="preserve">сохранить баланс между необходимостью </w:t>
      </w:r>
      <w:r w:rsidRPr="004379EB">
        <w:rPr>
          <w:rFonts w:ascii="Times New Roman" w:hAnsi="Times New Roman" w:cs="Times New Roman"/>
          <w:color w:val="000000" w:themeColor="text1"/>
          <w:sz w:val="28"/>
          <w:szCs w:val="28"/>
        </w:rPr>
        <w:t>учёта</w:t>
      </w:r>
      <w:r w:rsidRPr="004379EB">
        <w:rPr>
          <w:rFonts w:ascii="Times New Roman" w:hAnsi="Times New Roman" w:cs="Times New Roman"/>
          <w:sz w:val="28"/>
          <w:szCs w:val="28"/>
        </w:rPr>
        <w:t xml:space="preserve"> результатов контрольных мероприятий и задачей обеспечения непрерывного предоставления жизненно важных коммунальных услуг, минимизировав риски возникновения кратных сбоев в их оказании в случае непредсказуемых пересмотров тарифов </w:t>
      </w:r>
      <w:r w:rsidR="00DF6CC6">
        <w:rPr>
          <w:rFonts w:ascii="Times New Roman" w:hAnsi="Times New Roman" w:cs="Times New Roman"/>
          <w:sz w:val="28"/>
          <w:szCs w:val="28"/>
        </w:rPr>
        <w:br/>
      </w:r>
      <w:r w:rsidRPr="004379EB">
        <w:rPr>
          <w:rFonts w:ascii="Times New Roman" w:hAnsi="Times New Roman" w:cs="Times New Roman"/>
          <w:sz w:val="28"/>
          <w:szCs w:val="28"/>
        </w:rPr>
        <w:t>в течение установленного периода регулирования.</w:t>
      </w:r>
    </w:p>
    <w:p w14:paraId="137904A4" w14:textId="06514650" w:rsidR="00DB566E" w:rsidRPr="004379EB" w:rsidRDefault="00DB566E" w:rsidP="00AA2ABB">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 xml:space="preserve">Социально-экономические последствия принятия проекта закона </w:t>
      </w:r>
      <w:r w:rsidR="00DC2407" w:rsidRPr="004379EB">
        <w:rPr>
          <w:rFonts w:ascii="Times New Roman" w:hAnsi="Times New Roman" w:cs="Times New Roman"/>
          <w:sz w:val="28"/>
          <w:szCs w:val="28"/>
        </w:rPr>
        <w:t xml:space="preserve">заключаются в </w:t>
      </w:r>
      <w:r w:rsidRPr="004379EB">
        <w:rPr>
          <w:rFonts w:ascii="Times New Roman" w:hAnsi="Times New Roman" w:cs="Times New Roman"/>
          <w:sz w:val="28"/>
          <w:szCs w:val="28"/>
        </w:rPr>
        <w:t>наделени</w:t>
      </w:r>
      <w:r w:rsidR="00DC2407" w:rsidRPr="004379EB">
        <w:rPr>
          <w:rFonts w:ascii="Times New Roman" w:hAnsi="Times New Roman" w:cs="Times New Roman"/>
          <w:sz w:val="28"/>
          <w:szCs w:val="28"/>
        </w:rPr>
        <w:t>и</w:t>
      </w:r>
      <w:r w:rsidRPr="004379EB">
        <w:rPr>
          <w:rFonts w:ascii="Times New Roman" w:hAnsi="Times New Roman" w:cs="Times New Roman"/>
          <w:sz w:val="28"/>
          <w:szCs w:val="28"/>
        </w:rPr>
        <w:t xml:space="preserve"> Правительства Приднестровской Молдавской Республики полномочиями по утверждению порядка управления энергетическими ресурсами на территории Приднестровской Молдавской </w:t>
      </w:r>
      <w:r w:rsidR="009F5705">
        <w:rPr>
          <w:rFonts w:ascii="Times New Roman" w:hAnsi="Times New Roman" w:cs="Times New Roman"/>
          <w:sz w:val="28"/>
          <w:szCs w:val="28"/>
        </w:rPr>
        <w:lastRenderedPageBreak/>
        <w:t>Республики, а также уточнении</w:t>
      </w:r>
      <w:r w:rsidRPr="004379EB">
        <w:rPr>
          <w:rFonts w:ascii="Times New Roman" w:hAnsi="Times New Roman" w:cs="Times New Roman"/>
          <w:sz w:val="28"/>
          <w:szCs w:val="28"/>
        </w:rPr>
        <w:t xml:space="preserve"> порядка пересмотра цен (тарифов) </w:t>
      </w:r>
      <w:r w:rsidR="00DF6CC6">
        <w:rPr>
          <w:rFonts w:ascii="Times New Roman" w:hAnsi="Times New Roman" w:cs="Times New Roman"/>
          <w:sz w:val="28"/>
          <w:szCs w:val="28"/>
        </w:rPr>
        <w:br/>
      </w:r>
      <w:r w:rsidRPr="004379EB">
        <w:rPr>
          <w:rFonts w:ascii="Times New Roman" w:hAnsi="Times New Roman" w:cs="Times New Roman"/>
          <w:sz w:val="28"/>
          <w:szCs w:val="28"/>
        </w:rPr>
        <w:t>по инициативе Правительства Приднестровской Молдавской Республики.</w:t>
      </w:r>
    </w:p>
    <w:p w14:paraId="46A3C2E7" w14:textId="787F4519" w:rsidR="00DB566E" w:rsidRPr="004379EB" w:rsidRDefault="00545ED4" w:rsidP="00AA2ABB">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 xml:space="preserve">Негативными (отрицательными) </w:t>
      </w:r>
      <w:r w:rsidR="00DB566E" w:rsidRPr="004379EB">
        <w:rPr>
          <w:rFonts w:ascii="Times New Roman" w:hAnsi="Times New Roman" w:cs="Times New Roman"/>
          <w:sz w:val="28"/>
          <w:szCs w:val="28"/>
        </w:rPr>
        <w:t xml:space="preserve">последствиями непринятия проекта закона </w:t>
      </w:r>
      <w:r w:rsidR="00D766B3" w:rsidRPr="00DF6CC6">
        <w:rPr>
          <w:rFonts w:ascii="Times New Roman" w:hAnsi="Times New Roman" w:cs="Times New Roman"/>
          <w:sz w:val="28"/>
          <w:szCs w:val="28"/>
        </w:rPr>
        <w:t>станет</w:t>
      </w:r>
      <w:r w:rsidR="00D766B3" w:rsidRPr="004379EB">
        <w:rPr>
          <w:rFonts w:ascii="Times New Roman" w:hAnsi="Times New Roman" w:cs="Times New Roman"/>
          <w:sz w:val="28"/>
          <w:szCs w:val="28"/>
        </w:rPr>
        <w:t xml:space="preserve"> </w:t>
      </w:r>
      <w:r w:rsidR="00DB566E" w:rsidRPr="004379EB">
        <w:rPr>
          <w:rFonts w:ascii="Times New Roman" w:hAnsi="Times New Roman" w:cs="Times New Roman"/>
          <w:sz w:val="28"/>
          <w:szCs w:val="28"/>
        </w:rPr>
        <w:t xml:space="preserve">невозможность осуществления оперативного реагирования </w:t>
      </w:r>
      <w:r w:rsidR="00DF6CC6">
        <w:rPr>
          <w:rFonts w:ascii="Times New Roman" w:hAnsi="Times New Roman" w:cs="Times New Roman"/>
          <w:sz w:val="28"/>
          <w:szCs w:val="28"/>
        </w:rPr>
        <w:br/>
      </w:r>
      <w:r w:rsidR="00DB566E" w:rsidRPr="004379EB">
        <w:rPr>
          <w:rFonts w:ascii="Times New Roman" w:hAnsi="Times New Roman" w:cs="Times New Roman"/>
          <w:sz w:val="28"/>
          <w:szCs w:val="28"/>
        </w:rPr>
        <w:t xml:space="preserve">на существенное сокращение поставок природного газа в части отсутствия полномочий для централизованной координации действий, направленных </w:t>
      </w:r>
      <w:r w:rsidR="00DF6CC6">
        <w:rPr>
          <w:rFonts w:ascii="Times New Roman" w:hAnsi="Times New Roman" w:cs="Times New Roman"/>
          <w:sz w:val="28"/>
          <w:szCs w:val="28"/>
        </w:rPr>
        <w:br/>
      </w:r>
      <w:r w:rsidR="00DB566E" w:rsidRPr="004379EB">
        <w:rPr>
          <w:rFonts w:ascii="Times New Roman" w:hAnsi="Times New Roman" w:cs="Times New Roman"/>
          <w:sz w:val="28"/>
          <w:szCs w:val="28"/>
        </w:rPr>
        <w:t>на минимизацию последствий энергетического кризиса, а также невозможность уточнения порядка пересмотра цен (тарифов) по инициативе Правительства Приднестровской Молдавской Республики</w:t>
      </w:r>
      <w:r w:rsidRPr="004379EB">
        <w:rPr>
          <w:rFonts w:ascii="Times New Roman" w:hAnsi="Times New Roman" w:cs="Times New Roman"/>
          <w:sz w:val="28"/>
          <w:szCs w:val="28"/>
        </w:rPr>
        <w:t>;</w:t>
      </w:r>
    </w:p>
    <w:p w14:paraId="46943CA0" w14:textId="29FD6D4B" w:rsidR="00DB566E" w:rsidRPr="004379EB" w:rsidRDefault="00DB566E" w:rsidP="00AA2ABB">
      <w:pPr>
        <w:spacing w:after="0" w:line="240" w:lineRule="auto"/>
        <w:ind w:firstLine="709"/>
        <w:jc w:val="both"/>
        <w:rPr>
          <w:rFonts w:ascii="Times New Roman" w:hAnsi="Times New Roman" w:cs="Times New Roman"/>
          <w:sz w:val="28"/>
          <w:szCs w:val="28"/>
        </w:rPr>
      </w:pPr>
      <w:proofErr w:type="gramStart"/>
      <w:r w:rsidRPr="004379EB">
        <w:rPr>
          <w:rFonts w:ascii="Times New Roman" w:hAnsi="Times New Roman" w:cs="Times New Roman"/>
          <w:sz w:val="28"/>
          <w:szCs w:val="28"/>
        </w:rPr>
        <w:t>б</w:t>
      </w:r>
      <w:proofErr w:type="gramEnd"/>
      <w:r w:rsidRPr="004379EB">
        <w:rPr>
          <w:rFonts w:ascii="Times New Roman" w:hAnsi="Times New Roman" w:cs="Times New Roman"/>
          <w:sz w:val="28"/>
          <w:szCs w:val="28"/>
        </w:rPr>
        <w:t xml:space="preserve">) в данной сфере правового регулирования </w:t>
      </w:r>
      <w:r w:rsidR="00545ED4" w:rsidRPr="004379EB">
        <w:rPr>
          <w:rFonts w:ascii="Times New Roman" w:hAnsi="Times New Roman" w:cs="Times New Roman"/>
          <w:sz w:val="28"/>
          <w:szCs w:val="28"/>
        </w:rPr>
        <w:t xml:space="preserve">в Приднестровской Молдавской Республике </w:t>
      </w:r>
      <w:r w:rsidRPr="004379EB">
        <w:rPr>
          <w:rFonts w:ascii="Times New Roman" w:hAnsi="Times New Roman" w:cs="Times New Roman"/>
          <w:sz w:val="28"/>
          <w:szCs w:val="28"/>
        </w:rPr>
        <w:t xml:space="preserve">действуют: </w:t>
      </w:r>
    </w:p>
    <w:p w14:paraId="1772B2F3" w14:textId="77777777" w:rsidR="009A1C09" w:rsidRPr="004379EB" w:rsidRDefault="00DB566E" w:rsidP="00AA2ABB">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1) Конституция Приднестровской Молдавской Республики;</w:t>
      </w:r>
    </w:p>
    <w:p w14:paraId="51B7993E" w14:textId="458AC2F2" w:rsidR="009A1C09" w:rsidRPr="004379EB" w:rsidRDefault="009A1C09" w:rsidP="00AA2ABB">
      <w:pPr>
        <w:spacing w:after="0" w:line="240" w:lineRule="auto"/>
        <w:ind w:firstLine="709"/>
        <w:jc w:val="both"/>
        <w:rPr>
          <w:rFonts w:ascii="Times New Roman" w:hAnsi="Times New Roman" w:cs="Times New Roman"/>
          <w:sz w:val="28"/>
          <w:szCs w:val="28"/>
          <w:shd w:val="clear" w:color="auto" w:fill="FFFFFF"/>
        </w:rPr>
      </w:pPr>
      <w:r w:rsidRPr="004379EB">
        <w:rPr>
          <w:rFonts w:ascii="Times New Roman" w:hAnsi="Times New Roman" w:cs="Times New Roman"/>
          <w:sz w:val="28"/>
          <w:szCs w:val="28"/>
          <w:shd w:val="clear" w:color="auto" w:fill="FFFFFF"/>
        </w:rPr>
        <w:t xml:space="preserve">2) </w:t>
      </w:r>
      <w:r w:rsidRPr="004379EB">
        <w:rPr>
          <w:rFonts w:ascii="Times New Roman" w:eastAsia="Times New Roman" w:hAnsi="Times New Roman" w:cs="Times New Roman"/>
          <w:sz w:val="28"/>
          <w:szCs w:val="28"/>
          <w:lang w:eastAsia="ru-RU"/>
        </w:rPr>
        <w:t xml:space="preserve">Конституционный закон Приднестровской Молдавской Республики </w:t>
      </w:r>
      <w:r w:rsidR="00DF6CC6">
        <w:rPr>
          <w:rFonts w:ascii="Times New Roman" w:eastAsia="Times New Roman" w:hAnsi="Times New Roman" w:cs="Times New Roman"/>
          <w:sz w:val="28"/>
          <w:szCs w:val="28"/>
          <w:lang w:eastAsia="ru-RU"/>
        </w:rPr>
        <w:br/>
      </w:r>
      <w:r w:rsidRPr="004379EB">
        <w:rPr>
          <w:rFonts w:ascii="Times New Roman" w:eastAsia="Times New Roman" w:hAnsi="Times New Roman" w:cs="Times New Roman"/>
          <w:sz w:val="28"/>
          <w:szCs w:val="28"/>
          <w:lang w:eastAsia="ru-RU"/>
        </w:rPr>
        <w:t>от 30 ноября 2011 года № 224-КЗ-V «О Правительстве Приднестровской Молдавской Республики» (САЗ 11-48);</w:t>
      </w:r>
    </w:p>
    <w:p w14:paraId="0FC6FF0F" w14:textId="5FFDFAD3" w:rsidR="00DB566E" w:rsidRPr="004379EB" w:rsidRDefault="009A1C09" w:rsidP="00AA2ABB">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shd w:val="clear" w:color="auto" w:fill="FFFFFF"/>
        </w:rPr>
        <w:t>3</w:t>
      </w:r>
      <w:r w:rsidR="00DB566E" w:rsidRPr="004379EB">
        <w:rPr>
          <w:rFonts w:ascii="Times New Roman" w:hAnsi="Times New Roman" w:cs="Times New Roman"/>
          <w:sz w:val="28"/>
          <w:szCs w:val="28"/>
          <w:shd w:val="clear" w:color="auto" w:fill="FFFFFF"/>
        </w:rPr>
        <w:t xml:space="preserve">) </w:t>
      </w:r>
      <w:r w:rsidR="00DB566E" w:rsidRPr="004379EB">
        <w:rPr>
          <w:rFonts w:ascii="Times New Roman" w:eastAsia="Times New Roman" w:hAnsi="Times New Roman" w:cs="Times New Roman"/>
          <w:sz w:val="28"/>
          <w:szCs w:val="28"/>
          <w:lang w:eastAsia="ru-RU"/>
        </w:rPr>
        <w:t xml:space="preserve">Закон Приднестровской Молдавской Республики от 28 декабря </w:t>
      </w:r>
      <w:r w:rsidR="00DF6CC6">
        <w:rPr>
          <w:rFonts w:ascii="Times New Roman" w:eastAsia="Times New Roman" w:hAnsi="Times New Roman" w:cs="Times New Roman"/>
          <w:sz w:val="28"/>
          <w:szCs w:val="28"/>
          <w:lang w:eastAsia="ru-RU"/>
        </w:rPr>
        <w:br/>
      </w:r>
      <w:r w:rsidR="00DB566E" w:rsidRPr="004379EB">
        <w:rPr>
          <w:rFonts w:ascii="Times New Roman" w:eastAsia="Times New Roman" w:hAnsi="Times New Roman" w:cs="Times New Roman"/>
          <w:sz w:val="28"/>
          <w:szCs w:val="28"/>
          <w:lang w:eastAsia="ru-RU"/>
        </w:rPr>
        <w:t xml:space="preserve">2024 года № 362-3-VII «О государственных мерах, направленных </w:t>
      </w:r>
      <w:r w:rsidR="00DF6CC6">
        <w:rPr>
          <w:rFonts w:ascii="Times New Roman" w:eastAsia="Times New Roman" w:hAnsi="Times New Roman" w:cs="Times New Roman"/>
          <w:sz w:val="28"/>
          <w:szCs w:val="28"/>
          <w:lang w:eastAsia="ru-RU"/>
        </w:rPr>
        <w:br/>
      </w:r>
      <w:r w:rsidR="00DB566E" w:rsidRPr="004379EB">
        <w:rPr>
          <w:rFonts w:ascii="Times New Roman" w:eastAsia="Times New Roman" w:hAnsi="Times New Roman" w:cs="Times New Roman"/>
          <w:sz w:val="28"/>
          <w:szCs w:val="28"/>
          <w:lang w:eastAsia="ru-RU"/>
        </w:rPr>
        <w:t xml:space="preserve">на минимизацию негативного воздействия на экономику, связанного </w:t>
      </w:r>
      <w:r w:rsidR="00DF6CC6">
        <w:rPr>
          <w:rFonts w:ascii="Times New Roman" w:eastAsia="Times New Roman" w:hAnsi="Times New Roman" w:cs="Times New Roman"/>
          <w:sz w:val="28"/>
          <w:szCs w:val="28"/>
          <w:lang w:eastAsia="ru-RU"/>
        </w:rPr>
        <w:br/>
      </w:r>
      <w:r w:rsidR="00DB566E" w:rsidRPr="004379EB">
        <w:rPr>
          <w:rFonts w:ascii="Times New Roman" w:eastAsia="Times New Roman" w:hAnsi="Times New Roman" w:cs="Times New Roman"/>
          <w:sz w:val="28"/>
          <w:szCs w:val="28"/>
          <w:lang w:eastAsia="ru-RU"/>
        </w:rPr>
        <w:t xml:space="preserve">с сокращением (прекращением) поставок природного газа в Приднестровскую Молдавскую Республику в 2025 году» </w:t>
      </w:r>
      <w:r w:rsidR="00545ED4" w:rsidRPr="004379EB">
        <w:rPr>
          <w:rFonts w:ascii="Times New Roman" w:hAnsi="Times New Roman" w:cs="Times New Roman"/>
          <w:sz w:val="28"/>
          <w:szCs w:val="28"/>
        </w:rPr>
        <w:t>(САЗ 24-52)</w:t>
      </w:r>
      <w:r w:rsidR="00DB566E" w:rsidRPr="004379EB">
        <w:rPr>
          <w:rFonts w:ascii="Times New Roman" w:hAnsi="Times New Roman" w:cs="Times New Roman"/>
          <w:sz w:val="28"/>
          <w:szCs w:val="28"/>
        </w:rPr>
        <w:t>;</w:t>
      </w:r>
    </w:p>
    <w:p w14:paraId="0917FA11" w14:textId="29B78E40" w:rsidR="009A1C09" w:rsidRPr="004379EB" w:rsidRDefault="009A1C09" w:rsidP="00AA2ABB">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 xml:space="preserve">4) </w:t>
      </w:r>
      <w:r w:rsidRPr="004379EB">
        <w:rPr>
          <w:rFonts w:ascii="Times New Roman" w:eastAsia="Times New Roman" w:hAnsi="Times New Roman" w:cs="Times New Roman"/>
          <w:sz w:val="28"/>
          <w:szCs w:val="28"/>
          <w:lang w:eastAsia="ru-RU"/>
        </w:rPr>
        <w:t xml:space="preserve">Закон Приднестровской Молдавской Республики от 28 декабря </w:t>
      </w:r>
      <w:r w:rsidR="00887195">
        <w:rPr>
          <w:rFonts w:ascii="Times New Roman" w:eastAsia="Times New Roman" w:hAnsi="Times New Roman" w:cs="Times New Roman"/>
          <w:sz w:val="28"/>
          <w:szCs w:val="28"/>
          <w:lang w:eastAsia="ru-RU"/>
        </w:rPr>
        <w:br/>
      </w:r>
      <w:r w:rsidRPr="004379EB">
        <w:rPr>
          <w:rFonts w:ascii="Times New Roman" w:eastAsia="Times New Roman" w:hAnsi="Times New Roman" w:cs="Times New Roman"/>
          <w:sz w:val="28"/>
          <w:szCs w:val="28"/>
          <w:lang w:eastAsia="ru-RU"/>
        </w:rPr>
        <w:t>2005 года № 717-З-III «Об энергосбережении» (САЗ 06-1);</w:t>
      </w:r>
    </w:p>
    <w:p w14:paraId="60339360" w14:textId="01D8FA0E" w:rsidR="00DB566E" w:rsidRPr="004379EB" w:rsidRDefault="00A54C5B" w:rsidP="00AA2ABB">
      <w:pPr>
        <w:spacing w:after="0" w:line="240" w:lineRule="auto"/>
        <w:ind w:firstLine="709"/>
        <w:jc w:val="both"/>
        <w:rPr>
          <w:rFonts w:ascii="Times New Roman" w:hAnsi="Times New Roman" w:cs="Times New Roman"/>
          <w:sz w:val="28"/>
          <w:szCs w:val="28"/>
        </w:rPr>
      </w:pPr>
      <w:r w:rsidRPr="004379EB">
        <w:rPr>
          <w:rFonts w:ascii="Times New Roman" w:hAnsi="Times New Roman" w:cs="Times New Roman"/>
          <w:sz w:val="28"/>
          <w:szCs w:val="28"/>
        </w:rPr>
        <w:t>5</w:t>
      </w:r>
      <w:r w:rsidR="00DB566E" w:rsidRPr="004379EB">
        <w:rPr>
          <w:rFonts w:ascii="Times New Roman" w:hAnsi="Times New Roman" w:cs="Times New Roman"/>
          <w:sz w:val="28"/>
          <w:szCs w:val="28"/>
        </w:rPr>
        <w:t xml:space="preserve">) Закон Приднестровской Молдавской Республики от 31 декабря </w:t>
      </w:r>
      <w:r w:rsidR="00887195">
        <w:rPr>
          <w:rFonts w:ascii="Times New Roman" w:hAnsi="Times New Roman" w:cs="Times New Roman"/>
          <w:sz w:val="28"/>
          <w:szCs w:val="28"/>
        </w:rPr>
        <w:br/>
      </w:r>
      <w:r w:rsidR="00DB566E" w:rsidRPr="004379EB">
        <w:rPr>
          <w:rFonts w:ascii="Times New Roman" w:hAnsi="Times New Roman" w:cs="Times New Roman"/>
          <w:sz w:val="28"/>
          <w:szCs w:val="28"/>
        </w:rPr>
        <w:t>2004 года № 513-З-III «О ценах (тарифах) и ценообразовании»</w:t>
      </w:r>
      <w:r w:rsidR="00545ED4" w:rsidRPr="004379EB">
        <w:rPr>
          <w:rFonts w:ascii="Times New Roman" w:hAnsi="Times New Roman" w:cs="Times New Roman"/>
          <w:sz w:val="28"/>
          <w:szCs w:val="28"/>
        </w:rPr>
        <w:t xml:space="preserve"> (САЗ 05-1);</w:t>
      </w:r>
      <w:r w:rsidR="00DB566E" w:rsidRPr="004379EB">
        <w:rPr>
          <w:rFonts w:ascii="Times New Roman" w:hAnsi="Times New Roman" w:cs="Times New Roman"/>
          <w:sz w:val="28"/>
          <w:szCs w:val="28"/>
        </w:rPr>
        <w:t xml:space="preserve"> </w:t>
      </w:r>
    </w:p>
    <w:p w14:paraId="3C51A714" w14:textId="7BFDA587" w:rsidR="009A1C09" w:rsidRPr="004379EB" w:rsidRDefault="009A1C09" w:rsidP="00AA2ABB">
      <w:pPr>
        <w:spacing w:after="0" w:line="240" w:lineRule="auto"/>
        <w:ind w:firstLine="709"/>
        <w:jc w:val="both"/>
        <w:rPr>
          <w:rFonts w:ascii="Times New Roman" w:eastAsia="Times New Roman" w:hAnsi="Times New Roman" w:cs="Times New Roman"/>
          <w:sz w:val="28"/>
          <w:szCs w:val="28"/>
          <w:lang w:eastAsia="ru-RU"/>
        </w:rPr>
      </w:pPr>
      <w:proofErr w:type="gramStart"/>
      <w:r w:rsidRPr="004379EB">
        <w:rPr>
          <w:rFonts w:ascii="Times New Roman" w:eastAsia="Times New Roman" w:hAnsi="Times New Roman" w:cs="Times New Roman"/>
          <w:sz w:val="28"/>
          <w:szCs w:val="28"/>
          <w:lang w:eastAsia="ru-RU"/>
        </w:rPr>
        <w:t>в</w:t>
      </w:r>
      <w:proofErr w:type="gramEnd"/>
      <w:r w:rsidRPr="004379EB">
        <w:rPr>
          <w:rFonts w:ascii="Times New Roman" w:eastAsia="Times New Roman" w:hAnsi="Times New Roman" w:cs="Times New Roman"/>
          <w:sz w:val="28"/>
          <w:szCs w:val="28"/>
          <w:lang w:eastAsia="ru-RU"/>
        </w:rPr>
        <w:t>) принятие проекта закона не потребует отмены, внесения</w:t>
      </w:r>
      <w:r w:rsidR="00545ED4" w:rsidRPr="004379EB">
        <w:rPr>
          <w:rFonts w:ascii="Times New Roman" w:eastAsia="Times New Roman" w:hAnsi="Times New Roman" w:cs="Times New Roman"/>
          <w:sz w:val="28"/>
          <w:szCs w:val="28"/>
          <w:lang w:eastAsia="ru-RU"/>
        </w:rPr>
        <w:t xml:space="preserve"> </w:t>
      </w:r>
      <w:r w:rsidRPr="004379EB">
        <w:rPr>
          <w:rFonts w:ascii="Times New Roman" w:eastAsia="Times New Roman" w:hAnsi="Times New Roman" w:cs="Times New Roman"/>
          <w:sz w:val="28"/>
          <w:szCs w:val="28"/>
          <w:lang w:eastAsia="ru-RU"/>
        </w:rPr>
        <w:t xml:space="preserve">изменений </w:t>
      </w:r>
      <w:r w:rsidR="00887195">
        <w:rPr>
          <w:rFonts w:ascii="Times New Roman" w:eastAsia="Times New Roman" w:hAnsi="Times New Roman" w:cs="Times New Roman"/>
          <w:sz w:val="28"/>
          <w:szCs w:val="28"/>
          <w:lang w:eastAsia="ru-RU"/>
        </w:rPr>
        <w:br/>
      </w:r>
      <w:r w:rsidRPr="004379EB">
        <w:rPr>
          <w:rFonts w:ascii="Times New Roman" w:eastAsia="Times New Roman" w:hAnsi="Times New Roman" w:cs="Times New Roman"/>
          <w:sz w:val="28"/>
          <w:szCs w:val="28"/>
          <w:lang w:eastAsia="ru-RU"/>
        </w:rPr>
        <w:t>и (или) дополнений в иные законодательные акты Приднестровской Молдавской Республики;</w:t>
      </w:r>
    </w:p>
    <w:p w14:paraId="4B7E2CAC" w14:textId="3900AD6C" w:rsidR="00DB566E" w:rsidRPr="004379EB" w:rsidRDefault="00DB566E" w:rsidP="00AA2ABB">
      <w:pPr>
        <w:spacing w:after="0" w:line="240" w:lineRule="auto"/>
        <w:ind w:firstLine="709"/>
        <w:jc w:val="both"/>
        <w:rPr>
          <w:rFonts w:ascii="Times New Roman" w:hAnsi="Times New Roman" w:cs="Times New Roman"/>
          <w:sz w:val="28"/>
          <w:szCs w:val="28"/>
          <w:shd w:val="clear" w:color="auto" w:fill="FFFFFF"/>
        </w:rPr>
      </w:pPr>
      <w:proofErr w:type="gramStart"/>
      <w:r w:rsidRPr="004379EB">
        <w:rPr>
          <w:rFonts w:ascii="Times New Roman" w:hAnsi="Times New Roman" w:cs="Times New Roman"/>
          <w:sz w:val="28"/>
          <w:szCs w:val="28"/>
          <w:shd w:val="clear" w:color="auto" w:fill="FFFFFF"/>
        </w:rPr>
        <w:t>г</w:t>
      </w:r>
      <w:proofErr w:type="gramEnd"/>
      <w:r w:rsidRPr="004379EB">
        <w:rPr>
          <w:rFonts w:ascii="Times New Roman" w:hAnsi="Times New Roman" w:cs="Times New Roman"/>
          <w:sz w:val="28"/>
          <w:szCs w:val="28"/>
          <w:shd w:val="clear" w:color="auto" w:fill="FFFFFF"/>
        </w:rPr>
        <w:t xml:space="preserve">) </w:t>
      </w:r>
      <w:r w:rsidRPr="004379EB">
        <w:rPr>
          <w:rFonts w:ascii="Times New Roman" w:hAnsi="Times New Roman" w:cs="Times New Roman"/>
          <w:sz w:val="28"/>
          <w:szCs w:val="28"/>
        </w:rPr>
        <w:t xml:space="preserve">принятие проекта закона не </w:t>
      </w:r>
      <w:r w:rsidR="00545ED4" w:rsidRPr="004379EB">
        <w:rPr>
          <w:rFonts w:ascii="Times New Roman" w:hAnsi="Times New Roman" w:cs="Times New Roman"/>
          <w:sz w:val="28"/>
          <w:szCs w:val="28"/>
        </w:rPr>
        <w:t xml:space="preserve">потребует </w:t>
      </w:r>
      <w:r w:rsidRPr="004379EB">
        <w:rPr>
          <w:rFonts w:ascii="Times New Roman" w:hAnsi="Times New Roman" w:cs="Times New Roman"/>
          <w:sz w:val="28"/>
          <w:szCs w:val="28"/>
        </w:rPr>
        <w:t xml:space="preserve">дополнительных расходов </w:t>
      </w:r>
      <w:r w:rsidR="00887195">
        <w:rPr>
          <w:rFonts w:ascii="Times New Roman" w:hAnsi="Times New Roman" w:cs="Times New Roman"/>
          <w:sz w:val="28"/>
          <w:szCs w:val="28"/>
        </w:rPr>
        <w:br/>
        <w:t xml:space="preserve">из </w:t>
      </w:r>
      <w:r w:rsidRPr="004379EB">
        <w:rPr>
          <w:rFonts w:ascii="Times New Roman" w:hAnsi="Times New Roman" w:cs="Times New Roman"/>
          <w:sz w:val="28"/>
          <w:szCs w:val="28"/>
        </w:rPr>
        <w:t>республиканского бюджета</w:t>
      </w:r>
      <w:r w:rsidR="009A1C09" w:rsidRPr="004379EB">
        <w:rPr>
          <w:rFonts w:ascii="Times New Roman" w:hAnsi="Times New Roman" w:cs="Times New Roman"/>
          <w:sz w:val="28"/>
          <w:szCs w:val="28"/>
        </w:rPr>
        <w:t>;</w:t>
      </w:r>
    </w:p>
    <w:p w14:paraId="05EC8D17" w14:textId="77777777" w:rsidR="009A1C09" w:rsidRPr="004379EB" w:rsidRDefault="009A1C09" w:rsidP="00AA2ABB">
      <w:pPr>
        <w:spacing w:after="0" w:line="240" w:lineRule="auto"/>
        <w:ind w:firstLine="709"/>
        <w:jc w:val="both"/>
        <w:rPr>
          <w:rFonts w:ascii="Times New Roman" w:eastAsia="Times New Roman" w:hAnsi="Times New Roman" w:cs="Times New Roman"/>
          <w:sz w:val="28"/>
          <w:szCs w:val="28"/>
          <w:lang w:eastAsia="ru-RU"/>
        </w:rPr>
      </w:pPr>
      <w:proofErr w:type="gramStart"/>
      <w:r w:rsidRPr="004379EB">
        <w:rPr>
          <w:rFonts w:ascii="Times New Roman" w:eastAsia="Times New Roman" w:hAnsi="Times New Roman" w:cs="Times New Roman"/>
          <w:sz w:val="28"/>
          <w:szCs w:val="28"/>
          <w:lang w:eastAsia="ru-RU"/>
        </w:rPr>
        <w:t>д</w:t>
      </w:r>
      <w:proofErr w:type="gramEnd"/>
      <w:r w:rsidRPr="004379EB">
        <w:rPr>
          <w:rFonts w:ascii="Times New Roman" w:eastAsia="Times New Roman" w:hAnsi="Times New Roman" w:cs="Times New Roman"/>
          <w:sz w:val="28"/>
          <w:szCs w:val="28"/>
          <w:lang w:eastAsia="ru-RU"/>
        </w:rPr>
        <w:t>) для вступления в силу проекта закона не требуется принятия отдельного законодательного акта.</w:t>
      </w:r>
    </w:p>
    <w:p w14:paraId="768775A3" w14:textId="77777777" w:rsidR="00DB566E" w:rsidRPr="004379EB" w:rsidRDefault="00DB566E" w:rsidP="00AA2ABB">
      <w:pPr>
        <w:autoSpaceDE w:val="0"/>
        <w:autoSpaceDN w:val="0"/>
        <w:adjustRightInd w:val="0"/>
        <w:spacing w:after="0" w:line="240" w:lineRule="auto"/>
        <w:ind w:firstLine="709"/>
        <w:contextualSpacing/>
        <w:jc w:val="both"/>
        <w:rPr>
          <w:rStyle w:val="a8"/>
          <w:rFonts w:ascii="Times New Roman" w:hAnsi="Times New Roman" w:cs="Times New Roman"/>
          <w:b w:val="0"/>
          <w:sz w:val="28"/>
          <w:szCs w:val="28"/>
        </w:rPr>
      </w:pPr>
    </w:p>
    <w:p w14:paraId="45B8EA99" w14:textId="77777777" w:rsidR="00DB566E" w:rsidRPr="004379EB" w:rsidRDefault="00DB566E" w:rsidP="004379EB">
      <w:pPr>
        <w:autoSpaceDE w:val="0"/>
        <w:autoSpaceDN w:val="0"/>
        <w:adjustRightInd w:val="0"/>
        <w:spacing w:after="0" w:line="240" w:lineRule="auto"/>
        <w:ind w:firstLine="851"/>
        <w:contextualSpacing/>
        <w:jc w:val="both"/>
        <w:rPr>
          <w:rStyle w:val="a8"/>
          <w:rFonts w:ascii="Times New Roman" w:hAnsi="Times New Roman" w:cs="Times New Roman"/>
          <w:b w:val="0"/>
          <w:sz w:val="28"/>
          <w:szCs w:val="28"/>
        </w:rPr>
      </w:pPr>
    </w:p>
    <w:p w14:paraId="0949DDC4" w14:textId="2E727E35" w:rsidR="00DB566E" w:rsidRPr="004379EB" w:rsidRDefault="00DB566E" w:rsidP="004379EB">
      <w:pPr>
        <w:spacing w:after="0" w:line="240" w:lineRule="auto"/>
        <w:rPr>
          <w:rFonts w:ascii="Times New Roman" w:hAnsi="Times New Roman" w:cs="Times New Roman"/>
          <w:sz w:val="28"/>
          <w:szCs w:val="28"/>
        </w:rPr>
      </w:pPr>
    </w:p>
    <w:p w14:paraId="79607D75" w14:textId="05B9F947" w:rsidR="00DB566E" w:rsidRPr="004379EB" w:rsidRDefault="00DB566E" w:rsidP="004379EB">
      <w:pPr>
        <w:spacing w:after="0" w:line="240" w:lineRule="auto"/>
        <w:rPr>
          <w:rFonts w:ascii="Times New Roman" w:hAnsi="Times New Roman" w:cs="Times New Roman"/>
          <w:sz w:val="28"/>
          <w:szCs w:val="28"/>
        </w:rPr>
      </w:pPr>
    </w:p>
    <w:p w14:paraId="4A9CD15D" w14:textId="7D18BBF1" w:rsidR="00DB566E" w:rsidRPr="004379EB" w:rsidRDefault="00DB566E" w:rsidP="004379EB">
      <w:pPr>
        <w:spacing w:after="0" w:line="240" w:lineRule="auto"/>
        <w:rPr>
          <w:rFonts w:ascii="Times New Roman" w:hAnsi="Times New Roman" w:cs="Times New Roman"/>
          <w:sz w:val="28"/>
          <w:szCs w:val="28"/>
        </w:rPr>
      </w:pPr>
    </w:p>
    <w:p w14:paraId="4711C0FA" w14:textId="0F251ADB" w:rsidR="00DB566E" w:rsidRPr="004379EB" w:rsidRDefault="00DB566E" w:rsidP="004379EB">
      <w:pPr>
        <w:spacing w:after="0" w:line="240" w:lineRule="auto"/>
        <w:rPr>
          <w:rFonts w:ascii="Times New Roman" w:hAnsi="Times New Roman" w:cs="Times New Roman"/>
          <w:sz w:val="28"/>
          <w:szCs w:val="28"/>
        </w:rPr>
      </w:pPr>
    </w:p>
    <w:p w14:paraId="1D83FA7C" w14:textId="6B2D1FFD" w:rsidR="00DB566E" w:rsidRPr="004379EB" w:rsidRDefault="00DB566E" w:rsidP="004379EB">
      <w:pPr>
        <w:spacing w:after="0" w:line="240" w:lineRule="auto"/>
        <w:rPr>
          <w:rFonts w:ascii="Times New Roman" w:hAnsi="Times New Roman" w:cs="Times New Roman"/>
          <w:sz w:val="28"/>
          <w:szCs w:val="28"/>
        </w:rPr>
      </w:pPr>
    </w:p>
    <w:p w14:paraId="3D312EE9" w14:textId="22E1802E" w:rsidR="00DB566E" w:rsidRPr="004379EB" w:rsidRDefault="00DB566E" w:rsidP="004379EB">
      <w:pPr>
        <w:spacing w:after="0" w:line="240" w:lineRule="auto"/>
        <w:rPr>
          <w:rFonts w:ascii="Times New Roman" w:hAnsi="Times New Roman" w:cs="Times New Roman"/>
          <w:sz w:val="28"/>
          <w:szCs w:val="28"/>
        </w:rPr>
      </w:pPr>
    </w:p>
    <w:p w14:paraId="3FFF2EE4" w14:textId="3BB6B3ED" w:rsidR="00DB566E" w:rsidRPr="004379EB" w:rsidRDefault="00DB566E" w:rsidP="004379EB">
      <w:pPr>
        <w:spacing w:after="0" w:line="240" w:lineRule="auto"/>
        <w:rPr>
          <w:rFonts w:ascii="Times New Roman" w:hAnsi="Times New Roman" w:cs="Times New Roman"/>
          <w:sz w:val="28"/>
          <w:szCs w:val="28"/>
        </w:rPr>
      </w:pPr>
    </w:p>
    <w:p w14:paraId="6B214F6E" w14:textId="77F121F9" w:rsidR="00DB566E" w:rsidRPr="004379EB" w:rsidRDefault="00DB566E" w:rsidP="004379EB">
      <w:pPr>
        <w:spacing w:after="0" w:line="240" w:lineRule="auto"/>
        <w:rPr>
          <w:rFonts w:ascii="Times New Roman" w:hAnsi="Times New Roman" w:cs="Times New Roman"/>
          <w:sz w:val="28"/>
          <w:szCs w:val="28"/>
        </w:rPr>
      </w:pPr>
    </w:p>
    <w:p w14:paraId="78B146C3" w14:textId="43F4AA0A" w:rsidR="00DB566E" w:rsidRPr="004379EB" w:rsidRDefault="00DB566E" w:rsidP="004379EB">
      <w:pPr>
        <w:spacing w:after="0" w:line="240" w:lineRule="auto"/>
        <w:rPr>
          <w:rFonts w:ascii="Times New Roman" w:hAnsi="Times New Roman" w:cs="Times New Roman"/>
          <w:sz w:val="28"/>
          <w:szCs w:val="28"/>
        </w:rPr>
      </w:pPr>
    </w:p>
    <w:p w14:paraId="1C2C1D93" w14:textId="63773F02" w:rsidR="00DB566E" w:rsidRPr="004379EB" w:rsidRDefault="00DB566E" w:rsidP="004379EB">
      <w:pPr>
        <w:spacing w:after="0" w:line="240" w:lineRule="auto"/>
        <w:rPr>
          <w:rFonts w:ascii="Times New Roman" w:hAnsi="Times New Roman" w:cs="Times New Roman"/>
          <w:sz w:val="28"/>
          <w:szCs w:val="28"/>
        </w:rPr>
      </w:pPr>
    </w:p>
    <w:p w14:paraId="70B908D0" w14:textId="059412A5" w:rsidR="00DB566E" w:rsidRPr="004379EB" w:rsidRDefault="00DB566E" w:rsidP="004379EB">
      <w:pPr>
        <w:spacing w:after="0" w:line="240" w:lineRule="auto"/>
        <w:rPr>
          <w:rFonts w:ascii="Times New Roman" w:hAnsi="Times New Roman" w:cs="Times New Roman"/>
          <w:sz w:val="28"/>
          <w:szCs w:val="28"/>
        </w:rPr>
      </w:pPr>
    </w:p>
    <w:p w14:paraId="053C0B4F" w14:textId="77777777" w:rsidR="00673EA2" w:rsidRPr="004379EB" w:rsidRDefault="00673EA2" w:rsidP="004379EB">
      <w:pPr>
        <w:spacing w:after="0" w:line="240" w:lineRule="auto"/>
        <w:jc w:val="center"/>
        <w:rPr>
          <w:rFonts w:ascii="Times New Roman" w:hAnsi="Times New Roman" w:cs="Times New Roman"/>
          <w:sz w:val="28"/>
          <w:szCs w:val="28"/>
        </w:rPr>
      </w:pPr>
    </w:p>
    <w:p w14:paraId="4077462E" w14:textId="77777777" w:rsidR="00DB566E" w:rsidRPr="00F4554E" w:rsidRDefault="00DB566E" w:rsidP="004379EB">
      <w:pPr>
        <w:spacing w:after="0" w:line="240" w:lineRule="auto"/>
        <w:jc w:val="center"/>
        <w:rPr>
          <w:rFonts w:ascii="Times New Roman" w:hAnsi="Times New Roman" w:cs="Times New Roman"/>
          <w:sz w:val="24"/>
          <w:szCs w:val="24"/>
        </w:rPr>
      </w:pPr>
      <w:r w:rsidRPr="00F4554E">
        <w:rPr>
          <w:rFonts w:ascii="Times New Roman" w:hAnsi="Times New Roman" w:cs="Times New Roman"/>
          <w:sz w:val="24"/>
          <w:szCs w:val="24"/>
        </w:rPr>
        <w:lastRenderedPageBreak/>
        <w:t>СРАВНИТЕЛЬНАЯ ТАБЛИЦА</w:t>
      </w:r>
    </w:p>
    <w:p w14:paraId="3ACC1D0A" w14:textId="77777777" w:rsidR="00DB566E" w:rsidRPr="004379EB" w:rsidRDefault="00DB566E" w:rsidP="004379EB">
      <w:pPr>
        <w:pStyle w:val="aa"/>
        <w:ind w:firstLine="709"/>
        <w:jc w:val="center"/>
        <w:rPr>
          <w:sz w:val="28"/>
          <w:szCs w:val="28"/>
        </w:rPr>
      </w:pPr>
      <w:proofErr w:type="gramStart"/>
      <w:r w:rsidRPr="004379EB">
        <w:rPr>
          <w:sz w:val="28"/>
          <w:szCs w:val="28"/>
        </w:rPr>
        <w:t>к</w:t>
      </w:r>
      <w:proofErr w:type="gramEnd"/>
      <w:r w:rsidRPr="004379EB">
        <w:rPr>
          <w:sz w:val="28"/>
          <w:szCs w:val="28"/>
        </w:rPr>
        <w:t xml:space="preserve"> проекту закона Приднестровской Молдавской Республики</w:t>
      </w:r>
    </w:p>
    <w:p w14:paraId="4382E9AA" w14:textId="77777777" w:rsidR="00DB566E" w:rsidRPr="004379EB" w:rsidRDefault="00DB566E" w:rsidP="004379EB">
      <w:pPr>
        <w:pStyle w:val="a5"/>
        <w:jc w:val="center"/>
        <w:rPr>
          <w:rFonts w:ascii="Times New Roman" w:hAnsi="Times New Roman" w:cs="Times New Roman"/>
          <w:sz w:val="28"/>
          <w:szCs w:val="28"/>
        </w:rPr>
      </w:pPr>
      <w:r w:rsidRPr="004379EB">
        <w:rPr>
          <w:rFonts w:ascii="Times New Roman" w:hAnsi="Times New Roman" w:cs="Times New Roman"/>
          <w:sz w:val="28"/>
          <w:szCs w:val="28"/>
        </w:rPr>
        <w:t>«О внесении дополнений в Закон Приднестровской Молдавской Республики</w:t>
      </w:r>
    </w:p>
    <w:p w14:paraId="104B0138" w14:textId="7951D049" w:rsidR="00DB566E" w:rsidRPr="004379EB" w:rsidRDefault="00DB566E" w:rsidP="004379EB">
      <w:pPr>
        <w:pStyle w:val="a5"/>
        <w:jc w:val="center"/>
        <w:rPr>
          <w:rFonts w:ascii="Times New Roman" w:hAnsi="Times New Roman" w:cs="Times New Roman"/>
          <w:sz w:val="28"/>
          <w:szCs w:val="28"/>
        </w:rPr>
      </w:pPr>
      <w:r w:rsidRPr="004379EB">
        <w:rPr>
          <w:rFonts w:ascii="Times New Roman" w:hAnsi="Times New Roman" w:cs="Times New Roman"/>
          <w:sz w:val="28"/>
          <w:szCs w:val="28"/>
        </w:rPr>
        <w:t xml:space="preserve">«О мерах, направленных на минимизацию негативного воздействия </w:t>
      </w:r>
      <w:r w:rsidR="00F4554E">
        <w:rPr>
          <w:rFonts w:ascii="Times New Roman" w:hAnsi="Times New Roman" w:cs="Times New Roman"/>
          <w:sz w:val="28"/>
          <w:szCs w:val="28"/>
        </w:rPr>
        <w:br/>
      </w:r>
      <w:r w:rsidRPr="004379EB">
        <w:rPr>
          <w:rFonts w:ascii="Times New Roman" w:hAnsi="Times New Roman" w:cs="Times New Roman"/>
          <w:sz w:val="28"/>
          <w:szCs w:val="28"/>
        </w:rPr>
        <w:t>на экономику, связанного с сокращением (прекращением) поставок природного газа в Приднестровскую Молдавской Республику в 2025 году»</w:t>
      </w:r>
    </w:p>
    <w:p w14:paraId="287A6862" w14:textId="77777777" w:rsidR="00DB566E" w:rsidRPr="004379EB" w:rsidRDefault="00DB566E" w:rsidP="004379EB">
      <w:pPr>
        <w:autoSpaceDE w:val="0"/>
        <w:autoSpaceDN w:val="0"/>
        <w:adjustRightInd w:val="0"/>
        <w:spacing w:after="0" w:line="240" w:lineRule="auto"/>
        <w:ind w:firstLine="360"/>
        <w:contextualSpacing/>
        <w:rPr>
          <w:rFonts w:ascii="Times New Roman" w:hAnsi="Times New Roman" w:cs="Times New Roman"/>
          <w:bCs/>
          <w:sz w:val="28"/>
          <w:szCs w:val="28"/>
        </w:rPr>
      </w:pPr>
    </w:p>
    <w:tbl>
      <w:tblPr>
        <w:tblStyle w:val="a9"/>
        <w:tblW w:w="5077" w:type="pct"/>
        <w:tblLayout w:type="fixed"/>
        <w:tblLook w:val="04A0" w:firstRow="1" w:lastRow="0" w:firstColumn="1" w:lastColumn="0" w:noHBand="0" w:noVBand="1"/>
      </w:tblPr>
      <w:tblGrid>
        <w:gridCol w:w="4249"/>
        <w:gridCol w:w="5527"/>
      </w:tblGrid>
      <w:tr w:rsidR="00DB566E" w:rsidRPr="00F4554E" w14:paraId="584564C2" w14:textId="77777777" w:rsidTr="00F4554E">
        <w:trPr>
          <w:trHeight w:val="619"/>
        </w:trPr>
        <w:tc>
          <w:tcPr>
            <w:tcW w:w="2173" w:type="pct"/>
            <w:vAlign w:val="center"/>
          </w:tcPr>
          <w:p w14:paraId="473EA5E8" w14:textId="77777777" w:rsidR="00DB566E" w:rsidRPr="00F4554E" w:rsidRDefault="00DB566E" w:rsidP="004379EB">
            <w:pPr>
              <w:jc w:val="center"/>
              <w:rPr>
                <w:rFonts w:ascii="Times New Roman" w:hAnsi="Times New Roman" w:cs="Times New Roman"/>
                <w:b/>
                <w:spacing w:val="-4"/>
                <w:sz w:val="24"/>
                <w:szCs w:val="24"/>
              </w:rPr>
            </w:pPr>
            <w:r w:rsidRPr="00F4554E">
              <w:rPr>
                <w:rFonts w:ascii="Times New Roman" w:hAnsi="Times New Roman" w:cs="Times New Roman"/>
                <w:b/>
                <w:spacing w:val="-4"/>
                <w:sz w:val="24"/>
                <w:szCs w:val="24"/>
              </w:rPr>
              <w:t>Действующая редакция</w:t>
            </w:r>
          </w:p>
        </w:tc>
        <w:tc>
          <w:tcPr>
            <w:tcW w:w="2827" w:type="pct"/>
            <w:vAlign w:val="center"/>
          </w:tcPr>
          <w:p w14:paraId="496F921E" w14:textId="77777777" w:rsidR="00DB566E" w:rsidRPr="00F4554E" w:rsidRDefault="00DB566E" w:rsidP="004379EB">
            <w:pPr>
              <w:jc w:val="center"/>
              <w:rPr>
                <w:rFonts w:ascii="Times New Roman" w:hAnsi="Times New Roman" w:cs="Times New Roman"/>
                <w:b/>
                <w:spacing w:val="-4"/>
                <w:sz w:val="24"/>
                <w:szCs w:val="24"/>
              </w:rPr>
            </w:pPr>
            <w:r w:rsidRPr="00F4554E">
              <w:rPr>
                <w:rFonts w:ascii="Times New Roman" w:hAnsi="Times New Roman" w:cs="Times New Roman"/>
                <w:b/>
                <w:spacing w:val="-4"/>
                <w:sz w:val="24"/>
                <w:szCs w:val="24"/>
              </w:rPr>
              <w:t>Предлагаемая редакция</w:t>
            </w:r>
          </w:p>
        </w:tc>
      </w:tr>
      <w:tr w:rsidR="00AD5818" w:rsidRPr="00F4554E" w14:paraId="1D3ACE22" w14:textId="77777777" w:rsidTr="00F4554E">
        <w:trPr>
          <w:trHeight w:val="272"/>
        </w:trPr>
        <w:tc>
          <w:tcPr>
            <w:tcW w:w="2173" w:type="pct"/>
          </w:tcPr>
          <w:p w14:paraId="5BED813B" w14:textId="0424E3BD" w:rsidR="00AD5818" w:rsidRPr="00F4554E" w:rsidRDefault="00AD5818" w:rsidP="00F4554E">
            <w:pPr>
              <w:autoSpaceDE w:val="0"/>
              <w:autoSpaceDN w:val="0"/>
              <w:adjustRightInd w:val="0"/>
              <w:ind w:firstLine="596"/>
              <w:jc w:val="both"/>
              <w:rPr>
                <w:rFonts w:ascii="Times New Roman" w:hAnsi="Times New Roman" w:cs="Times New Roman"/>
                <w:b/>
                <w:spacing w:val="-4"/>
                <w:sz w:val="24"/>
                <w:szCs w:val="24"/>
              </w:rPr>
            </w:pPr>
            <w:r w:rsidRPr="00F4554E">
              <w:rPr>
                <w:rFonts w:ascii="Times New Roman" w:hAnsi="Times New Roman" w:cs="Times New Roman"/>
                <w:b/>
                <w:spacing w:val="-4"/>
                <w:sz w:val="24"/>
                <w:szCs w:val="24"/>
              </w:rPr>
              <w:t>Статья 9-2</w:t>
            </w:r>
            <w:r w:rsidR="0026326B" w:rsidRPr="00F4554E">
              <w:rPr>
                <w:rFonts w:ascii="Times New Roman" w:hAnsi="Times New Roman" w:cs="Times New Roman"/>
                <w:b/>
                <w:spacing w:val="-4"/>
                <w:sz w:val="24"/>
                <w:szCs w:val="24"/>
              </w:rPr>
              <w:t>.</w:t>
            </w:r>
          </w:p>
          <w:p w14:paraId="69F9986A" w14:textId="76A35892" w:rsidR="00AD5818" w:rsidRPr="00F4554E" w:rsidRDefault="00AD5818" w:rsidP="00F4554E">
            <w:pPr>
              <w:autoSpaceDE w:val="0"/>
              <w:autoSpaceDN w:val="0"/>
              <w:adjustRightInd w:val="0"/>
              <w:ind w:firstLine="596"/>
              <w:jc w:val="both"/>
              <w:rPr>
                <w:rFonts w:ascii="Times New Roman" w:hAnsi="Times New Roman" w:cs="Times New Roman"/>
                <w:strike/>
                <w:spacing w:val="-4"/>
                <w:sz w:val="24"/>
                <w:szCs w:val="24"/>
              </w:rPr>
            </w:pPr>
            <w:r w:rsidRPr="00F4554E">
              <w:rPr>
                <w:rFonts w:ascii="Times New Roman" w:hAnsi="Times New Roman" w:cs="Times New Roman"/>
                <w:b/>
                <w:spacing w:val="-4"/>
                <w:sz w:val="24"/>
                <w:szCs w:val="24"/>
              </w:rPr>
              <w:t>Отсутствует.</w:t>
            </w:r>
          </w:p>
        </w:tc>
        <w:tc>
          <w:tcPr>
            <w:tcW w:w="2827" w:type="pct"/>
          </w:tcPr>
          <w:p w14:paraId="5D629B81" w14:textId="77777777" w:rsidR="00AD5818" w:rsidRPr="00F4554E" w:rsidRDefault="00AD5818" w:rsidP="00F4554E">
            <w:pPr>
              <w:pStyle w:val="a6"/>
              <w:shd w:val="clear" w:color="auto" w:fill="FFFFFF"/>
              <w:tabs>
                <w:tab w:val="center" w:pos="0"/>
              </w:tabs>
              <w:spacing w:before="0" w:beforeAutospacing="0" w:after="0" w:afterAutospacing="0"/>
              <w:ind w:firstLine="596"/>
              <w:contextualSpacing/>
              <w:jc w:val="both"/>
              <w:rPr>
                <w:b/>
                <w:spacing w:val="-4"/>
              </w:rPr>
            </w:pPr>
            <w:r w:rsidRPr="00F4554E">
              <w:rPr>
                <w:b/>
                <w:spacing w:val="-4"/>
              </w:rPr>
              <w:t>Статья 9-2.</w:t>
            </w:r>
          </w:p>
          <w:p w14:paraId="275905A8" w14:textId="7019A65B" w:rsidR="00AD5818" w:rsidRPr="00F4554E" w:rsidRDefault="00AD5818" w:rsidP="00F4554E">
            <w:pPr>
              <w:autoSpaceDE w:val="0"/>
              <w:autoSpaceDN w:val="0"/>
              <w:adjustRightInd w:val="0"/>
              <w:ind w:firstLine="596"/>
              <w:contextualSpacing/>
              <w:jc w:val="both"/>
              <w:rPr>
                <w:rFonts w:ascii="Times New Roman" w:hAnsi="Times New Roman" w:cs="Times New Roman"/>
                <w:b/>
                <w:strike/>
                <w:spacing w:val="-4"/>
                <w:sz w:val="24"/>
                <w:szCs w:val="24"/>
              </w:rPr>
            </w:pPr>
            <w:r w:rsidRPr="00F4554E">
              <w:rPr>
                <w:rFonts w:ascii="Times New Roman" w:eastAsia="Times New Roman" w:hAnsi="Times New Roman" w:cs="Times New Roman"/>
                <w:b/>
                <w:spacing w:val="-4"/>
                <w:sz w:val="24"/>
                <w:szCs w:val="24"/>
                <w:lang w:eastAsia="ru-RU"/>
              </w:rPr>
              <w:t xml:space="preserve">Во изменение норм законодательства Приднестровской Молдавской Республики установить, что с 1 октября 2025 года по 31 декабря 2025 года осуществляется </w:t>
            </w:r>
            <w:r w:rsidRPr="00F4554E">
              <w:rPr>
                <w:rStyle w:val="fontstyle01"/>
                <w:b/>
                <w:color w:val="auto"/>
                <w:spacing w:val="-4"/>
              </w:rPr>
              <w:t xml:space="preserve">управление энергетическими ресурсами на территории Приднестровской Молдавской Республики в порядке, </w:t>
            </w:r>
            <w:r w:rsidRPr="00F4554E">
              <w:rPr>
                <w:rFonts w:ascii="Times New Roman" w:hAnsi="Times New Roman" w:cs="Times New Roman"/>
                <w:b/>
                <w:spacing w:val="-4"/>
                <w:sz w:val="24"/>
                <w:szCs w:val="24"/>
                <w:shd w:val="clear" w:color="auto" w:fill="FFFFFF"/>
              </w:rPr>
              <w:t>установленн</w:t>
            </w:r>
            <w:r w:rsidR="0026326B" w:rsidRPr="00F4554E">
              <w:rPr>
                <w:rFonts w:ascii="Times New Roman" w:hAnsi="Times New Roman" w:cs="Times New Roman"/>
                <w:b/>
                <w:spacing w:val="-4"/>
                <w:sz w:val="24"/>
                <w:szCs w:val="24"/>
                <w:shd w:val="clear" w:color="auto" w:fill="FFFFFF"/>
              </w:rPr>
              <w:t>о</w:t>
            </w:r>
            <w:r w:rsidRPr="00F4554E">
              <w:rPr>
                <w:rFonts w:ascii="Times New Roman" w:hAnsi="Times New Roman" w:cs="Times New Roman"/>
                <w:b/>
                <w:spacing w:val="-4"/>
                <w:sz w:val="24"/>
                <w:szCs w:val="24"/>
                <w:shd w:val="clear" w:color="auto" w:fill="FFFFFF"/>
              </w:rPr>
              <w:t>м нормативным правовым актом Правительства Приднестровской Молдавской Республики</w:t>
            </w:r>
            <w:r w:rsidR="0026326B" w:rsidRPr="00F4554E">
              <w:rPr>
                <w:rFonts w:ascii="Times New Roman" w:hAnsi="Times New Roman" w:cs="Times New Roman"/>
                <w:b/>
                <w:spacing w:val="-4"/>
                <w:sz w:val="24"/>
                <w:szCs w:val="24"/>
                <w:shd w:val="clear" w:color="auto" w:fill="FFFFFF"/>
              </w:rPr>
              <w:t>.</w:t>
            </w:r>
          </w:p>
        </w:tc>
      </w:tr>
      <w:tr w:rsidR="00DB566E" w:rsidRPr="00F4554E" w14:paraId="6FAD1571" w14:textId="77777777" w:rsidTr="00F4554E">
        <w:trPr>
          <w:trHeight w:val="272"/>
        </w:trPr>
        <w:tc>
          <w:tcPr>
            <w:tcW w:w="2173" w:type="pct"/>
          </w:tcPr>
          <w:p w14:paraId="568D9538" w14:textId="77777777" w:rsidR="00DB566E" w:rsidRPr="00F4554E" w:rsidRDefault="00DB566E" w:rsidP="00F4554E">
            <w:pPr>
              <w:autoSpaceDE w:val="0"/>
              <w:autoSpaceDN w:val="0"/>
              <w:adjustRightInd w:val="0"/>
              <w:ind w:firstLine="596"/>
              <w:jc w:val="both"/>
              <w:rPr>
                <w:rFonts w:ascii="Times New Roman" w:hAnsi="Times New Roman" w:cs="Times New Roman"/>
                <w:b/>
                <w:spacing w:val="-4"/>
                <w:sz w:val="24"/>
                <w:szCs w:val="24"/>
              </w:rPr>
            </w:pPr>
            <w:r w:rsidRPr="00F4554E">
              <w:rPr>
                <w:rFonts w:ascii="Times New Roman" w:hAnsi="Times New Roman" w:cs="Times New Roman"/>
                <w:b/>
                <w:spacing w:val="-4"/>
                <w:sz w:val="24"/>
                <w:szCs w:val="24"/>
              </w:rPr>
              <w:t>Статья 18-3.</w:t>
            </w:r>
          </w:p>
          <w:p w14:paraId="10A267BA" w14:textId="7574DC2B" w:rsidR="00DB566E" w:rsidRPr="00F4554E" w:rsidRDefault="00DB566E" w:rsidP="00F4554E">
            <w:pPr>
              <w:autoSpaceDE w:val="0"/>
              <w:autoSpaceDN w:val="0"/>
              <w:adjustRightInd w:val="0"/>
              <w:ind w:firstLine="596"/>
              <w:jc w:val="both"/>
              <w:rPr>
                <w:rFonts w:ascii="Times New Roman" w:hAnsi="Times New Roman" w:cs="Times New Roman"/>
                <w:b/>
                <w:spacing w:val="-4"/>
                <w:sz w:val="24"/>
                <w:szCs w:val="24"/>
              </w:rPr>
            </w:pPr>
            <w:r w:rsidRPr="00F4554E">
              <w:rPr>
                <w:rFonts w:ascii="Times New Roman" w:hAnsi="Times New Roman" w:cs="Times New Roman"/>
                <w:b/>
                <w:spacing w:val="-4"/>
                <w:sz w:val="24"/>
                <w:szCs w:val="24"/>
              </w:rPr>
              <w:t>Отсутствует</w:t>
            </w:r>
            <w:r w:rsidR="0026326B" w:rsidRPr="00F4554E">
              <w:rPr>
                <w:rFonts w:ascii="Times New Roman" w:hAnsi="Times New Roman" w:cs="Times New Roman"/>
                <w:b/>
                <w:spacing w:val="-4"/>
                <w:sz w:val="24"/>
                <w:szCs w:val="24"/>
              </w:rPr>
              <w:t>.</w:t>
            </w:r>
          </w:p>
          <w:p w14:paraId="41721101" w14:textId="77777777" w:rsidR="00DB566E" w:rsidRPr="00F4554E" w:rsidRDefault="00DB566E" w:rsidP="00F4554E">
            <w:pPr>
              <w:autoSpaceDE w:val="0"/>
              <w:autoSpaceDN w:val="0"/>
              <w:adjustRightInd w:val="0"/>
              <w:ind w:firstLine="596"/>
              <w:jc w:val="both"/>
              <w:rPr>
                <w:rFonts w:ascii="Times New Roman" w:hAnsi="Times New Roman" w:cs="Times New Roman"/>
                <w:spacing w:val="-4"/>
                <w:sz w:val="24"/>
                <w:szCs w:val="24"/>
              </w:rPr>
            </w:pPr>
          </w:p>
        </w:tc>
        <w:tc>
          <w:tcPr>
            <w:tcW w:w="2827" w:type="pct"/>
          </w:tcPr>
          <w:p w14:paraId="50032350" w14:textId="77777777" w:rsidR="00DB566E" w:rsidRPr="00F4554E" w:rsidRDefault="00DB566E" w:rsidP="00F4554E">
            <w:pPr>
              <w:autoSpaceDE w:val="0"/>
              <w:autoSpaceDN w:val="0"/>
              <w:adjustRightInd w:val="0"/>
              <w:ind w:firstLine="596"/>
              <w:jc w:val="both"/>
              <w:rPr>
                <w:rFonts w:ascii="Times New Roman" w:hAnsi="Times New Roman" w:cs="Times New Roman"/>
                <w:b/>
                <w:spacing w:val="-4"/>
                <w:sz w:val="24"/>
                <w:szCs w:val="24"/>
              </w:rPr>
            </w:pPr>
            <w:r w:rsidRPr="00F4554E">
              <w:rPr>
                <w:rFonts w:ascii="Times New Roman" w:hAnsi="Times New Roman" w:cs="Times New Roman"/>
                <w:b/>
                <w:spacing w:val="-4"/>
                <w:sz w:val="24"/>
                <w:szCs w:val="24"/>
              </w:rPr>
              <w:t>Статья 18-3.</w:t>
            </w:r>
          </w:p>
          <w:p w14:paraId="601062D9" w14:textId="0E9AF7EF" w:rsidR="00DB566E" w:rsidRPr="00F4554E" w:rsidRDefault="00DB566E" w:rsidP="00F4554E">
            <w:pPr>
              <w:ind w:firstLine="596"/>
              <w:jc w:val="both"/>
              <w:rPr>
                <w:rFonts w:ascii="Times New Roman" w:hAnsi="Times New Roman" w:cs="Times New Roman"/>
                <w:b/>
                <w:spacing w:val="-4"/>
                <w:sz w:val="24"/>
                <w:szCs w:val="24"/>
              </w:rPr>
            </w:pPr>
            <w:r w:rsidRPr="00F4554E">
              <w:rPr>
                <w:rFonts w:ascii="Times New Roman" w:hAnsi="Times New Roman" w:cs="Times New Roman"/>
                <w:b/>
                <w:spacing w:val="-4"/>
                <w:sz w:val="24"/>
                <w:szCs w:val="24"/>
              </w:rPr>
              <w:t>Во изменение норм пункта 3 статьи 16 Закона Приднестровской Молдавской Республики «О ценах (тарифах) и ценообразовании» установить, что результаты проверок хозяйственной деятельности субъектов ценообразования, осуществляющих регулируемую деятельность, могут служить основанием для пересмотра цен (тарифов) по инициативе Правительства Приднестровской Молдавской Республики, органа государственного регулирования цен и тарифов при условии, что пересмотр регулируемых тарифов не затрагивает снижени</w:t>
            </w:r>
            <w:r w:rsidR="0026326B" w:rsidRPr="00F4554E">
              <w:rPr>
                <w:rFonts w:ascii="Times New Roman" w:hAnsi="Times New Roman" w:cs="Times New Roman"/>
                <w:b/>
                <w:spacing w:val="-4"/>
                <w:sz w:val="24"/>
                <w:szCs w:val="24"/>
              </w:rPr>
              <w:t xml:space="preserve">е </w:t>
            </w:r>
            <w:r w:rsidRPr="00F4554E">
              <w:rPr>
                <w:rFonts w:ascii="Times New Roman" w:hAnsi="Times New Roman" w:cs="Times New Roman"/>
                <w:b/>
                <w:spacing w:val="-4"/>
                <w:sz w:val="24"/>
                <w:szCs w:val="24"/>
              </w:rPr>
              <w:t xml:space="preserve">установленных статей расходов в структуре себестоимости тарифов, установленных при формировании регулируемых тарифов на 2025 год на товары (работы, услуги), производимые (осуществляемые, оказываемые) в сфере естественных монополий (услуги газоснабжения, услуги по оперативно-диспетчерскому управлению, передаче, распределению электрической энергии, по снабжению электрической энергией (за исключением случаев поставки </w:t>
            </w:r>
            <w:r w:rsidR="00673EA2" w:rsidRPr="00F4554E">
              <w:rPr>
                <w:rFonts w:ascii="Times New Roman" w:hAnsi="Times New Roman" w:cs="Times New Roman"/>
                <w:b/>
                <w:spacing w:val="-4"/>
                <w:sz w:val="24"/>
                <w:szCs w:val="24"/>
              </w:rPr>
              <w:t>электрической энергии</w:t>
            </w:r>
            <w:r w:rsidRPr="00F4554E">
              <w:rPr>
                <w:rFonts w:ascii="Times New Roman" w:hAnsi="Times New Roman" w:cs="Times New Roman"/>
                <w:b/>
                <w:spacing w:val="-4"/>
                <w:sz w:val="24"/>
                <w:szCs w:val="24"/>
              </w:rPr>
              <w:t xml:space="preserve"> по договору, одной стороной которого является производитель </w:t>
            </w:r>
            <w:r w:rsidR="00673EA2" w:rsidRPr="00F4554E">
              <w:rPr>
                <w:rFonts w:ascii="Times New Roman" w:hAnsi="Times New Roman" w:cs="Times New Roman"/>
                <w:b/>
                <w:spacing w:val="-4"/>
                <w:sz w:val="24"/>
                <w:szCs w:val="24"/>
              </w:rPr>
              <w:t>электрической энергии</w:t>
            </w:r>
            <w:r w:rsidRPr="00F4554E">
              <w:rPr>
                <w:rFonts w:ascii="Times New Roman" w:hAnsi="Times New Roman" w:cs="Times New Roman"/>
                <w:b/>
                <w:spacing w:val="-4"/>
                <w:sz w:val="24"/>
                <w:szCs w:val="24"/>
              </w:rPr>
              <w:t xml:space="preserve">, работающий в режиме комбинированной выработки электрической и тепловой энергии), услуги по снабжению тепловой энергией: отопление, подогрев воды, горячее водоснабжение (за исключением случаев поставки тепловой энергии по договору, одной стороной которого является производитель тепловой </w:t>
            </w:r>
            <w:r w:rsidRPr="00F4554E">
              <w:rPr>
                <w:rFonts w:ascii="Times New Roman" w:hAnsi="Times New Roman" w:cs="Times New Roman"/>
                <w:b/>
                <w:spacing w:val="-4"/>
                <w:sz w:val="24"/>
                <w:szCs w:val="24"/>
              </w:rPr>
              <w:lastRenderedPageBreak/>
              <w:t>энергии, работающий в режиме комбинированной выработки электрической и тепловой энергии), услуги водоснабжения и водоотведения (канализация)).</w:t>
            </w:r>
          </w:p>
        </w:tc>
      </w:tr>
    </w:tbl>
    <w:p w14:paraId="5E1C7E7E" w14:textId="77777777" w:rsidR="00DB566E" w:rsidRPr="004379EB" w:rsidRDefault="00DB566E" w:rsidP="00F4554E">
      <w:pPr>
        <w:spacing w:after="0" w:line="240" w:lineRule="auto"/>
        <w:rPr>
          <w:rFonts w:ascii="Times New Roman" w:hAnsi="Times New Roman" w:cs="Times New Roman"/>
          <w:sz w:val="28"/>
          <w:szCs w:val="28"/>
        </w:rPr>
      </w:pPr>
    </w:p>
    <w:sectPr w:rsidR="00DB566E" w:rsidRPr="004379EB" w:rsidSect="00371B88">
      <w:headerReference w:type="default" r:id="rId8"/>
      <w:pgSz w:w="11906" w:h="16838"/>
      <w:pgMar w:top="567" w:right="567" w:bottom="851"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D8E85" w14:textId="77777777" w:rsidR="009B156B" w:rsidRDefault="009B156B" w:rsidP="004379EB">
      <w:pPr>
        <w:spacing w:after="0" w:line="240" w:lineRule="auto"/>
      </w:pPr>
      <w:r>
        <w:separator/>
      </w:r>
    </w:p>
  </w:endnote>
  <w:endnote w:type="continuationSeparator" w:id="0">
    <w:p w14:paraId="6A231655" w14:textId="77777777" w:rsidR="009B156B" w:rsidRDefault="009B156B" w:rsidP="0043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D989A" w14:textId="77777777" w:rsidR="009B156B" w:rsidRDefault="009B156B" w:rsidP="004379EB">
      <w:pPr>
        <w:spacing w:after="0" w:line="240" w:lineRule="auto"/>
      </w:pPr>
      <w:r>
        <w:separator/>
      </w:r>
    </w:p>
  </w:footnote>
  <w:footnote w:type="continuationSeparator" w:id="0">
    <w:p w14:paraId="6DC71A3F" w14:textId="77777777" w:rsidR="009B156B" w:rsidRDefault="009B156B" w:rsidP="00437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507576"/>
      <w:docPartObj>
        <w:docPartGallery w:val="Page Numbers (Top of Page)"/>
        <w:docPartUnique/>
      </w:docPartObj>
    </w:sdtPr>
    <w:sdtEndPr>
      <w:rPr>
        <w:rFonts w:ascii="Times New Roman" w:hAnsi="Times New Roman" w:cs="Times New Roman"/>
        <w:sz w:val="24"/>
        <w:szCs w:val="24"/>
      </w:rPr>
    </w:sdtEndPr>
    <w:sdtContent>
      <w:p w14:paraId="2DEFBF52" w14:textId="3BFE769B" w:rsidR="004379EB" w:rsidRPr="004379EB" w:rsidRDefault="004379EB">
        <w:pPr>
          <w:pStyle w:val="af4"/>
          <w:jc w:val="center"/>
          <w:rPr>
            <w:rFonts w:ascii="Times New Roman" w:hAnsi="Times New Roman" w:cs="Times New Roman"/>
            <w:sz w:val="24"/>
            <w:szCs w:val="24"/>
          </w:rPr>
        </w:pPr>
        <w:r w:rsidRPr="004379EB">
          <w:rPr>
            <w:rFonts w:ascii="Times New Roman" w:hAnsi="Times New Roman" w:cs="Times New Roman"/>
            <w:sz w:val="24"/>
            <w:szCs w:val="24"/>
          </w:rPr>
          <w:fldChar w:fldCharType="begin"/>
        </w:r>
        <w:r w:rsidRPr="004379EB">
          <w:rPr>
            <w:rFonts w:ascii="Times New Roman" w:hAnsi="Times New Roman" w:cs="Times New Roman"/>
            <w:sz w:val="24"/>
            <w:szCs w:val="24"/>
          </w:rPr>
          <w:instrText>PAGE   \* MERGEFORMAT</w:instrText>
        </w:r>
        <w:r w:rsidRPr="004379EB">
          <w:rPr>
            <w:rFonts w:ascii="Times New Roman" w:hAnsi="Times New Roman" w:cs="Times New Roman"/>
            <w:sz w:val="24"/>
            <w:szCs w:val="24"/>
          </w:rPr>
          <w:fldChar w:fldCharType="separate"/>
        </w:r>
        <w:r w:rsidR="00BB5BB0">
          <w:rPr>
            <w:rFonts w:ascii="Times New Roman" w:hAnsi="Times New Roman" w:cs="Times New Roman"/>
            <w:noProof/>
            <w:sz w:val="24"/>
            <w:szCs w:val="24"/>
          </w:rPr>
          <w:t>- 7 -</w:t>
        </w:r>
        <w:r w:rsidRPr="004379EB">
          <w:rPr>
            <w:rFonts w:ascii="Times New Roman" w:hAnsi="Times New Roman" w:cs="Times New Roman"/>
            <w:sz w:val="24"/>
            <w:szCs w:val="24"/>
          </w:rPr>
          <w:fldChar w:fldCharType="end"/>
        </w:r>
      </w:p>
    </w:sdtContent>
  </w:sdt>
  <w:p w14:paraId="5D56D429" w14:textId="77777777" w:rsidR="004379EB" w:rsidRDefault="004379E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02095"/>
    <w:multiLevelType w:val="hybridMultilevel"/>
    <w:tmpl w:val="14FC85E4"/>
    <w:lvl w:ilvl="0" w:tplc="8B0E172A">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8C"/>
    <w:rsid w:val="00094309"/>
    <w:rsid w:val="001516B6"/>
    <w:rsid w:val="00161639"/>
    <w:rsid w:val="001674F8"/>
    <w:rsid w:val="00235A3F"/>
    <w:rsid w:val="0026326B"/>
    <w:rsid w:val="00281FDE"/>
    <w:rsid w:val="00311AC7"/>
    <w:rsid w:val="00371B88"/>
    <w:rsid w:val="003833A9"/>
    <w:rsid w:val="00431050"/>
    <w:rsid w:val="004379EB"/>
    <w:rsid w:val="004E1DD8"/>
    <w:rsid w:val="004F5DB5"/>
    <w:rsid w:val="00534228"/>
    <w:rsid w:val="00545ED4"/>
    <w:rsid w:val="005A78EB"/>
    <w:rsid w:val="005C5332"/>
    <w:rsid w:val="00604039"/>
    <w:rsid w:val="00673EA2"/>
    <w:rsid w:val="00763535"/>
    <w:rsid w:val="00765B7A"/>
    <w:rsid w:val="007A1AD1"/>
    <w:rsid w:val="007B2E14"/>
    <w:rsid w:val="007E0EAF"/>
    <w:rsid w:val="00887195"/>
    <w:rsid w:val="00927FD2"/>
    <w:rsid w:val="00992203"/>
    <w:rsid w:val="009A1C09"/>
    <w:rsid w:val="009B156B"/>
    <w:rsid w:val="009B2F01"/>
    <w:rsid w:val="009F5705"/>
    <w:rsid w:val="00A54C5B"/>
    <w:rsid w:val="00AA2ABB"/>
    <w:rsid w:val="00AD406B"/>
    <w:rsid w:val="00AD5818"/>
    <w:rsid w:val="00BA4247"/>
    <w:rsid w:val="00BB5BB0"/>
    <w:rsid w:val="00D66F89"/>
    <w:rsid w:val="00D766B3"/>
    <w:rsid w:val="00DB566E"/>
    <w:rsid w:val="00DC2407"/>
    <w:rsid w:val="00DF6CC6"/>
    <w:rsid w:val="00E524A6"/>
    <w:rsid w:val="00EE238D"/>
    <w:rsid w:val="00F4554E"/>
    <w:rsid w:val="00F8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A128"/>
  <w15:chartTrackingRefBased/>
  <w15:docId w15:val="{DCC0C585-888A-4F13-8354-C5AF73D7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a4"/>
    <w:rsid w:val="00DB566E"/>
    <w:pPr>
      <w:spacing w:after="0" w:line="240" w:lineRule="auto"/>
    </w:pPr>
    <w:rPr>
      <w:rFonts w:ascii="Courier New" w:eastAsia="Calibri" w:hAnsi="Courier New" w:cs="Times New Roman"/>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DB566E"/>
    <w:rPr>
      <w:rFonts w:ascii="Courier New" w:eastAsia="Calibri" w:hAnsi="Courier New" w:cs="Times New Roman"/>
      <w:sz w:val="20"/>
      <w:szCs w:val="20"/>
      <w:lang w:eastAsia="ru-RU"/>
    </w:rPr>
  </w:style>
  <w:style w:type="paragraph" w:styleId="a5">
    <w:name w:val="No Spacing"/>
    <w:uiPriority w:val="1"/>
    <w:qFormat/>
    <w:rsid w:val="00DB566E"/>
    <w:pPr>
      <w:spacing w:after="0" w:line="240" w:lineRule="auto"/>
    </w:p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DB5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DB566E"/>
    <w:rPr>
      <w:rFonts w:ascii="Times New Roman" w:eastAsia="Times New Roman" w:hAnsi="Times New Roman" w:cs="Times New Roman"/>
      <w:sz w:val="24"/>
      <w:szCs w:val="24"/>
      <w:lang w:eastAsia="ru-RU"/>
    </w:rPr>
  </w:style>
  <w:style w:type="character" w:styleId="a8">
    <w:name w:val="Strong"/>
    <w:basedOn w:val="a0"/>
    <w:uiPriority w:val="22"/>
    <w:qFormat/>
    <w:rsid w:val="00DB566E"/>
    <w:rPr>
      <w:b/>
      <w:bCs/>
    </w:rPr>
  </w:style>
  <w:style w:type="table" w:styleId="a9">
    <w:name w:val="Table Grid"/>
    <w:basedOn w:val="a1"/>
    <w:uiPriority w:val="39"/>
    <w:rsid w:val="00DB5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DB566E"/>
    <w:pPr>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uiPriority w:val="99"/>
    <w:rsid w:val="00DB566E"/>
    <w:rPr>
      <w:rFonts w:ascii="Times New Roman" w:eastAsia="Times New Roman" w:hAnsi="Times New Roman" w:cs="Times New Roman"/>
      <w:sz w:val="24"/>
      <w:szCs w:val="20"/>
      <w:lang w:eastAsia="ru-RU"/>
    </w:rPr>
  </w:style>
  <w:style w:type="character" w:customStyle="1" w:styleId="fontstyle01">
    <w:name w:val="fontstyle01"/>
    <w:basedOn w:val="a0"/>
    <w:rsid w:val="00DB566E"/>
    <w:rPr>
      <w:rFonts w:ascii="Times New Roman" w:hAnsi="Times New Roman" w:cs="Times New Roman" w:hint="default"/>
      <w:b w:val="0"/>
      <w:bCs w:val="0"/>
      <w:i w:val="0"/>
      <w:iCs w:val="0"/>
      <w:color w:val="000000"/>
      <w:sz w:val="24"/>
      <w:szCs w:val="24"/>
    </w:rPr>
  </w:style>
  <w:style w:type="character" w:styleId="ac">
    <w:name w:val="annotation reference"/>
    <w:basedOn w:val="a0"/>
    <w:uiPriority w:val="99"/>
    <w:semiHidden/>
    <w:unhideWhenUsed/>
    <w:rsid w:val="00EE238D"/>
    <w:rPr>
      <w:sz w:val="16"/>
      <w:szCs w:val="16"/>
    </w:rPr>
  </w:style>
  <w:style w:type="paragraph" w:styleId="ad">
    <w:name w:val="annotation text"/>
    <w:basedOn w:val="a"/>
    <w:link w:val="ae"/>
    <w:uiPriority w:val="99"/>
    <w:semiHidden/>
    <w:unhideWhenUsed/>
    <w:rsid w:val="00EE238D"/>
    <w:pPr>
      <w:spacing w:line="240" w:lineRule="auto"/>
    </w:pPr>
    <w:rPr>
      <w:sz w:val="20"/>
      <w:szCs w:val="20"/>
    </w:rPr>
  </w:style>
  <w:style w:type="character" w:customStyle="1" w:styleId="ae">
    <w:name w:val="Текст примечания Знак"/>
    <w:basedOn w:val="a0"/>
    <w:link w:val="ad"/>
    <w:uiPriority w:val="99"/>
    <w:semiHidden/>
    <w:rsid w:val="00EE238D"/>
    <w:rPr>
      <w:sz w:val="20"/>
      <w:szCs w:val="20"/>
    </w:rPr>
  </w:style>
  <w:style w:type="paragraph" w:styleId="af">
    <w:name w:val="annotation subject"/>
    <w:basedOn w:val="ad"/>
    <w:next w:val="ad"/>
    <w:link w:val="af0"/>
    <w:uiPriority w:val="99"/>
    <w:semiHidden/>
    <w:unhideWhenUsed/>
    <w:rsid w:val="00EE238D"/>
    <w:rPr>
      <w:b/>
      <w:bCs/>
    </w:rPr>
  </w:style>
  <w:style w:type="character" w:customStyle="1" w:styleId="af0">
    <w:name w:val="Тема примечания Знак"/>
    <w:basedOn w:val="ae"/>
    <w:link w:val="af"/>
    <w:uiPriority w:val="99"/>
    <w:semiHidden/>
    <w:rsid w:val="00EE238D"/>
    <w:rPr>
      <w:b/>
      <w:bCs/>
      <w:sz w:val="20"/>
      <w:szCs w:val="20"/>
    </w:rPr>
  </w:style>
  <w:style w:type="paragraph" w:styleId="af1">
    <w:name w:val="Balloon Text"/>
    <w:basedOn w:val="a"/>
    <w:link w:val="af2"/>
    <w:uiPriority w:val="99"/>
    <w:semiHidden/>
    <w:unhideWhenUsed/>
    <w:rsid w:val="00EE238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E238D"/>
    <w:rPr>
      <w:rFonts w:ascii="Segoe UI" w:hAnsi="Segoe UI" w:cs="Segoe UI"/>
      <w:sz w:val="18"/>
      <w:szCs w:val="18"/>
    </w:rPr>
  </w:style>
  <w:style w:type="paragraph" w:styleId="af3">
    <w:name w:val="List Paragraph"/>
    <w:basedOn w:val="a"/>
    <w:uiPriority w:val="34"/>
    <w:qFormat/>
    <w:rsid w:val="00EE238D"/>
    <w:pPr>
      <w:ind w:left="720"/>
      <w:contextualSpacing/>
    </w:pPr>
  </w:style>
  <w:style w:type="paragraph" w:styleId="af4">
    <w:name w:val="header"/>
    <w:basedOn w:val="a"/>
    <w:link w:val="af5"/>
    <w:uiPriority w:val="99"/>
    <w:unhideWhenUsed/>
    <w:rsid w:val="004379E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379EB"/>
  </w:style>
  <w:style w:type="paragraph" w:styleId="af6">
    <w:name w:val="footer"/>
    <w:basedOn w:val="a"/>
    <w:link w:val="af7"/>
    <w:uiPriority w:val="99"/>
    <w:unhideWhenUsed/>
    <w:rsid w:val="004379E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3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BD2F-25C3-4415-83B8-E8E56103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1741</Words>
  <Characters>9925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Оларь Максим Сергеевич</dc:creator>
  <cp:keywords/>
  <dc:description/>
  <cp:lastModifiedBy>Кудрова А.А.</cp:lastModifiedBy>
  <cp:revision>30</cp:revision>
  <cp:lastPrinted>2025-10-07T07:49:00Z</cp:lastPrinted>
  <dcterms:created xsi:type="dcterms:W3CDTF">2025-10-06T11:52:00Z</dcterms:created>
  <dcterms:modified xsi:type="dcterms:W3CDTF">2025-10-07T07:50:00Z</dcterms:modified>
</cp:coreProperties>
</file>