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111E1A4" w14:textId="77777777" w:rsidR="004879ED" w:rsidRDefault="004879ED" w:rsidP="00B82193">
      <w:pPr>
        <w:jc w:val="center"/>
        <w:rPr>
          <w:sz w:val="28"/>
          <w:szCs w:val="28"/>
        </w:rPr>
      </w:pPr>
    </w:p>
    <w:p w14:paraId="560A5161" w14:textId="77777777" w:rsidR="004879ED" w:rsidRDefault="004879ED" w:rsidP="00B82193">
      <w:pPr>
        <w:jc w:val="center"/>
        <w:rPr>
          <w:sz w:val="28"/>
          <w:szCs w:val="28"/>
        </w:rPr>
      </w:pPr>
    </w:p>
    <w:p w14:paraId="64E0D95E" w14:textId="77777777" w:rsidR="004879ED" w:rsidRDefault="004879ED" w:rsidP="00B82193">
      <w:pPr>
        <w:jc w:val="center"/>
        <w:rPr>
          <w:sz w:val="28"/>
          <w:szCs w:val="28"/>
        </w:rPr>
      </w:pPr>
    </w:p>
    <w:p w14:paraId="20FFD0E7" w14:textId="77777777" w:rsidR="004879ED" w:rsidRDefault="004879ED" w:rsidP="00B82193">
      <w:pPr>
        <w:jc w:val="center"/>
        <w:rPr>
          <w:sz w:val="28"/>
          <w:szCs w:val="28"/>
        </w:rPr>
      </w:pPr>
    </w:p>
    <w:p w14:paraId="10FDFB06" w14:textId="77777777" w:rsidR="004879ED" w:rsidRDefault="004879ED" w:rsidP="00B82193">
      <w:pPr>
        <w:jc w:val="center"/>
        <w:rPr>
          <w:sz w:val="28"/>
          <w:szCs w:val="28"/>
        </w:rPr>
      </w:pPr>
    </w:p>
    <w:p w14:paraId="7A93C521" w14:textId="77777777" w:rsidR="004879ED" w:rsidRDefault="004879ED" w:rsidP="00B82193">
      <w:pPr>
        <w:jc w:val="center"/>
        <w:rPr>
          <w:sz w:val="28"/>
          <w:szCs w:val="28"/>
        </w:rPr>
      </w:pPr>
    </w:p>
    <w:p w14:paraId="6D6BAFFE" w14:textId="77777777" w:rsidR="004879ED" w:rsidRDefault="004879ED" w:rsidP="00B82193">
      <w:pPr>
        <w:jc w:val="center"/>
        <w:rPr>
          <w:sz w:val="28"/>
          <w:szCs w:val="28"/>
        </w:rPr>
      </w:pPr>
    </w:p>
    <w:p w14:paraId="705A6A90" w14:textId="2BE3CBFC" w:rsidR="00604A5E" w:rsidRPr="00170DA8" w:rsidRDefault="001A0F0B" w:rsidP="001A0F0B">
      <w:pPr>
        <w:jc w:val="center"/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170DA8" w:rsidRPr="00521AA4">
        <w:rPr>
          <w:sz w:val="28"/>
          <w:szCs w:val="28"/>
        </w:rPr>
        <w:t>медалью «За отличие в труде»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170DA8" w:rsidRPr="00170DA8">
        <w:t>ТКАЧЕНКО</w:t>
      </w:r>
      <w:r w:rsidR="00170DA8">
        <w:t xml:space="preserve"> О.А.</w:t>
      </w:r>
    </w:p>
    <w:p w14:paraId="5AA930E5" w14:textId="77777777" w:rsidR="00170DA8" w:rsidRDefault="00170DA8" w:rsidP="001A0F0B">
      <w:pPr>
        <w:jc w:val="center"/>
        <w:rPr>
          <w:sz w:val="28"/>
          <w:szCs w:val="28"/>
        </w:rPr>
      </w:pP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46662E80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="0036088C">
        <w:rPr>
          <w:sz w:val="28"/>
          <w:szCs w:val="28"/>
        </w:rPr>
        <w:br/>
      </w:r>
      <w:r>
        <w:rPr>
          <w:sz w:val="28"/>
          <w:szCs w:val="28"/>
        </w:rPr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 w:rsidR="0036088C">
        <w:rPr>
          <w:sz w:val="28"/>
          <w:szCs w:val="28"/>
        </w:rPr>
        <w:br/>
      </w:r>
      <w:r>
        <w:rPr>
          <w:sz w:val="28"/>
          <w:szCs w:val="28"/>
        </w:rPr>
        <w:t xml:space="preserve">от 4 ноября 2020 года № 419 (САЗ 20-45), от 9 апреля 2021 года № 95 </w:t>
      </w:r>
      <w:r w:rsidR="0036088C">
        <w:rPr>
          <w:sz w:val="28"/>
          <w:szCs w:val="28"/>
        </w:rPr>
        <w:br/>
      </w:r>
      <w:r>
        <w:rPr>
          <w:sz w:val="28"/>
          <w:szCs w:val="28"/>
        </w:rPr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36088C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6088C">
        <w:rPr>
          <w:sz w:val="28"/>
          <w:szCs w:val="28"/>
        </w:rPr>
        <w:br/>
      </w:r>
      <w:r w:rsidR="0032691B">
        <w:rPr>
          <w:sz w:val="28"/>
          <w:szCs w:val="28"/>
        </w:rPr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F74EA2" w:rsidRPr="0033282A">
        <w:rPr>
          <w:color w:val="000000" w:themeColor="text1"/>
          <w:sz w:val="28"/>
          <w:szCs w:val="28"/>
        </w:rPr>
        <w:t>от 18 марта 2026 года № 98 (САЗ 26-10),</w:t>
      </w:r>
      <w:r w:rsidR="00F74EA2">
        <w:rPr>
          <w:sz w:val="28"/>
          <w:szCs w:val="28"/>
        </w:rPr>
        <w:t xml:space="preserve">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6929E2">
        <w:rPr>
          <w:color w:val="000000"/>
          <w:sz w:val="28"/>
          <w:szCs w:val="28"/>
        </w:rPr>
        <w:t>театра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FE66229" w14:textId="0A289955" w:rsidR="00604A5E" w:rsidRPr="00170DA8" w:rsidRDefault="0034716F" w:rsidP="00170DA8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170DA8">
        <w:rPr>
          <w:sz w:val="28"/>
          <w:szCs w:val="28"/>
        </w:rPr>
        <w:t xml:space="preserve"> </w:t>
      </w:r>
      <w:r w:rsidR="00F863B8" w:rsidRPr="00170DA8">
        <w:rPr>
          <w:sz w:val="28"/>
          <w:szCs w:val="28"/>
        </w:rPr>
        <w:t xml:space="preserve">медалью «За </w:t>
      </w:r>
      <w:r w:rsidR="00C94DF0" w:rsidRPr="00170DA8">
        <w:rPr>
          <w:sz w:val="28"/>
          <w:szCs w:val="28"/>
        </w:rPr>
        <w:t>отличие в труде»</w:t>
      </w:r>
    </w:p>
    <w:p w14:paraId="5450AE0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538390FA" w14:textId="77777777" w:rsidTr="009B2D62">
        <w:tc>
          <w:tcPr>
            <w:tcW w:w="4644" w:type="dxa"/>
          </w:tcPr>
          <w:p w14:paraId="3630913E" w14:textId="792BDA85" w:rsidR="009762EF" w:rsidRPr="00521AA4" w:rsidRDefault="006929E2" w:rsidP="004712B2">
            <w:pPr>
              <w:rPr>
                <w:sz w:val="28"/>
                <w:szCs w:val="28"/>
              </w:rPr>
            </w:pPr>
            <w:r w:rsidRPr="006929E2">
              <w:rPr>
                <w:sz w:val="28"/>
                <w:szCs w:val="28"/>
              </w:rPr>
              <w:t>Ткаченко Ольгу Анатольевну</w:t>
            </w:r>
          </w:p>
        </w:tc>
        <w:tc>
          <w:tcPr>
            <w:tcW w:w="426" w:type="dxa"/>
          </w:tcPr>
          <w:p w14:paraId="0040BD70" w14:textId="226B0ACB" w:rsidR="009762EF" w:rsidRPr="00521AA4" w:rsidRDefault="006929E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EB010DB" w14:textId="2F9BCAA2" w:rsidR="00A6356A" w:rsidRPr="00521AA4" w:rsidRDefault="006929E2" w:rsidP="00CC7258">
            <w:pPr>
              <w:rPr>
                <w:sz w:val="28"/>
                <w:szCs w:val="28"/>
              </w:rPr>
            </w:pPr>
            <w:r w:rsidRPr="006929E2">
              <w:rPr>
                <w:sz w:val="28"/>
                <w:szCs w:val="28"/>
              </w:rPr>
              <w:t xml:space="preserve">заместителя директора </w:t>
            </w:r>
            <w:r>
              <w:rPr>
                <w:sz w:val="28"/>
                <w:szCs w:val="28"/>
              </w:rPr>
              <w:br/>
            </w:r>
            <w:r w:rsidRPr="006929E2">
              <w:rPr>
                <w:sz w:val="28"/>
                <w:szCs w:val="28"/>
              </w:rPr>
              <w:t xml:space="preserve">по административным </w:t>
            </w:r>
            <w:r>
              <w:rPr>
                <w:sz w:val="28"/>
                <w:szCs w:val="28"/>
              </w:rPr>
              <w:br/>
            </w:r>
            <w:r w:rsidRPr="006929E2">
              <w:rPr>
                <w:sz w:val="28"/>
                <w:szCs w:val="28"/>
              </w:rPr>
              <w:t xml:space="preserve">и организационным вопросам </w:t>
            </w:r>
            <w:r>
              <w:rPr>
                <w:sz w:val="28"/>
                <w:szCs w:val="28"/>
              </w:rPr>
              <w:br/>
            </w:r>
            <w:r w:rsidRPr="006929E2">
              <w:rPr>
                <w:sz w:val="28"/>
                <w:szCs w:val="28"/>
              </w:rPr>
              <w:t>ГУ «</w:t>
            </w:r>
            <w:r w:rsidR="00F816A5" w:rsidRPr="00F816A5">
              <w:rPr>
                <w:sz w:val="28"/>
                <w:szCs w:val="28"/>
              </w:rPr>
              <w:t xml:space="preserve">Приднестровский государственный театр драмы </w:t>
            </w:r>
            <w:r w:rsidR="00F816A5">
              <w:rPr>
                <w:sz w:val="28"/>
                <w:szCs w:val="28"/>
              </w:rPr>
              <w:br/>
            </w:r>
            <w:r w:rsidR="00F816A5" w:rsidRPr="00F816A5">
              <w:rPr>
                <w:sz w:val="28"/>
                <w:szCs w:val="28"/>
              </w:rPr>
              <w:t>и комедии имени Н.С.</w:t>
            </w:r>
            <w:r w:rsidR="00F816A5">
              <w:rPr>
                <w:sz w:val="28"/>
                <w:szCs w:val="28"/>
              </w:rPr>
              <w:t xml:space="preserve"> </w:t>
            </w:r>
            <w:r w:rsidR="00F816A5" w:rsidRPr="00F816A5">
              <w:rPr>
                <w:sz w:val="28"/>
                <w:szCs w:val="28"/>
              </w:rPr>
              <w:t>Аронецкой</w:t>
            </w:r>
            <w:r w:rsidRPr="006929E2">
              <w:rPr>
                <w:sz w:val="28"/>
                <w:szCs w:val="28"/>
              </w:rPr>
              <w:t>»</w:t>
            </w:r>
            <w:r w:rsidR="00170DA8">
              <w:rPr>
                <w:sz w:val="28"/>
                <w:szCs w:val="28"/>
              </w:rPr>
              <w:t>.</w:t>
            </w:r>
          </w:p>
        </w:tc>
      </w:tr>
    </w:tbl>
    <w:p w14:paraId="7893C358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3087BF66" w14:textId="77777777" w:rsidR="004879ED" w:rsidRDefault="004879ED" w:rsidP="00A15371">
      <w:pPr>
        <w:jc w:val="both"/>
        <w:rPr>
          <w:sz w:val="28"/>
          <w:szCs w:val="28"/>
        </w:rPr>
      </w:pPr>
    </w:p>
    <w:p w14:paraId="62C66B5E" w14:textId="77777777" w:rsidR="004879ED" w:rsidRDefault="004879ED" w:rsidP="00A15371">
      <w:pPr>
        <w:jc w:val="both"/>
        <w:rPr>
          <w:sz w:val="28"/>
          <w:szCs w:val="28"/>
        </w:rPr>
      </w:pPr>
    </w:p>
    <w:p w14:paraId="53F804FE" w14:textId="77777777" w:rsidR="004879ED" w:rsidRDefault="004879ED" w:rsidP="004879ED">
      <w:pPr>
        <w:jc w:val="both"/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14:paraId="6CE478DC" w14:textId="77777777" w:rsidR="004879ED" w:rsidRPr="0036088C" w:rsidRDefault="004879ED" w:rsidP="004879ED">
      <w:pPr>
        <w:rPr>
          <w:sz w:val="20"/>
          <w:szCs w:val="28"/>
        </w:rPr>
      </w:pPr>
    </w:p>
    <w:p w14:paraId="5912CDC6" w14:textId="77777777" w:rsidR="0036088C" w:rsidRPr="009C243C" w:rsidRDefault="0036088C" w:rsidP="004879ED">
      <w:pPr>
        <w:rPr>
          <w:sz w:val="20"/>
          <w:szCs w:val="28"/>
        </w:rPr>
      </w:pPr>
    </w:p>
    <w:p w14:paraId="7F7285AE" w14:textId="77777777" w:rsidR="004879ED" w:rsidRPr="009C243C" w:rsidRDefault="004879ED" w:rsidP="004879ED">
      <w:pPr>
        <w:rPr>
          <w:sz w:val="28"/>
          <w:szCs w:val="28"/>
        </w:rPr>
      </w:pPr>
      <w:r w:rsidRPr="009C243C">
        <w:rPr>
          <w:sz w:val="28"/>
          <w:szCs w:val="28"/>
        </w:rPr>
        <w:t xml:space="preserve">   г. Тирасполь</w:t>
      </w:r>
    </w:p>
    <w:p w14:paraId="677F726C" w14:textId="43E9B832" w:rsidR="004879ED" w:rsidRPr="009C243C" w:rsidRDefault="009C243C" w:rsidP="004879ED">
      <w:pPr>
        <w:rPr>
          <w:sz w:val="28"/>
          <w:szCs w:val="28"/>
        </w:rPr>
      </w:pPr>
      <w:r>
        <w:rPr>
          <w:sz w:val="28"/>
          <w:szCs w:val="28"/>
        </w:rPr>
        <w:t xml:space="preserve">  23</w:t>
      </w:r>
      <w:r w:rsidR="004879ED" w:rsidRPr="009C243C">
        <w:rPr>
          <w:sz w:val="28"/>
          <w:szCs w:val="28"/>
        </w:rPr>
        <w:t xml:space="preserve"> марта 2026 г.</w:t>
      </w:r>
    </w:p>
    <w:p w14:paraId="1F559026" w14:textId="09E6EE47" w:rsidR="004879ED" w:rsidRPr="009C243C" w:rsidRDefault="009C243C" w:rsidP="004879E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>№ 104</w:t>
      </w:r>
    </w:p>
    <w:sectPr w:rsidR="004879ED" w:rsidRPr="009C243C" w:rsidSect="004879E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544D5" w14:textId="77777777" w:rsidR="007F4972" w:rsidRDefault="007F4972" w:rsidP="00CC7258">
      <w:r>
        <w:separator/>
      </w:r>
    </w:p>
  </w:endnote>
  <w:endnote w:type="continuationSeparator" w:id="0">
    <w:p w14:paraId="5A091652" w14:textId="77777777" w:rsidR="007F4972" w:rsidRDefault="007F4972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39766" w14:textId="77777777" w:rsidR="007F4972" w:rsidRDefault="007F4972" w:rsidP="00CC7258">
      <w:r>
        <w:separator/>
      </w:r>
    </w:p>
  </w:footnote>
  <w:footnote w:type="continuationSeparator" w:id="0">
    <w:p w14:paraId="3286C45D" w14:textId="77777777" w:rsidR="007F4972" w:rsidRDefault="007F4972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88C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3AC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0DA8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08A3"/>
    <w:rsid w:val="002B2C28"/>
    <w:rsid w:val="002B4547"/>
    <w:rsid w:val="002B6071"/>
    <w:rsid w:val="002C6905"/>
    <w:rsid w:val="002D0991"/>
    <w:rsid w:val="002D2CFC"/>
    <w:rsid w:val="002D40C8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282A"/>
    <w:rsid w:val="00337304"/>
    <w:rsid w:val="00340985"/>
    <w:rsid w:val="0034716F"/>
    <w:rsid w:val="00356AC1"/>
    <w:rsid w:val="00357137"/>
    <w:rsid w:val="0036088C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2763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879ED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929E2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4972"/>
    <w:rsid w:val="007F61BF"/>
    <w:rsid w:val="007F7FAD"/>
    <w:rsid w:val="00801FC6"/>
    <w:rsid w:val="008138B0"/>
    <w:rsid w:val="0081418B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C6F2A"/>
    <w:rsid w:val="008C731A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243C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356A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6F2B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0E2A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2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4EA2"/>
    <w:rsid w:val="00F7653E"/>
    <w:rsid w:val="00F773AB"/>
    <w:rsid w:val="00F816A5"/>
    <w:rsid w:val="00F8423F"/>
    <w:rsid w:val="00F863B8"/>
    <w:rsid w:val="00F9626E"/>
    <w:rsid w:val="00FA2677"/>
    <w:rsid w:val="00FB07C0"/>
    <w:rsid w:val="00FB2137"/>
    <w:rsid w:val="00FB34ED"/>
    <w:rsid w:val="00FC08D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6B072-AF7E-4DB8-B660-19392E74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268</cp:revision>
  <cp:lastPrinted>2026-03-23T07:58:00Z</cp:lastPrinted>
  <dcterms:created xsi:type="dcterms:W3CDTF">2013-08-28T11:25:00Z</dcterms:created>
  <dcterms:modified xsi:type="dcterms:W3CDTF">2026-03-24T06:47:00Z</dcterms:modified>
</cp:coreProperties>
</file>